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9C" w:rsidRPr="00776EF6" w:rsidRDefault="007F2A8F" w:rsidP="007D0B9C">
      <w:pPr>
        <w:rPr>
          <w:rFonts w:cstheme="minorHAnsi"/>
          <w:b/>
          <w:color w:val="17365D" w:themeColor="text2" w:themeShade="BF"/>
          <w:sz w:val="24"/>
          <w:szCs w:val="24"/>
        </w:rPr>
      </w:pPr>
      <w:r>
        <w:rPr>
          <w:rFonts w:cstheme="minorHAnsi"/>
          <w:b/>
          <w:noProof/>
          <w:color w:val="17365D" w:themeColor="text2" w:themeShade="BF"/>
          <w:sz w:val="24"/>
          <w:szCs w:val="24"/>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5243830" cy="7566660"/>
                <wp:effectExtent l="38100" t="38100" r="33020" b="3429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7566660"/>
                        </a:xfrm>
                        <a:prstGeom prst="rect">
                          <a:avLst/>
                        </a:prstGeom>
                        <a:noFill/>
                        <a:ln w="76200" cmpd="thickThin">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6051E" w:rsidRDefault="00B6051E" w:rsidP="00B6051E">
                            <w:pPr>
                              <w:spacing w:after="0" w:line="360" w:lineRule="auto"/>
                              <w:jc w:val="center"/>
                              <w:rPr>
                                <w:rFonts w:eastAsiaTheme="majorEastAsia" w:cstheme="minorHAnsi"/>
                                <w:b/>
                                <w:i/>
                                <w:iCs/>
                                <w:color w:val="17365D" w:themeColor="text2" w:themeShade="BF"/>
                                <w:sz w:val="52"/>
                                <w:szCs w:val="52"/>
                              </w:rPr>
                            </w:pPr>
                            <w:r>
                              <w:rPr>
                                <w:rFonts w:eastAsiaTheme="majorEastAsia" w:cstheme="minorHAnsi"/>
                                <w:b/>
                                <w:i/>
                                <w:iCs/>
                                <w:noProof/>
                                <w:color w:val="17365D" w:themeColor="text2" w:themeShade="BF"/>
                                <w:sz w:val="52"/>
                                <w:szCs w:val="52"/>
                              </w:rPr>
                              <w:drawing>
                                <wp:inline distT="0" distB="0" distL="0" distR="0">
                                  <wp:extent cx="3929380" cy="4221804"/>
                                  <wp:effectExtent l="114300" t="114300" r="128270" b="140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0616-WA0003.jpg"/>
                                          <pic:cNvPicPr/>
                                        </pic:nvPicPr>
                                        <pic:blipFill rotWithShape="1">
                                          <a:blip r:embed="rId8">
                                            <a:extLst>
                                              <a:ext uri="{28A0092B-C50C-407E-A947-70E740481C1C}">
                                                <a14:useLocalDpi xmlns:a14="http://schemas.microsoft.com/office/drawing/2010/main" val="0"/>
                                              </a:ext>
                                            </a:extLst>
                                          </a:blip>
                                          <a:srcRect l="4140" t="3954" r="3685" b="1957"/>
                                          <a:stretch/>
                                        </pic:blipFill>
                                        <pic:spPr bwMode="auto">
                                          <a:xfrm>
                                            <a:off x="0" y="0"/>
                                            <a:ext cx="3944943" cy="42385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3B4153" w:rsidRPr="00776EF6" w:rsidRDefault="003B4153" w:rsidP="00271FD1">
                            <w:pPr>
                              <w:spacing w:after="0" w:line="360" w:lineRule="auto"/>
                              <w:rPr>
                                <w:rFonts w:eastAsiaTheme="majorEastAsia" w:cstheme="minorHAnsi"/>
                                <w:b/>
                                <w:i/>
                                <w:iCs/>
                                <w:color w:val="17365D" w:themeColor="text2" w:themeShade="BF"/>
                                <w:sz w:val="52"/>
                                <w:szCs w:val="52"/>
                              </w:rPr>
                            </w:pPr>
                            <w:r>
                              <w:rPr>
                                <w:rFonts w:eastAsiaTheme="majorEastAsia" w:cstheme="minorHAnsi"/>
                                <w:b/>
                                <w:i/>
                                <w:iCs/>
                                <w:color w:val="17365D" w:themeColor="text2" w:themeShade="BF"/>
                                <w:sz w:val="52"/>
                                <w:szCs w:val="52"/>
                              </w:rPr>
                              <w:t>VALLEY SPUR INTERNATIONAL</w:t>
                            </w:r>
                          </w:p>
                          <w:p w:rsidR="003B4153" w:rsidRPr="00776EF6" w:rsidRDefault="003B4153" w:rsidP="00A27093">
                            <w:pPr>
                              <w:spacing w:after="0" w:line="360" w:lineRule="auto"/>
                              <w:jc w:val="center"/>
                              <w:rPr>
                                <w:rFonts w:eastAsiaTheme="majorEastAsia" w:cstheme="minorHAnsi"/>
                                <w:b/>
                                <w:i/>
                                <w:iCs/>
                                <w:color w:val="17365D" w:themeColor="text2" w:themeShade="BF"/>
                                <w:sz w:val="52"/>
                                <w:szCs w:val="52"/>
                              </w:rPr>
                            </w:pPr>
                            <w:r w:rsidRPr="00776EF6">
                              <w:rPr>
                                <w:rFonts w:eastAsiaTheme="majorEastAsia" w:cstheme="minorHAnsi"/>
                                <w:b/>
                                <w:i/>
                                <w:iCs/>
                                <w:color w:val="17365D" w:themeColor="text2" w:themeShade="BF"/>
                                <w:sz w:val="52"/>
                                <w:szCs w:val="52"/>
                              </w:rPr>
                              <w:t>MANAGEMENT</w:t>
                            </w:r>
                          </w:p>
                          <w:p w:rsidR="003B4153" w:rsidRPr="00776EF6" w:rsidRDefault="003B4153" w:rsidP="00A27093">
                            <w:pPr>
                              <w:spacing w:after="0" w:line="360" w:lineRule="auto"/>
                              <w:jc w:val="center"/>
                              <w:rPr>
                                <w:rFonts w:eastAsiaTheme="majorEastAsia" w:cstheme="minorHAnsi"/>
                                <w:b/>
                                <w:i/>
                                <w:iCs/>
                                <w:color w:val="17365D" w:themeColor="text2" w:themeShade="BF"/>
                                <w:sz w:val="52"/>
                                <w:szCs w:val="52"/>
                              </w:rPr>
                            </w:pPr>
                            <w:r w:rsidRPr="00776EF6">
                              <w:rPr>
                                <w:rFonts w:eastAsiaTheme="majorEastAsia" w:cstheme="minorHAnsi"/>
                                <w:b/>
                                <w:i/>
                                <w:iCs/>
                                <w:color w:val="17365D" w:themeColor="text2" w:themeShade="BF"/>
                                <w:sz w:val="52"/>
                                <w:szCs w:val="52"/>
                              </w:rPr>
                              <w:t>MANUAL</w:t>
                            </w:r>
                          </w:p>
                          <w:p w:rsidR="003B4153" w:rsidRPr="00776EF6" w:rsidRDefault="003B4153" w:rsidP="0081697E">
                            <w:pPr>
                              <w:spacing w:after="0" w:line="360" w:lineRule="auto"/>
                              <w:jc w:val="center"/>
                              <w:rPr>
                                <w:rFonts w:eastAsiaTheme="majorEastAsia" w:cstheme="minorHAnsi"/>
                                <w:b/>
                                <w:iCs/>
                                <w:color w:val="17365D" w:themeColor="text2" w:themeShade="BF"/>
                                <w:sz w:val="28"/>
                                <w:szCs w:val="28"/>
                              </w:rPr>
                            </w:pPr>
                            <w:r w:rsidRPr="00776EF6">
                              <w:rPr>
                                <w:rFonts w:eastAsiaTheme="majorEastAsia" w:cstheme="minorHAnsi"/>
                                <w:b/>
                                <w:iCs/>
                                <w:color w:val="17365D" w:themeColor="text2" w:themeShade="BF"/>
                                <w:sz w:val="28"/>
                                <w:szCs w:val="28"/>
                              </w:rPr>
                              <w:t>(POLICIES, PROCEDURES &amp; GUIDELINES</w:t>
                            </w:r>
                          </w:p>
                          <w:p w:rsidR="003B4153" w:rsidRPr="00776EF6" w:rsidRDefault="003B4153" w:rsidP="0081697E">
                            <w:pPr>
                              <w:spacing w:after="0" w:line="360" w:lineRule="auto"/>
                              <w:jc w:val="center"/>
                              <w:rPr>
                                <w:rFonts w:eastAsiaTheme="majorEastAsia" w:cstheme="minorHAnsi"/>
                                <w:b/>
                                <w:iCs/>
                                <w:color w:val="17365D" w:themeColor="text2" w:themeShade="BF"/>
                                <w:sz w:val="28"/>
                                <w:szCs w:val="28"/>
                              </w:rPr>
                            </w:pPr>
                            <w:r w:rsidRPr="00776EF6">
                              <w:rPr>
                                <w:rFonts w:eastAsiaTheme="majorEastAsia" w:cstheme="minorHAnsi"/>
                                <w:b/>
                                <w:iCs/>
                                <w:color w:val="17365D" w:themeColor="text2" w:themeShade="BF"/>
                                <w:sz w:val="28"/>
                                <w:szCs w:val="28"/>
                              </w:rPr>
                              <w:t>ON SCHOOL MANAGEMENT ISSUES)</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12.9pt;height:595.8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" o:allowincell="f" filled="f" strokecolor="#e36c0a [2409]" strokeweight="6pt">
                <v:stroke linestyle="thickThin"/>
                <v:textbox inset="10.8pt,7.2pt,10.8pt,7.2pt">
                  <w:txbxContent>
                    <w:p w:rsidR="00B6051E" w:rsidRDefault="00B6051E" w:rsidP="00B6051E">
                      <w:pPr>
                        <w:spacing w:after="0" w:line="360" w:lineRule="auto"/>
                        <w:jc w:val="center"/>
                        <w:rPr>
                          <w:rFonts w:eastAsiaTheme="majorEastAsia" w:cstheme="minorHAnsi"/>
                          <w:b/>
                          <w:i/>
                          <w:iCs/>
                          <w:color w:val="17365D" w:themeColor="text2" w:themeShade="BF"/>
                          <w:sz w:val="52"/>
                          <w:szCs w:val="52"/>
                        </w:rPr>
                      </w:pPr>
                      <w:r>
                        <w:rPr>
                          <w:rFonts w:eastAsiaTheme="majorEastAsia" w:cstheme="minorHAnsi"/>
                          <w:b/>
                          <w:i/>
                          <w:iCs/>
                          <w:noProof/>
                          <w:color w:val="17365D" w:themeColor="text2" w:themeShade="BF"/>
                          <w:sz w:val="52"/>
                          <w:szCs w:val="52"/>
                        </w:rPr>
                        <w:drawing>
                          <wp:inline distT="0" distB="0" distL="0" distR="0">
                            <wp:extent cx="3929380" cy="4221804"/>
                            <wp:effectExtent l="114300" t="114300" r="128270" b="140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0616-WA0003.jpg"/>
                                    <pic:cNvPicPr/>
                                  </pic:nvPicPr>
                                  <pic:blipFill rotWithShape="1">
                                    <a:blip r:embed="rId8">
                                      <a:extLst>
                                        <a:ext uri="{28A0092B-C50C-407E-A947-70E740481C1C}">
                                          <a14:useLocalDpi xmlns:a14="http://schemas.microsoft.com/office/drawing/2010/main" val="0"/>
                                        </a:ext>
                                      </a:extLst>
                                    </a:blip>
                                    <a:srcRect l="4140" t="3954" r="3685" b="1957"/>
                                    <a:stretch/>
                                  </pic:blipFill>
                                  <pic:spPr bwMode="auto">
                                    <a:xfrm>
                                      <a:off x="0" y="0"/>
                                      <a:ext cx="3944943" cy="42385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3B4153" w:rsidRPr="00776EF6" w:rsidRDefault="003B4153" w:rsidP="00271FD1">
                      <w:pPr>
                        <w:spacing w:after="0" w:line="360" w:lineRule="auto"/>
                        <w:rPr>
                          <w:rFonts w:eastAsiaTheme="majorEastAsia" w:cstheme="minorHAnsi"/>
                          <w:b/>
                          <w:i/>
                          <w:iCs/>
                          <w:color w:val="17365D" w:themeColor="text2" w:themeShade="BF"/>
                          <w:sz w:val="52"/>
                          <w:szCs w:val="52"/>
                        </w:rPr>
                      </w:pPr>
                      <w:r>
                        <w:rPr>
                          <w:rFonts w:eastAsiaTheme="majorEastAsia" w:cstheme="minorHAnsi"/>
                          <w:b/>
                          <w:i/>
                          <w:iCs/>
                          <w:color w:val="17365D" w:themeColor="text2" w:themeShade="BF"/>
                          <w:sz w:val="52"/>
                          <w:szCs w:val="52"/>
                        </w:rPr>
                        <w:t>VALLEY SPUR INTERNATIONAL</w:t>
                      </w:r>
                    </w:p>
                    <w:p w:rsidR="003B4153" w:rsidRPr="00776EF6" w:rsidRDefault="003B4153" w:rsidP="00A27093">
                      <w:pPr>
                        <w:spacing w:after="0" w:line="360" w:lineRule="auto"/>
                        <w:jc w:val="center"/>
                        <w:rPr>
                          <w:rFonts w:eastAsiaTheme="majorEastAsia" w:cstheme="minorHAnsi"/>
                          <w:b/>
                          <w:i/>
                          <w:iCs/>
                          <w:color w:val="17365D" w:themeColor="text2" w:themeShade="BF"/>
                          <w:sz w:val="52"/>
                          <w:szCs w:val="52"/>
                        </w:rPr>
                      </w:pPr>
                      <w:r w:rsidRPr="00776EF6">
                        <w:rPr>
                          <w:rFonts w:eastAsiaTheme="majorEastAsia" w:cstheme="minorHAnsi"/>
                          <w:b/>
                          <w:i/>
                          <w:iCs/>
                          <w:color w:val="17365D" w:themeColor="text2" w:themeShade="BF"/>
                          <w:sz w:val="52"/>
                          <w:szCs w:val="52"/>
                        </w:rPr>
                        <w:t>MANAGEMENT</w:t>
                      </w:r>
                    </w:p>
                    <w:p w:rsidR="003B4153" w:rsidRPr="00776EF6" w:rsidRDefault="003B4153" w:rsidP="00A27093">
                      <w:pPr>
                        <w:spacing w:after="0" w:line="360" w:lineRule="auto"/>
                        <w:jc w:val="center"/>
                        <w:rPr>
                          <w:rFonts w:eastAsiaTheme="majorEastAsia" w:cstheme="minorHAnsi"/>
                          <w:b/>
                          <w:i/>
                          <w:iCs/>
                          <w:color w:val="17365D" w:themeColor="text2" w:themeShade="BF"/>
                          <w:sz w:val="52"/>
                          <w:szCs w:val="52"/>
                        </w:rPr>
                      </w:pPr>
                      <w:r w:rsidRPr="00776EF6">
                        <w:rPr>
                          <w:rFonts w:eastAsiaTheme="majorEastAsia" w:cstheme="minorHAnsi"/>
                          <w:b/>
                          <w:i/>
                          <w:iCs/>
                          <w:color w:val="17365D" w:themeColor="text2" w:themeShade="BF"/>
                          <w:sz w:val="52"/>
                          <w:szCs w:val="52"/>
                        </w:rPr>
                        <w:t>MANUAL</w:t>
                      </w:r>
                    </w:p>
                    <w:p w:rsidR="003B4153" w:rsidRPr="00776EF6" w:rsidRDefault="003B4153" w:rsidP="0081697E">
                      <w:pPr>
                        <w:spacing w:after="0" w:line="360" w:lineRule="auto"/>
                        <w:jc w:val="center"/>
                        <w:rPr>
                          <w:rFonts w:eastAsiaTheme="majorEastAsia" w:cstheme="minorHAnsi"/>
                          <w:b/>
                          <w:iCs/>
                          <w:color w:val="17365D" w:themeColor="text2" w:themeShade="BF"/>
                          <w:sz w:val="28"/>
                          <w:szCs w:val="28"/>
                        </w:rPr>
                      </w:pPr>
                      <w:r w:rsidRPr="00776EF6">
                        <w:rPr>
                          <w:rFonts w:eastAsiaTheme="majorEastAsia" w:cstheme="minorHAnsi"/>
                          <w:b/>
                          <w:iCs/>
                          <w:color w:val="17365D" w:themeColor="text2" w:themeShade="BF"/>
                          <w:sz w:val="28"/>
                          <w:szCs w:val="28"/>
                        </w:rPr>
                        <w:t>(POLICIES, PROCEDURES &amp; GUIDELINES</w:t>
                      </w:r>
                    </w:p>
                    <w:p w:rsidR="003B4153" w:rsidRPr="00776EF6" w:rsidRDefault="003B4153" w:rsidP="0081697E">
                      <w:pPr>
                        <w:spacing w:after="0" w:line="360" w:lineRule="auto"/>
                        <w:jc w:val="center"/>
                        <w:rPr>
                          <w:rFonts w:eastAsiaTheme="majorEastAsia" w:cstheme="minorHAnsi"/>
                          <w:b/>
                          <w:iCs/>
                          <w:color w:val="17365D" w:themeColor="text2" w:themeShade="BF"/>
                          <w:sz w:val="28"/>
                          <w:szCs w:val="28"/>
                        </w:rPr>
                      </w:pPr>
                      <w:r w:rsidRPr="00776EF6">
                        <w:rPr>
                          <w:rFonts w:eastAsiaTheme="majorEastAsia" w:cstheme="minorHAnsi"/>
                          <w:b/>
                          <w:iCs/>
                          <w:color w:val="17365D" w:themeColor="text2" w:themeShade="BF"/>
                          <w:sz w:val="28"/>
                          <w:szCs w:val="28"/>
                        </w:rPr>
                        <w:t>ON SCHOOL MANAGEMENT ISSUES)</w:t>
                      </w:r>
                    </w:p>
                  </w:txbxContent>
                </v:textbox>
                <w10:wrap type="square" anchorx="page" anchory="page"/>
              </v:shape>
            </w:pict>
          </mc:Fallback>
        </mc:AlternateContent>
      </w:r>
      <w:r w:rsidR="00FB6993" w:rsidRPr="00776EF6">
        <w:rPr>
          <w:rFonts w:cstheme="minorHAnsi"/>
          <w:b/>
          <w:color w:val="17365D" w:themeColor="text2" w:themeShade="BF"/>
          <w:sz w:val="24"/>
          <w:szCs w:val="24"/>
        </w:rPr>
        <w:br w:type="page"/>
      </w:r>
      <w:bookmarkStart w:id="0" w:name="_Toc329184986"/>
      <w:bookmarkStart w:id="1" w:name="_Toc329185961"/>
      <w:bookmarkStart w:id="2" w:name="_Toc329185124"/>
      <w:bookmarkStart w:id="3" w:name="_Toc329186099"/>
    </w:p>
    <w:p w:rsidR="0081697E" w:rsidRPr="004A7433" w:rsidRDefault="0081697E" w:rsidP="00C17A5F">
      <w:pPr>
        <w:jc w:val="center"/>
        <w:rPr>
          <w:rFonts w:cstheme="minorHAnsi"/>
          <w:b/>
          <w:color w:val="C2D69B" w:themeColor="accent3" w:themeTint="99"/>
          <w:sz w:val="44"/>
          <w:szCs w:val="44"/>
          <w:u w:val="single"/>
        </w:rPr>
      </w:pPr>
      <w:r w:rsidRPr="004A7433">
        <w:rPr>
          <w:rFonts w:cstheme="minorHAnsi"/>
          <w:b/>
          <w:color w:val="C2D69B" w:themeColor="accent3" w:themeTint="99"/>
          <w:sz w:val="44"/>
          <w:szCs w:val="44"/>
          <w:u w:val="single"/>
        </w:rPr>
        <w:lastRenderedPageBreak/>
        <w:t>TABLE OF CONTENTS</w:t>
      </w:r>
    </w:p>
    <w:p w:rsidR="00C17A5F" w:rsidRPr="00776EF6" w:rsidRDefault="00C17A5F">
      <w:pPr>
        <w:rPr>
          <w:rFonts w:cstheme="minorHAnsi"/>
          <w:b/>
          <w:color w:val="17365D" w:themeColor="text2" w:themeShade="BF"/>
          <w:sz w:val="24"/>
          <w:szCs w:val="24"/>
        </w:rPr>
      </w:pPr>
      <w:r w:rsidRPr="00776EF6">
        <w:rPr>
          <w:rFonts w:cstheme="minorHAnsi"/>
          <w:b/>
          <w:color w:val="17365D" w:themeColor="text2" w:themeShade="BF"/>
          <w:sz w:val="24"/>
          <w:szCs w:val="24"/>
        </w:rPr>
        <w:t>OUR SCHOOL IDENTITY</w:t>
      </w:r>
      <w:proofErr w:type="gramStart"/>
      <w:r w:rsidR="008F209B">
        <w:rPr>
          <w:rFonts w:cstheme="minorHAnsi"/>
          <w:b/>
          <w:color w:val="17365D" w:themeColor="text2" w:themeShade="BF"/>
          <w:sz w:val="24"/>
          <w:szCs w:val="24"/>
        </w:rPr>
        <w:t>………………………………………………………………………………………………………</w:t>
      </w:r>
      <w:proofErr w:type="gramEnd"/>
      <w:r w:rsidR="008F209B">
        <w:rPr>
          <w:rFonts w:cstheme="minorHAnsi"/>
          <w:b/>
          <w:color w:val="17365D" w:themeColor="text2" w:themeShade="BF"/>
          <w:sz w:val="24"/>
          <w:szCs w:val="24"/>
        </w:rPr>
        <w:t>..4</w:t>
      </w:r>
    </w:p>
    <w:p w:rsidR="00C17A5F" w:rsidRDefault="00C17A5F">
      <w:pPr>
        <w:rPr>
          <w:rFonts w:cstheme="minorHAnsi"/>
          <w:b/>
          <w:color w:val="17365D" w:themeColor="text2" w:themeShade="BF"/>
          <w:sz w:val="24"/>
          <w:szCs w:val="24"/>
        </w:rPr>
      </w:pPr>
      <w:r w:rsidRPr="00776EF6">
        <w:rPr>
          <w:rFonts w:cstheme="minorHAnsi"/>
          <w:b/>
          <w:color w:val="17365D" w:themeColor="text2" w:themeShade="BF"/>
          <w:sz w:val="24"/>
          <w:szCs w:val="24"/>
        </w:rPr>
        <w:t>OUR SCHOOL PHILOSOPHY</w:t>
      </w:r>
      <w:proofErr w:type="gramStart"/>
      <w:r w:rsidR="008F209B">
        <w:rPr>
          <w:rFonts w:cstheme="minorHAnsi"/>
          <w:b/>
          <w:color w:val="17365D" w:themeColor="text2" w:themeShade="BF"/>
          <w:sz w:val="24"/>
          <w:szCs w:val="24"/>
        </w:rPr>
        <w:t>…………………………………………………………………………………………………</w:t>
      </w:r>
      <w:proofErr w:type="gramEnd"/>
      <w:r w:rsidR="008F209B">
        <w:rPr>
          <w:rFonts w:cstheme="minorHAnsi"/>
          <w:b/>
          <w:color w:val="17365D" w:themeColor="text2" w:themeShade="BF"/>
          <w:sz w:val="24"/>
          <w:szCs w:val="24"/>
        </w:rPr>
        <w:t>..5</w:t>
      </w:r>
    </w:p>
    <w:p w:rsidR="008F209B" w:rsidRPr="00776EF6" w:rsidRDefault="008F209B">
      <w:pPr>
        <w:rPr>
          <w:rFonts w:cstheme="minorHAnsi"/>
          <w:b/>
          <w:color w:val="17365D" w:themeColor="text2" w:themeShade="BF"/>
          <w:sz w:val="24"/>
          <w:szCs w:val="24"/>
        </w:rPr>
      </w:pPr>
      <w:r>
        <w:rPr>
          <w:rFonts w:cstheme="minorHAnsi"/>
          <w:b/>
          <w:color w:val="17365D" w:themeColor="text2" w:themeShade="BF"/>
          <w:sz w:val="24"/>
          <w:szCs w:val="24"/>
        </w:rPr>
        <w:t>OUR WORKING DAYS……………………………………………………………………………………………………………5</w:t>
      </w:r>
    </w:p>
    <w:p w:rsidR="00C17A5F" w:rsidRPr="00776EF6" w:rsidRDefault="00C17A5F">
      <w:pPr>
        <w:rPr>
          <w:rFonts w:cstheme="minorHAnsi"/>
          <w:b/>
          <w:color w:val="17365D" w:themeColor="text2" w:themeShade="BF"/>
          <w:sz w:val="24"/>
          <w:szCs w:val="24"/>
        </w:rPr>
      </w:pPr>
      <w:r w:rsidRPr="00776EF6">
        <w:rPr>
          <w:rFonts w:cstheme="minorHAnsi"/>
          <w:b/>
          <w:color w:val="17365D" w:themeColor="text2" w:themeShade="BF"/>
          <w:sz w:val="24"/>
          <w:szCs w:val="24"/>
        </w:rPr>
        <w:t>OUR COMPANY INTERESTS</w:t>
      </w:r>
      <w:proofErr w:type="gramStart"/>
      <w:r w:rsidR="008F209B">
        <w:rPr>
          <w:rFonts w:cstheme="minorHAnsi"/>
          <w:b/>
          <w:color w:val="17365D" w:themeColor="text2" w:themeShade="BF"/>
          <w:sz w:val="24"/>
          <w:szCs w:val="24"/>
        </w:rPr>
        <w:t>…………………………………………………………………………………………………</w:t>
      </w:r>
      <w:proofErr w:type="gramEnd"/>
      <w:r w:rsidR="008F209B">
        <w:rPr>
          <w:rFonts w:cstheme="minorHAnsi"/>
          <w:b/>
          <w:color w:val="17365D" w:themeColor="text2" w:themeShade="BF"/>
          <w:sz w:val="24"/>
          <w:szCs w:val="24"/>
        </w:rPr>
        <w:t>..6</w:t>
      </w:r>
    </w:p>
    <w:p w:rsidR="00C17A5F" w:rsidRPr="004A7433" w:rsidRDefault="00C17A5F" w:rsidP="008F209B">
      <w:pPr>
        <w:jc w:val="center"/>
        <w:rPr>
          <w:rFonts w:cstheme="minorHAnsi"/>
          <w:b/>
          <w:color w:val="C2D69B" w:themeColor="accent3" w:themeTint="99"/>
          <w:sz w:val="24"/>
          <w:szCs w:val="24"/>
        </w:rPr>
      </w:pPr>
      <w:r w:rsidRPr="00776EF6">
        <w:rPr>
          <w:rFonts w:cstheme="minorHAnsi"/>
          <w:b/>
          <w:color w:val="17365D" w:themeColor="text2" w:themeShade="BF"/>
          <w:sz w:val="24"/>
          <w:szCs w:val="24"/>
        </w:rPr>
        <w:t xml:space="preserve">CHAPTER 1: </w:t>
      </w:r>
      <w:r w:rsidRPr="004A7433">
        <w:rPr>
          <w:rFonts w:cstheme="minorHAnsi"/>
          <w:b/>
          <w:color w:val="C2D69B" w:themeColor="accent3" w:themeTint="99"/>
          <w:sz w:val="28"/>
          <w:szCs w:val="28"/>
        </w:rPr>
        <w:t>ABOUT OUR TERMS OF EMPLOY</w:t>
      </w:r>
      <w:r w:rsidR="002926CD" w:rsidRPr="004A7433">
        <w:rPr>
          <w:rFonts w:cstheme="minorHAnsi"/>
          <w:b/>
          <w:color w:val="C2D69B" w:themeColor="accent3" w:themeTint="99"/>
          <w:sz w:val="28"/>
          <w:szCs w:val="28"/>
        </w:rPr>
        <w:t>MENT</w:t>
      </w:r>
      <w:r w:rsidR="003410AA" w:rsidRPr="004A7433">
        <w:rPr>
          <w:rFonts w:cstheme="minorHAnsi"/>
          <w:b/>
          <w:color w:val="C2D69B" w:themeColor="accent3" w:themeTint="99"/>
          <w:sz w:val="28"/>
          <w:szCs w:val="28"/>
        </w:rPr>
        <w:t>…</w:t>
      </w:r>
      <w:r w:rsidR="0023226B" w:rsidRPr="004A7433">
        <w:rPr>
          <w:rFonts w:cstheme="minorHAnsi"/>
          <w:b/>
          <w:color w:val="C2D69B" w:themeColor="accent3" w:themeTint="99"/>
          <w:sz w:val="28"/>
          <w:szCs w:val="28"/>
        </w:rPr>
        <w:t>.</w:t>
      </w:r>
      <w:r w:rsidR="003410AA" w:rsidRPr="004A7433">
        <w:rPr>
          <w:rFonts w:cstheme="minorHAnsi"/>
          <w:b/>
          <w:color w:val="C2D69B" w:themeColor="accent3" w:themeTint="99"/>
          <w:sz w:val="28"/>
          <w:szCs w:val="28"/>
        </w:rPr>
        <w:t>…………………………………………7</w:t>
      </w:r>
    </w:p>
    <w:p w:rsidR="00C17A5F" w:rsidRPr="004A7433" w:rsidRDefault="00C17A5F" w:rsidP="008F209B">
      <w:pPr>
        <w:jc w:val="center"/>
        <w:rPr>
          <w:rFonts w:cstheme="minorHAnsi"/>
          <w:b/>
          <w:color w:val="C2D69B" w:themeColor="accent3" w:themeTint="99"/>
          <w:sz w:val="28"/>
          <w:szCs w:val="28"/>
        </w:rPr>
      </w:pPr>
      <w:r w:rsidRPr="00776EF6">
        <w:rPr>
          <w:rFonts w:cstheme="minorHAnsi"/>
          <w:b/>
          <w:color w:val="17365D" w:themeColor="text2" w:themeShade="BF"/>
          <w:sz w:val="24"/>
          <w:szCs w:val="24"/>
        </w:rPr>
        <w:t>CHAPTER 2:</w:t>
      </w:r>
      <w:r w:rsidR="002926CD" w:rsidRPr="00776EF6">
        <w:rPr>
          <w:rFonts w:cstheme="minorHAnsi"/>
          <w:b/>
          <w:color w:val="17365D" w:themeColor="text2" w:themeShade="BF"/>
          <w:sz w:val="24"/>
          <w:szCs w:val="24"/>
        </w:rPr>
        <w:t xml:space="preserve"> </w:t>
      </w:r>
      <w:r w:rsidR="002926CD" w:rsidRPr="004A7433">
        <w:rPr>
          <w:rFonts w:cstheme="minorHAnsi"/>
          <w:b/>
          <w:color w:val="C2D69B" w:themeColor="accent3" w:themeTint="99"/>
          <w:sz w:val="28"/>
          <w:szCs w:val="28"/>
        </w:rPr>
        <w:t>EMPLOYEE CATEGORIES</w:t>
      </w:r>
      <w:proofErr w:type="gramStart"/>
      <w:r w:rsidR="008F209B" w:rsidRPr="004A7433">
        <w:rPr>
          <w:rFonts w:cstheme="minorHAnsi"/>
          <w:b/>
          <w:color w:val="C2D69B" w:themeColor="accent3" w:themeTint="99"/>
          <w:sz w:val="28"/>
          <w:szCs w:val="28"/>
        </w:rPr>
        <w:t>..</w:t>
      </w:r>
      <w:r w:rsidR="003410AA" w:rsidRPr="004A7433">
        <w:rPr>
          <w:rFonts w:cstheme="minorHAnsi"/>
          <w:b/>
          <w:color w:val="C2D69B" w:themeColor="accent3" w:themeTint="99"/>
          <w:sz w:val="28"/>
          <w:szCs w:val="28"/>
        </w:rPr>
        <w:t>………………………………………………………………</w:t>
      </w:r>
      <w:proofErr w:type="gramEnd"/>
      <w:r w:rsidR="003410AA" w:rsidRPr="004A7433">
        <w:rPr>
          <w:rFonts w:cstheme="minorHAnsi"/>
          <w:b/>
          <w:color w:val="C2D69B" w:themeColor="accent3" w:themeTint="99"/>
          <w:sz w:val="28"/>
          <w:szCs w:val="28"/>
        </w:rPr>
        <w:t>..8</w:t>
      </w:r>
    </w:p>
    <w:p w:rsidR="00C17A5F" w:rsidRPr="00776EF6" w:rsidRDefault="00C17A5F" w:rsidP="008F209B">
      <w:pPr>
        <w:jc w:val="center"/>
        <w:rPr>
          <w:rFonts w:cstheme="minorHAnsi"/>
          <w:b/>
          <w:color w:val="E36C0A" w:themeColor="accent6" w:themeShade="BF"/>
          <w:sz w:val="24"/>
          <w:szCs w:val="24"/>
        </w:rPr>
      </w:pPr>
      <w:r w:rsidRPr="00776EF6">
        <w:rPr>
          <w:rFonts w:cstheme="minorHAnsi"/>
          <w:b/>
          <w:color w:val="17365D" w:themeColor="text2" w:themeShade="BF"/>
          <w:sz w:val="24"/>
          <w:szCs w:val="24"/>
        </w:rPr>
        <w:t>CHAPTER 3:</w:t>
      </w:r>
      <w:r w:rsidR="002926CD" w:rsidRPr="00776EF6">
        <w:rPr>
          <w:rFonts w:cstheme="minorHAnsi"/>
          <w:b/>
          <w:color w:val="17365D" w:themeColor="text2" w:themeShade="BF"/>
          <w:sz w:val="24"/>
          <w:szCs w:val="24"/>
        </w:rPr>
        <w:t xml:space="preserve"> </w:t>
      </w:r>
      <w:r w:rsidR="002926CD" w:rsidRPr="004A7433">
        <w:rPr>
          <w:rFonts w:cstheme="minorHAnsi"/>
          <w:b/>
          <w:color w:val="C2D69B" w:themeColor="accent3" w:themeTint="99"/>
          <w:sz w:val="28"/>
          <w:szCs w:val="28"/>
        </w:rPr>
        <w:t>GUID</w:t>
      </w:r>
      <w:r w:rsidR="008F209B" w:rsidRPr="004A7433">
        <w:rPr>
          <w:rFonts w:cstheme="minorHAnsi"/>
          <w:b/>
          <w:color w:val="C2D69B" w:themeColor="accent3" w:themeTint="99"/>
          <w:sz w:val="28"/>
          <w:szCs w:val="28"/>
        </w:rPr>
        <w:t>ELINES TO EACH EMPLOYEE CLUSTER….</w:t>
      </w:r>
      <w:r w:rsidR="00BA45B4" w:rsidRPr="004A7433">
        <w:rPr>
          <w:rFonts w:cstheme="minorHAnsi"/>
          <w:b/>
          <w:color w:val="C2D69B" w:themeColor="accent3" w:themeTint="99"/>
          <w:sz w:val="28"/>
          <w:szCs w:val="28"/>
        </w:rPr>
        <w:t>……………</w:t>
      </w:r>
      <w:r w:rsidR="003410AA" w:rsidRPr="004A7433">
        <w:rPr>
          <w:rFonts w:cstheme="minorHAnsi"/>
          <w:b/>
          <w:color w:val="C2D69B" w:themeColor="accent3" w:themeTint="99"/>
          <w:sz w:val="28"/>
          <w:szCs w:val="28"/>
        </w:rPr>
        <w:t>……………………10</w:t>
      </w:r>
    </w:p>
    <w:p w:rsidR="00C17A5F" w:rsidRPr="005D509A" w:rsidRDefault="00C17A5F" w:rsidP="008F209B">
      <w:pPr>
        <w:jc w:val="center"/>
        <w:rPr>
          <w:rFonts w:cstheme="minorHAnsi"/>
          <w:b/>
          <w:color w:val="E36C0A" w:themeColor="accent6" w:themeShade="BF"/>
          <w:sz w:val="24"/>
          <w:szCs w:val="24"/>
        </w:rPr>
      </w:pPr>
      <w:r w:rsidRPr="00776EF6">
        <w:rPr>
          <w:rFonts w:cstheme="minorHAnsi"/>
          <w:b/>
          <w:color w:val="17365D" w:themeColor="text2" w:themeShade="BF"/>
          <w:sz w:val="24"/>
          <w:szCs w:val="24"/>
        </w:rPr>
        <w:t>CHAPTER 4:</w:t>
      </w:r>
      <w:r w:rsidR="002926CD" w:rsidRPr="00776EF6">
        <w:rPr>
          <w:rFonts w:cstheme="minorHAnsi"/>
          <w:b/>
          <w:color w:val="17365D" w:themeColor="text2" w:themeShade="BF"/>
          <w:sz w:val="24"/>
          <w:szCs w:val="24"/>
        </w:rPr>
        <w:t xml:space="preserve"> </w:t>
      </w:r>
      <w:r w:rsidR="002926CD" w:rsidRPr="00DF2148">
        <w:rPr>
          <w:rFonts w:cstheme="minorHAnsi"/>
          <w:b/>
          <w:color w:val="C2D69B" w:themeColor="accent3" w:themeTint="99"/>
          <w:sz w:val="28"/>
          <w:szCs w:val="28"/>
        </w:rPr>
        <w:t>HIRING OF PERSONNEL</w:t>
      </w:r>
      <w:r w:rsidR="005E3BEF">
        <w:rPr>
          <w:rFonts w:cstheme="minorHAnsi"/>
          <w:b/>
          <w:color w:val="C2D69B" w:themeColor="accent3" w:themeTint="99"/>
          <w:sz w:val="28"/>
          <w:szCs w:val="28"/>
        </w:rPr>
        <w:t>………………………………………………………………….25</w:t>
      </w:r>
    </w:p>
    <w:p w:rsidR="00C17A5F" w:rsidRPr="00DF2148" w:rsidRDefault="00C17A5F" w:rsidP="008F209B">
      <w:pPr>
        <w:jc w:val="center"/>
        <w:rPr>
          <w:rFonts w:cstheme="minorHAnsi"/>
          <w:b/>
          <w:color w:val="C2D69B" w:themeColor="accent3" w:themeTint="99"/>
          <w:sz w:val="28"/>
          <w:szCs w:val="28"/>
        </w:rPr>
      </w:pPr>
      <w:r w:rsidRPr="00776EF6">
        <w:rPr>
          <w:rFonts w:cstheme="minorHAnsi"/>
          <w:b/>
          <w:color w:val="17365D" w:themeColor="text2" w:themeShade="BF"/>
          <w:sz w:val="24"/>
          <w:szCs w:val="24"/>
        </w:rPr>
        <w:t>CHAPTER 5:</w:t>
      </w:r>
      <w:r w:rsidR="002926CD" w:rsidRPr="00776EF6">
        <w:rPr>
          <w:rFonts w:cstheme="minorHAnsi"/>
          <w:b/>
          <w:color w:val="17365D" w:themeColor="text2" w:themeShade="BF"/>
          <w:sz w:val="24"/>
          <w:szCs w:val="24"/>
        </w:rPr>
        <w:t xml:space="preserve"> </w:t>
      </w:r>
      <w:r w:rsidR="002926CD" w:rsidRPr="00DF2148">
        <w:rPr>
          <w:rFonts w:cstheme="minorHAnsi"/>
          <w:b/>
          <w:color w:val="C2D69B" w:themeColor="accent3" w:themeTint="99"/>
          <w:sz w:val="28"/>
          <w:szCs w:val="28"/>
        </w:rPr>
        <w:t>EMPLOYEE PROBATION &amp; REDUNDANCY POLICIES</w:t>
      </w:r>
      <w:proofErr w:type="gramStart"/>
      <w:r w:rsidR="005E3BEF">
        <w:rPr>
          <w:rFonts w:cstheme="minorHAnsi"/>
          <w:b/>
          <w:color w:val="C2D69B" w:themeColor="accent3" w:themeTint="99"/>
          <w:sz w:val="28"/>
          <w:szCs w:val="28"/>
        </w:rPr>
        <w:t>………………………</w:t>
      </w:r>
      <w:proofErr w:type="gramEnd"/>
      <w:r w:rsidR="005E3BEF">
        <w:rPr>
          <w:rFonts w:cstheme="minorHAnsi"/>
          <w:b/>
          <w:color w:val="C2D69B" w:themeColor="accent3" w:themeTint="99"/>
          <w:sz w:val="28"/>
          <w:szCs w:val="28"/>
        </w:rPr>
        <w:t>..31</w:t>
      </w:r>
    </w:p>
    <w:p w:rsidR="002926CD" w:rsidRPr="00DF2148" w:rsidRDefault="008F209B" w:rsidP="002926CD">
      <w:pPr>
        <w:rPr>
          <w:rFonts w:cstheme="minorHAnsi"/>
          <w:b/>
          <w:color w:val="C2D69B" w:themeColor="accent3" w:themeTint="99"/>
          <w:sz w:val="24"/>
          <w:szCs w:val="24"/>
        </w:rPr>
      </w:pPr>
      <w:r>
        <w:rPr>
          <w:rFonts w:cstheme="minorHAnsi"/>
          <w:b/>
          <w:color w:val="17365D" w:themeColor="text2" w:themeShade="BF"/>
          <w:sz w:val="24"/>
          <w:szCs w:val="24"/>
        </w:rPr>
        <w:t xml:space="preserve"> </w:t>
      </w:r>
      <w:r w:rsidR="00C17A5F" w:rsidRPr="00776EF6">
        <w:rPr>
          <w:rFonts w:cstheme="minorHAnsi"/>
          <w:b/>
          <w:color w:val="17365D" w:themeColor="text2" w:themeShade="BF"/>
          <w:sz w:val="24"/>
          <w:szCs w:val="24"/>
        </w:rPr>
        <w:t>CHAPTER 6:</w:t>
      </w:r>
      <w:r w:rsidR="002926CD" w:rsidRPr="00776EF6">
        <w:rPr>
          <w:rFonts w:cstheme="minorHAnsi"/>
          <w:b/>
          <w:color w:val="17365D" w:themeColor="text2" w:themeShade="BF"/>
          <w:sz w:val="24"/>
          <w:szCs w:val="24"/>
        </w:rPr>
        <w:t xml:space="preserve"> </w:t>
      </w:r>
      <w:r w:rsidR="002926CD" w:rsidRPr="00DF2148">
        <w:rPr>
          <w:rFonts w:cstheme="minorHAnsi"/>
          <w:b/>
          <w:color w:val="C2D69B" w:themeColor="accent3" w:themeTint="99"/>
          <w:sz w:val="28"/>
          <w:szCs w:val="28"/>
        </w:rPr>
        <w:t>EMPLOYEE SUSPENSION, TERMINATION, RESIGNATION</w:t>
      </w:r>
    </w:p>
    <w:p w:rsidR="00C17A5F" w:rsidRPr="00DF2148" w:rsidRDefault="002926CD" w:rsidP="008F209B">
      <w:pPr>
        <w:jc w:val="center"/>
        <w:rPr>
          <w:rFonts w:cstheme="minorHAnsi"/>
          <w:b/>
          <w:color w:val="C2D69B" w:themeColor="accent3" w:themeTint="99"/>
          <w:sz w:val="28"/>
          <w:szCs w:val="28"/>
        </w:rPr>
      </w:pPr>
      <w:r w:rsidRPr="00DF2148">
        <w:rPr>
          <w:rFonts w:cstheme="minorHAnsi"/>
          <w:b/>
          <w:color w:val="C2D69B" w:themeColor="accent3" w:themeTint="99"/>
          <w:sz w:val="28"/>
          <w:szCs w:val="28"/>
        </w:rPr>
        <w:t>AND RETIREMENT POLICIES</w:t>
      </w:r>
      <w:r w:rsidR="0027792A" w:rsidRPr="00DF2148">
        <w:rPr>
          <w:rFonts w:cstheme="minorHAnsi"/>
          <w:b/>
          <w:color w:val="C2D69B" w:themeColor="accent3" w:themeTint="99"/>
          <w:sz w:val="28"/>
          <w:szCs w:val="28"/>
        </w:rPr>
        <w:t>……………………………………………………………</w:t>
      </w:r>
      <w:r w:rsidR="00BA45B4" w:rsidRPr="00DF2148">
        <w:rPr>
          <w:rFonts w:cstheme="minorHAnsi"/>
          <w:b/>
          <w:color w:val="C2D69B" w:themeColor="accent3" w:themeTint="99"/>
          <w:sz w:val="28"/>
          <w:szCs w:val="28"/>
        </w:rPr>
        <w:t>………………</w:t>
      </w:r>
      <w:r w:rsidR="005E3BEF">
        <w:rPr>
          <w:rFonts w:cstheme="minorHAnsi"/>
          <w:b/>
          <w:color w:val="C2D69B" w:themeColor="accent3" w:themeTint="99"/>
          <w:sz w:val="28"/>
          <w:szCs w:val="28"/>
        </w:rPr>
        <w:t>33</w:t>
      </w:r>
    </w:p>
    <w:p w:rsidR="00C17A5F" w:rsidRPr="00DF2148" w:rsidRDefault="00C17A5F" w:rsidP="008F209B">
      <w:pPr>
        <w:jc w:val="center"/>
        <w:rPr>
          <w:rFonts w:cstheme="minorHAnsi"/>
          <w:b/>
          <w:color w:val="C2D69B" w:themeColor="accent3" w:themeTint="99"/>
          <w:sz w:val="24"/>
          <w:szCs w:val="24"/>
        </w:rPr>
      </w:pPr>
      <w:r w:rsidRPr="00776EF6">
        <w:rPr>
          <w:rFonts w:cstheme="minorHAnsi"/>
          <w:b/>
          <w:color w:val="17365D" w:themeColor="text2" w:themeShade="BF"/>
          <w:sz w:val="24"/>
          <w:szCs w:val="24"/>
        </w:rPr>
        <w:t>CHAPTER 7:</w:t>
      </w:r>
      <w:r w:rsidR="002926CD" w:rsidRPr="00776EF6">
        <w:rPr>
          <w:rFonts w:cstheme="minorHAnsi"/>
          <w:b/>
          <w:color w:val="17365D" w:themeColor="text2" w:themeShade="BF"/>
          <w:sz w:val="24"/>
          <w:szCs w:val="24"/>
        </w:rPr>
        <w:t xml:space="preserve"> </w:t>
      </w:r>
      <w:r w:rsidR="002926CD" w:rsidRPr="00DF2148">
        <w:rPr>
          <w:rFonts w:cstheme="minorHAnsi"/>
          <w:b/>
          <w:color w:val="C2D69B" w:themeColor="accent3" w:themeTint="99"/>
          <w:sz w:val="28"/>
          <w:szCs w:val="28"/>
        </w:rPr>
        <w:t>EMPLOYEES’ EXITING PROCEDURES</w:t>
      </w:r>
      <w:r w:rsidR="0027792A" w:rsidRPr="00DF2148">
        <w:rPr>
          <w:rFonts w:cstheme="minorHAnsi"/>
          <w:b/>
          <w:color w:val="C2D69B" w:themeColor="accent3" w:themeTint="99"/>
          <w:sz w:val="28"/>
          <w:szCs w:val="28"/>
        </w:rPr>
        <w:t>………………………………………………</w:t>
      </w:r>
      <w:r w:rsidR="00BA45B4" w:rsidRPr="00DF2148">
        <w:rPr>
          <w:rFonts w:cstheme="minorHAnsi"/>
          <w:b/>
          <w:color w:val="C2D69B" w:themeColor="accent3" w:themeTint="99"/>
          <w:sz w:val="28"/>
          <w:szCs w:val="28"/>
        </w:rPr>
        <w:t>.</w:t>
      </w:r>
      <w:r w:rsidR="005E3BEF">
        <w:rPr>
          <w:rFonts w:cstheme="minorHAnsi"/>
          <w:b/>
          <w:color w:val="C2D69B" w:themeColor="accent3" w:themeTint="99"/>
          <w:sz w:val="28"/>
          <w:szCs w:val="28"/>
        </w:rPr>
        <w:t>36</w:t>
      </w:r>
    </w:p>
    <w:p w:rsidR="0027792A" w:rsidRPr="00776EF6" w:rsidRDefault="008F209B">
      <w:pPr>
        <w:rPr>
          <w:rFonts w:cstheme="minorHAnsi"/>
          <w:b/>
          <w:color w:val="17365D" w:themeColor="text2" w:themeShade="BF"/>
          <w:sz w:val="28"/>
          <w:szCs w:val="28"/>
        </w:rPr>
      </w:pPr>
      <w:r>
        <w:rPr>
          <w:rFonts w:cstheme="minorHAnsi"/>
          <w:b/>
          <w:color w:val="17365D" w:themeColor="text2" w:themeShade="BF"/>
          <w:sz w:val="24"/>
          <w:szCs w:val="24"/>
        </w:rPr>
        <w:t xml:space="preserve"> </w:t>
      </w:r>
      <w:r w:rsidR="00C17A5F" w:rsidRPr="00776EF6">
        <w:rPr>
          <w:rFonts w:cstheme="minorHAnsi"/>
          <w:b/>
          <w:color w:val="17365D" w:themeColor="text2" w:themeShade="BF"/>
          <w:sz w:val="24"/>
          <w:szCs w:val="24"/>
        </w:rPr>
        <w:t>CHAPTER 8</w:t>
      </w:r>
      <w:r w:rsidR="00C17A5F" w:rsidRPr="00DF2148">
        <w:rPr>
          <w:rFonts w:cstheme="minorHAnsi"/>
          <w:b/>
          <w:color w:val="C2D69B" w:themeColor="accent3" w:themeTint="99"/>
          <w:sz w:val="24"/>
          <w:szCs w:val="24"/>
        </w:rPr>
        <w:t>:</w:t>
      </w:r>
      <w:r w:rsidR="002926CD" w:rsidRPr="00DF2148">
        <w:rPr>
          <w:rFonts w:cstheme="minorHAnsi"/>
          <w:b/>
          <w:color w:val="C2D69B" w:themeColor="accent3" w:themeTint="99"/>
          <w:sz w:val="24"/>
          <w:szCs w:val="24"/>
        </w:rPr>
        <w:t xml:space="preserve"> </w:t>
      </w:r>
      <w:r w:rsidR="002926CD" w:rsidRPr="00DF2148">
        <w:rPr>
          <w:rFonts w:cstheme="minorHAnsi"/>
          <w:b/>
          <w:color w:val="C2D69B" w:themeColor="accent3" w:themeTint="99"/>
          <w:sz w:val="28"/>
          <w:szCs w:val="28"/>
        </w:rPr>
        <w:t>STAFF RENUMERATION, BENEFITS AND ACCOMODATION</w:t>
      </w:r>
    </w:p>
    <w:p w:rsidR="00C17A5F" w:rsidRPr="00DF2148" w:rsidRDefault="002926CD" w:rsidP="008F209B">
      <w:pPr>
        <w:jc w:val="center"/>
        <w:rPr>
          <w:rFonts w:cstheme="minorHAnsi"/>
          <w:b/>
          <w:color w:val="C2D69B" w:themeColor="accent3" w:themeTint="99"/>
          <w:sz w:val="28"/>
          <w:szCs w:val="28"/>
        </w:rPr>
      </w:pPr>
      <w:r w:rsidRPr="00DF2148">
        <w:rPr>
          <w:rFonts w:cstheme="minorHAnsi"/>
          <w:b/>
          <w:color w:val="C2D69B" w:themeColor="accent3" w:themeTint="99"/>
          <w:sz w:val="28"/>
          <w:szCs w:val="28"/>
        </w:rPr>
        <w:t>POLICIES</w:t>
      </w:r>
      <w:r w:rsidR="0027792A" w:rsidRPr="00DF2148">
        <w:rPr>
          <w:rFonts w:cstheme="minorHAnsi"/>
          <w:b/>
          <w:color w:val="C2D69B" w:themeColor="accent3" w:themeTint="99"/>
          <w:sz w:val="28"/>
          <w:szCs w:val="28"/>
        </w:rPr>
        <w:t>…………………………</w:t>
      </w:r>
      <w:r w:rsidR="005E3BEF">
        <w:rPr>
          <w:rFonts w:cstheme="minorHAnsi"/>
          <w:b/>
          <w:color w:val="C2D69B" w:themeColor="accent3" w:themeTint="99"/>
          <w:sz w:val="28"/>
          <w:szCs w:val="28"/>
        </w:rPr>
        <w:t>………………………………………………………………………………37</w:t>
      </w:r>
      <w:r w:rsidR="001E22D1" w:rsidRPr="00DF2148">
        <w:rPr>
          <w:rFonts w:cstheme="minorHAnsi"/>
          <w:b/>
          <w:color w:val="C2D69B" w:themeColor="accent3" w:themeTint="99"/>
          <w:sz w:val="28"/>
          <w:szCs w:val="28"/>
        </w:rPr>
        <w:t xml:space="preserve">          </w:t>
      </w:r>
    </w:p>
    <w:p w:rsidR="00C17A5F" w:rsidRPr="00DF2148" w:rsidRDefault="00C17A5F" w:rsidP="008F209B">
      <w:pPr>
        <w:jc w:val="center"/>
        <w:rPr>
          <w:rFonts w:cstheme="minorHAnsi"/>
          <w:b/>
          <w:color w:val="C2D69B" w:themeColor="accent3" w:themeTint="99"/>
          <w:sz w:val="24"/>
          <w:szCs w:val="24"/>
        </w:rPr>
      </w:pPr>
      <w:r w:rsidRPr="00776EF6">
        <w:rPr>
          <w:rFonts w:cstheme="minorHAnsi"/>
          <w:b/>
          <w:color w:val="17365D" w:themeColor="text2" w:themeShade="BF"/>
          <w:sz w:val="24"/>
          <w:szCs w:val="24"/>
        </w:rPr>
        <w:t>CHAPTER 9:</w:t>
      </w:r>
      <w:r w:rsidR="002926CD" w:rsidRPr="00776EF6">
        <w:rPr>
          <w:rFonts w:cstheme="minorHAnsi"/>
          <w:b/>
          <w:color w:val="17365D" w:themeColor="text2" w:themeShade="BF"/>
          <w:sz w:val="24"/>
          <w:szCs w:val="24"/>
        </w:rPr>
        <w:t xml:space="preserve"> </w:t>
      </w:r>
      <w:r w:rsidR="008E01B4" w:rsidRPr="00DF2148">
        <w:rPr>
          <w:rFonts w:cstheme="minorHAnsi"/>
          <w:b/>
          <w:color w:val="C2D69B" w:themeColor="accent3" w:themeTint="99"/>
          <w:sz w:val="28"/>
          <w:szCs w:val="28"/>
        </w:rPr>
        <w:t>STAFF LEAVE</w:t>
      </w:r>
      <w:proofErr w:type="gramStart"/>
      <w:r w:rsidR="0027792A" w:rsidRPr="00DF2148">
        <w:rPr>
          <w:rFonts w:cstheme="minorHAnsi"/>
          <w:b/>
          <w:color w:val="C2D69B" w:themeColor="accent3" w:themeTint="99"/>
          <w:sz w:val="28"/>
          <w:szCs w:val="28"/>
        </w:rPr>
        <w:t>………</w:t>
      </w:r>
      <w:r w:rsidR="005E3BEF">
        <w:rPr>
          <w:rFonts w:cstheme="minorHAnsi"/>
          <w:b/>
          <w:color w:val="C2D69B" w:themeColor="accent3" w:themeTint="99"/>
          <w:sz w:val="28"/>
          <w:szCs w:val="28"/>
        </w:rPr>
        <w:t>…………………………………………………………………………</w:t>
      </w:r>
      <w:proofErr w:type="gramEnd"/>
      <w:r w:rsidR="005E3BEF">
        <w:rPr>
          <w:rFonts w:cstheme="minorHAnsi"/>
          <w:b/>
          <w:color w:val="C2D69B" w:themeColor="accent3" w:themeTint="99"/>
          <w:sz w:val="28"/>
          <w:szCs w:val="28"/>
        </w:rPr>
        <w:t>..43</w:t>
      </w:r>
    </w:p>
    <w:p w:rsidR="00C17A5F" w:rsidRPr="005D509A" w:rsidRDefault="00C17A5F" w:rsidP="008F209B">
      <w:pPr>
        <w:jc w:val="center"/>
        <w:rPr>
          <w:rFonts w:cstheme="minorHAnsi"/>
          <w:b/>
          <w:color w:val="E36C0A" w:themeColor="accent6" w:themeShade="BF"/>
          <w:sz w:val="28"/>
          <w:szCs w:val="28"/>
        </w:rPr>
      </w:pPr>
      <w:r w:rsidRPr="00776EF6">
        <w:rPr>
          <w:rFonts w:cstheme="minorHAnsi"/>
          <w:b/>
          <w:color w:val="17365D" w:themeColor="text2" w:themeShade="BF"/>
          <w:sz w:val="24"/>
          <w:szCs w:val="24"/>
        </w:rPr>
        <w:t>CHAPTER 10:</w:t>
      </w:r>
      <w:r w:rsidR="008E01B4" w:rsidRPr="00776EF6">
        <w:rPr>
          <w:rFonts w:cstheme="minorHAnsi"/>
          <w:b/>
          <w:color w:val="17365D" w:themeColor="text2" w:themeShade="BF"/>
          <w:sz w:val="24"/>
          <w:szCs w:val="24"/>
        </w:rPr>
        <w:t xml:space="preserve"> </w:t>
      </w:r>
      <w:r w:rsidR="008E01B4" w:rsidRPr="00DF2148">
        <w:rPr>
          <w:rFonts w:cstheme="minorHAnsi"/>
          <w:b/>
          <w:color w:val="C2D69B" w:themeColor="accent3" w:themeTint="99"/>
          <w:sz w:val="28"/>
          <w:szCs w:val="28"/>
        </w:rPr>
        <w:t>GENERAL STAFF DEVELOPMENT/ ENTITLEMENT</w:t>
      </w:r>
      <w:r w:rsidR="005E3BEF">
        <w:rPr>
          <w:rFonts w:cstheme="minorHAnsi"/>
          <w:b/>
          <w:color w:val="C2D69B" w:themeColor="accent3" w:themeTint="99"/>
          <w:sz w:val="28"/>
          <w:szCs w:val="28"/>
        </w:rPr>
        <w:t xml:space="preserve"> </w:t>
      </w:r>
      <w:proofErr w:type="gramStart"/>
      <w:r w:rsidR="005E3BEF">
        <w:rPr>
          <w:rFonts w:cstheme="minorHAnsi"/>
          <w:b/>
          <w:color w:val="C2D69B" w:themeColor="accent3" w:themeTint="99"/>
          <w:sz w:val="28"/>
          <w:szCs w:val="28"/>
        </w:rPr>
        <w:t>…………………………</w:t>
      </w:r>
      <w:proofErr w:type="gramEnd"/>
      <w:r w:rsidR="005E3BEF">
        <w:rPr>
          <w:rFonts w:cstheme="minorHAnsi"/>
          <w:b/>
          <w:color w:val="C2D69B" w:themeColor="accent3" w:themeTint="99"/>
          <w:sz w:val="28"/>
          <w:szCs w:val="28"/>
        </w:rPr>
        <w:t>..45</w:t>
      </w:r>
    </w:p>
    <w:p w:rsidR="00C17A5F" w:rsidRPr="005D509A" w:rsidRDefault="00C17A5F" w:rsidP="008F209B">
      <w:pPr>
        <w:jc w:val="center"/>
        <w:rPr>
          <w:rFonts w:cstheme="minorHAnsi"/>
          <w:b/>
          <w:color w:val="E36C0A" w:themeColor="accent6" w:themeShade="BF"/>
          <w:sz w:val="28"/>
          <w:szCs w:val="28"/>
        </w:rPr>
      </w:pPr>
      <w:r w:rsidRPr="00776EF6">
        <w:rPr>
          <w:rFonts w:cstheme="minorHAnsi"/>
          <w:b/>
          <w:color w:val="17365D" w:themeColor="text2" w:themeShade="BF"/>
          <w:sz w:val="24"/>
          <w:szCs w:val="24"/>
        </w:rPr>
        <w:t>CHAPTER 11:</w:t>
      </w:r>
      <w:r w:rsidR="008E01B4" w:rsidRPr="00776EF6">
        <w:rPr>
          <w:rFonts w:cstheme="minorHAnsi"/>
          <w:b/>
          <w:color w:val="17365D" w:themeColor="text2" w:themeShade="BF"/>
          <w:sz w:val="24"/>
          <w:szCs w:val="24"/>
        </w:rPr>
        <w:t xml:space="preserve"> </w:t>
      </w:r>
      <w:r w:rsidR="008E01B4" w:rsidRPr="00DF2148">
        <w:rPr>
          <w:rFonts w:cstheme="minorHAnsi"/>
          <w:b/>
          <w:color w:val="C2D69B" w:themeColor="accent3" w:themeTint="99"/>
          <w:sz w:val="28"/>
          <w:szCs w:val="28"/>
        </w:rPr>
        <w:t>STUDENT ADMI</w:t>
      </w:r>
      <w:r w:rsidR="000C3CB5" w:rsidRPr="00DF2148">
        <w:rPr>
          <w:rFonts w:cstheme="minorHAnsi"/>
          <w:b/>
          <w:color w:val="C2D69B" w:themeColor="accent3" w:themeTint="99"/>
          <w:sz w:val="28"/>
          <w:szCs w:val="28"/>
        </w:rPr>
        <w:t>SSION………………………………………………………………</w:t>
      </w:r>
      <w:r w:rsidR="005E3BEF">
        <w:rPr>
          <w:rFonts w:cstheme="minorHAnsi"/>
          <w:b/>
          <w:color w:val="C2D69B" w:themeColor="accent3" w:themeTint="99"/>
          <w:sz w:val="28"/>
          <w:szCs w:val="28"/>
        </w:rPr>
        <w:t>……50</w:t>
      </w:r>
    </w:p>
    <w:p w:rsidR="00682F3E" w:rsidRPr="00DF2148" w:rsidRDefault="00682F3E" w:rsidP="00FA50B7">
      <w:pPr>
        <w:jc w:val="center"/>
        <w:rPr>
          <w:rFonts w:cstheme="minorHAnsi"/>
          <w:b/>
          <w:color w:val="C2D69B" w:themeColor="accent3" w:themeTint="99"/>
          <w:sz w:val="28"/>
          <w:szCs w:val="28"/>
        </w:rPr>
      </w:pPr>
      <w:r w:rsidRPr="00776EF6">
        <w:rPr>
          <w:rFonts w:cstheme="minorHAnsi"/>
          <w:b/>
          <w:color w:val="17365D" w:themeColor="text2" w:themeShade="BF"/>
          <w:sz w:val="24"/>
          <w:szCs w:val="24"/>
        </w:rPr>
        <w:t>CHAPTER</w:t>
      </w:r>
      <w:r w:rsidR="00CE3ED7" w:rsidRPr="00776EF6">
        <w:rPr>
          <w:rFonts w:cstheme="minorHAnsi"/>
          <w:b/>
          <w:color w:val="17365D" w:themeColor="text2" w:themeShade="BF"/>
          <w:sz w:val="24"/>
          <w:szCs w:val="24"/>
        </w:rPr>
        <w:t xml:space="preserve"> </w:t>
      </w:r>
      <w:r w:rsidRPr="00776EF6">
        <w:rPr>
          <w:rFonts w:cstheme="minorHAnsi"/>
          <w:b/>
          <w:color w:val="17365D" w:themeColor="text2" w:themeShade="BF"/>
          <w:sz w:val="24"/>
          <w:szCs w:val="24"/>
        </w:rPr>
        <w:t>12</w:t>
      </w:r>
      <w:r w:rsidRPr="00DF2148">
        <w:rPr>
          <w:rFonts w:cstheme="minorHAnsi"/>
          <w:b/>
          <w:color w:val="C2D69B" w:themeColor="accent3" w:themeTint="99"/>
          <w:sz w:val="24"/>
          <w:szCs w:val="24"/>
        </w:rPr>
        <w:t>:</w:t>
      </w:r>
      <w:r w:rsidRPr="00DF2148">
        <w:rPr>
          <w:rFonts w:cstheme="minorHAnsi"/>
          <w:b/>
          <w:color w:val="C2D69B" w:themeColor="accent3" w:themeTint="99"/>
          <w:sz w:val="28"/>
          <w:szCs w:val="28"/>
        </w:rPr>
        <w:t xml:space="preserve"> STUDENTS’</w:t>
      </w:r>
      <w:r w:rsidR="00CE3ED7" w:rsidRPr="00DF2148">
        <w:rPr>
          <w:rFonts w:cstheme="minorHAnsi"/>
          <w:b/>
          <w:color w:val="C2D69B" w:themeColor="accent3" w:themeTint="99"/>
          <w:sz w:val="28"/>
          <w:szCs w:val="28"/>
        </w:rPr>
        <w:t xml:space="preserve"> SUSPENSION &amp; </w:t>
      </w:r>
      <w:r w:rsidR="00FA50B7" w:rsidRPr="00DF2148">
        <w:rPr>
          <w:rFonts w:cstheme="minorHAnsi"/>
          <w:b/>
          <w:color w:val="C2D69B" w:themeColor="accent3" w:themeTint="99"/>
          <w:sz w:val="28"/>
          <w:szCs w:val="28"/>
        </w:rPr>
        <w:t>EXPULSION...</w:t>
      </w:r>
      <w:r w:rsidR="005E3BEF">
        <w:rPr>
          <w:rFonts w:cstheme="minorHAnsi"/>
          <w:b/>
          <w:color w:val="C2D69B" w:themeColor="accent3" w:themeTint="99"/>
          <w:sz w:val="28"/>
          <w:szCs w:val="28"/>
        </w:rPr>
        <w:t>………………………………………54</w:t>
      </w:r>
    </w:p>
    <w:p w:rsidR="008E01B4" w:rsidRPr="00776EF6" w:rsidRDefault="00CE3ED7" w:rsidP="008F209B">
      <w:pPr>
        <w:jc w:val="center"/>
        <w:rPr>
          <w:rFonts w:cstheme="minorHAnsi"/>
          <w:b/>
          <w:color w:val="17365D" w:themeColor="text2" w:themeShade="BF"/>
          <w:sz w:val="28"/>
          <w:szCs w:val="28"/>
        </w:rPr>
      </w:pPr>
      <w:r w:rsidRPr="00776EF6">
        <w:rPr>
          <w:rFonts w:cstheme="minorHAnsi"/>
          <w:b/>
          <w:color w:val="17365D" w:themeColor="text2" w:themeShade="BF"/>
          <w:sz w:val="24"/>
          <w:szCs w:val="24"/>
        </w:rPr>
        <w:t>CHAPTER 13</w:t>
      </w:r>
      <w:r w:rsidR="00C17A5F" w:rsidRPr="00776EF6">
        <w:rPr>
          <w:rFonts w:cstheme="minorHAnsi"/>
          <w:b/>
          <w:color w:val="17365D" w:themeColor="text2" w:themeShade="BF"/>
          <w:sz w:val="24"/>
          <w:szCs w:val="24"/>
        </w:rPr>
        <w:t>:</w:t>
      </w:r>
      <w:r w:rsidR="008E01B4" w:rsidRPr="00776EF6">
        <w:rPr>
          <w:rFonts w:cstheme="minorHAnsi"/>
          <w:b/>
          <w:color w:val="17365D" w:themeColor="text2" w:themeShade="BF"/>
          <w:sz w:val="28"/>
          <w:szCs w:val="28"/>
        </w:rPr>
        <w:t xml:space="preserve"> </w:t>
      </w:r>
      <w:r w:rsidR="008E01B4" w:rsidRPr="00DF2148">
        <w:rPr>
          <w:rFonts w:cstheme="minorHAnsi"/>
          <w:b/>
          <w:color w:val="C2D69B" w:themeColor="accent3" w:themeTint="99"/>
          <w:sz w:val="28"/>
          <w:szCs w:val="28"/>
        </w:rPr>
        <w:t>FINANCIAL TRANSACTIONS AND BUDGET RESPONSIBILITIES</w:t>
      </w:r>
      <w:r w:rsidR="005E3BEF">
        <w:rPr>
          <w:rFonts w:cstheme="minorHAnsi"/>
          <w:b/>
          <w:color w:val="C2D69B" w:themeColor="accent3" w:themeTint="99"/>
          <w:sz w:val="28"/>
          <w:szCs w:val="28"/>
        </w:rPr>
        <w:t xml:space="preserve"> </w:t>
      </w:r>
      <w:proofErr w:type="gramStart"/>
      <w:r w:rsidR="005E3BEF">
        <w:rPr>
          <w:rFonts w:cstheme="minorHAnsi"/>
          <w:b/>
          <w:color w:val="C2D69B" w:themeColor="accent3" w:themeTint="99"/>
          <w:sz w:val="28"/>
          <w:szCs w:val="28"/>
        </w:rPr>
        <w:t>………</w:t>
      </w:r>
      <w:proofErr w:type="gramEnd"/>
      <w:r w:rsidR="005E3BEF">
        <w:rPr>
          <w:rFonts w:cstheme="minorHAnsi"/>
          <w:b/>
          <w:color w:val="C2D69B" w:themeColor="accent3" w:themeTint="99"/>
          <w:sz w:val="28"/>
          <w:szCs w:val="28"/>
        </w:rPr>
        <w:t>..57</w:t>
      </w:r>
    </w:p>
    <w:p w:rsidR="00C17A5F" w:rsidRPr="00DF2148" w:rsidRDefault="00C17A5F" w:rsidP="003041E5">
      <w:pPr>
        <w:jc w:val="right"/>
        <w:rPr>
          <w:rFonts w:cstheme="minorHAnsi"/>
          <w:b/>
          <w:color w:val="C2D69B" w:themeColor="accent3" w:themeTint="99"/>
          <w:sz w:val="24"/>
          <w:szCs w:val="24"/>
        </w:rPr>
      </w:pPr>
      <w:r w:rsidRPr="00776EF6">
        <w:rPr>
          <w:rFonts w:cstheme="minorHAnsi"/>
          <w:b/>
          <w:color w:val="17365D" w:themeColor="text2" w:themeShade="BF"/>
          <w:sz w:val="24"/>
          <w:szCs w:val="24"/>
        </w:rPr>
        <w:t>CH</w:t>
      </w:r>
      <w:r w:rsidR="00CE3ED7" w:rsidRPr="00776EF6">
        <w:rPr>
          <w:rFonts w:cstheme="minorHAnsi"/>
          <w:b/>
          <w:color w:val="17365D" w:themeColor="text2" w:themeShade="BF"/>
          <w:sz w:val="24"/>
          <w:szCs w:val="24"/>
        </w:rPr>
        <w:t>APTER 14</w:t>
      </w:r>
      <w:r w:rsidRPr="00776EF6">
        <w:rPr>
          <w:rFonts w:cstheme="minorHAnsi"/>
          <w:b/>
          <w:color w:val="17365D" w:themeColor="text2" w:themeShade="BF"/>
          <w:sz w:val="24"/>
          <w:szCs w:val="24"/>
        </w:rPr>
        <w:t>:</w:t>
      </w:r>
      <w:r w:rsidR="008E01B4" w:rsidRPr="00776EF6">
        <w:rPr>
          <w:rFonts w:cstheme="minorHAnsi"/>
          <w:b/>
          <w:color w:val="17365D" w:themeColor="text2" w:themeShade="BF"/>
          <w:sz w:val="24"/>
          <w:szCs w:val="24"/>
        </w:rPr>
        <w:t xml:space="preserve"> </w:t>
      </w:r>
      <w:r w:rsidR="001E22D1" w:rsidRPr="00DF2148">
        <w:rPr>
          <w:rFonts w:cstheme="minorHAnsi"/>
          <w:b/>
          <w:color w:val="C2D69B" w:themeColor="accent3" w:themeTint="99"/>
          <w:sz w:val="28"/>
          <w:szCs w:val="28"/>
        </w:rPr>
        <w:t xml:space="preserve">SCHOOL </w:t>
      </w:r>
      <w:r w:rsidR="008E01B4" w:rsidRPr="00DF2148">
        <w:rPr>
          <w:rFonts w:cstheme="minorHAnsi"/>
          <w:b/>
          <w:color w:val="C2D69B" w:themeColor="accent3" w:themeTint="99"/>
          <w:sz w:val="28"/>
          <w:szCs w:val="28"/>
        </w:rPr>
        <w:t>RECORDS</w:t>
      </w:r>
      <w:r w:rsidR="001E22D1" w:rsidRPr="00DF2148">
        <w:rPr>
          <w:rFonts w:cstheme="minorHAnsi"/>
          <w:b/>
          <w:color w:val="C2D69B" w:themeColor="accent3" w:themeTint="99"/>
          <w:sz w:val="24"/>
          <w:szCs w:val="24"/>
        </w:rPr>
        <w:t xml:space="preserve"> &amp;</w:t>
      </w:r>
      <w:r w:rsidR="001E22D1" w:rsidRPr="00DF2148">
        <w:rPr>
          <w:rFonts w:cstheme="minorHAnsi"/>
          <w:b/>
          <w:color w:val="C2D69B" w:themeColor="accent3" w:themeTint="99"/>
          <w:sz w:val="28"/>
          <w:szCs w:val="28"/>
        </w:rPr>
        <w:t xml:space="preserve"> </w:t>
      </w:r>
      <w:r w:rsidR="008E01B4" w:rsidRPr="00DF2148">
        <w:rPr>
          <w:rFonts w:cstheme="minorHAnsi"/>
          <w:b/>
          <w:color w:val="C2D69B" w:themeColor="accent3" w:themeTint="99"/>
          <w:sz w:val="28"/>
          <w:szCs w:val="28"/>
        </w:rPr>
        <w:t>IT</w:t>
      </w:r>
      <w:r w:rsidR="005E3BEF">
        <w:rPr>
          <w:rFonts w:cstheme="minorHAnsi"/>
          <w:b/>
          <w:color w:val="C2D69B" w:themeColor="accent3" w:themeTint="99"/>
          <w:sz w:val="28"/>
          <w:szCs w:val="28"/>
        </w:rPr>
        <w:t xml:space="preserve"> ………………………………………………………………….68</w:t>
      </w:r>
    </w:p>
    <w:p w:rsidR="008E01B4" w:rsidRPr="00DF2148" w:rsidRDefault="00CE3ED7" w:rsidP="008F209B">
      <w:pPr>
        <w:rPr>
          <w:rFonts w:cstheme="minorHAnsi"/>
          <w:b/>
          <w:color w:val="C2D69B" w:themeColor="accent3" w:themeTint="99"/>
          <w:sz w:val="24"/>
          <w:szCs w:val="24"/>
        </w:rPr>
      </w:pPr>
      <w:r w:rsidRPr="00776EF6">
        <w:rPr>
          <w:rFonts w:cstheme="minorHAnsi"/>
          <w:b/>
          <w:color w:val="17365D" w:themeColor="text2" w:themeShade="BF"/>
          <w:sz w:val="24"/>
          <w:szCs w:val="24"/>
        </w:rPr>
        <w:t>CHAPTER 15</w:t>
      </w:r>
      <w:r w:rsidR="008E01B4" w:rsidRPr="00776EF6">
        <w:rPr>
          <w:rFonts w:cstheme="minorHAnsi"/>
          <w:b/>
          <w:color w:val="17365D" w:themeColor="text2" w:themeShade="BF"/>
          <w:sz w:val="24"/>
          <w:szCs w:val="24"/>
        </w:rPr>
        <w:t xml:space="preserve">: </w:t>
      </w:r>
      <w:r w:rsidR="008E01B4" w:rsidRPr="00DF2148">
        <w:rPr>
          <w:rFonts w:cstheme="minorHAnsi"/>
          <w:b/>
          <w:color w:val="C2D69B" w:themeColor="accent3" w:themeTint="99"/>
          <w:sz w:val="28"/>
          <w:szCs w:val="28"/>
        </w:rPr>
        <w:t>SCHOOL FACILITIES</w:t>
      </w:r>
      <w:r w:rsidR="003410AA" w:rsidRPr="00DF2148">
        <w:rPr>
          <w:rFonts w:cstheme="minorHAnsi"/>
          <w:b/>
          <w:color w:val="C2D69B" w:themeColor="accent3" w:themeTint="99"/>
          <w:sz w:val="28"/>
          <w:szCs w:val="28"/>
        </w:rPr>
        <w:t xml:space="preserve"> …</w:t>
      </w:r>
      <w:r w:rsidR="005E3BEF">
        <w:rPr>
          <w:rFonts w:cstheme="minorHAnsi"/>
          <w:b/>
          <w:color w:val="C2D69B" w:themeColor="accent3" w:themeTint="99"/>
          <w:sz w:val="28"/>
          <w:szCs w:val="28"/>
        </w:rPr>
        <w:t>…………………………………………………………………….71</w:t>
      </w:r>
    </w:p>
    <w:p w:rsidR="008E01B4" w:rsidRPr="00DF2148" w:rsidRDefault="008E01B4" w:rsidP="008F209B">
      <w:pPr>
        <w:rPr>
          <w:rFonts w:cstheme="minorHAnsi"/>
          <w:b/>
          <w:color w:val="C2D69B" w:themeColor="accent3" w:themeTint="99"/>
          <w:sz w:val="24"/>
          <w:szCs w:val="24"/>
        </w:rPr>
      </w:pPr>
      <w:r w:rsidRPr="00776EF6">
        <w:rPr>
          <w:rFonts w:cstheme="minorHAnsi"/>
          <w:b/>
          <w:color w:val="17365D" w:themeColor="text2" w:themeShade="BF"/>
          <w:sz w:val="24"/>
          <w:szCs w:val="24"/>
        </w:rPr>
        <w:t xml:space="preserve">CHAPTER 16: </w:t>
      </w:r>
      <w:r w:rsidRPr="00DF2148">
        <w:rPr>
          <w:rFonts w:cstheme="minorHAnsi"/>
          <w:b/>
          <w:color w:val="C2D69B" w:themeColor="accent3" w:themeTint="99"/>
          <w:sz w:val="28"/>
          <w:szCs w:val="28"/>
        </w:rPr>
        <w:t>SCHOOL VEHICLES</w:t>
      </w:r>
      <w:r w:rsidR="005E3BEF">
        <w:rPr>
          <w:rFonts w:cstheme="minorHAnsi"/>
          <w:b/>
          <w:color w:val="C2D69B" w:themeColor="accent3" w:themeTint="99"/>
          <w:sz w:val="28"/>
          <w:szCs w:val="28"/>
        </w:rPr>
        <w:t xml:space="preserve"> </w:t>
      </w:r>
      <w:proofErr w:type="gramStart"/>
      <w:r w:rsidR="005E3BEF">
        <w:rPr>
          <w:rFonts w:cstheme="minorHAnsi"/>
          <w:b/>
          <w:color w:val="C2D69B" w:themeColor="accent3" w:themeTint="99"/>
          <w:sz w:val="28"/>
          <w:szCs w:val="28"/>
        </w:rPr>
        <w:t>……………………………………………………..…………………</w:t>
      </w:r>
      <w:proofErr w:type="gramEnd"/>
      <w:r w:rsidR="005E3BEF">
        <w:rPr>
          <w:rFonts w:cstheme="minorHAnsi"/>
          <w:b/>
          <w:color w:val="C2D69B" w:themeColor="accent3" w:themeTint="99"/>
          <w:sz w:val="28"/>
          <w:szCs w:val="28"/>
        </w:rPr>
        <w:t>72</w:t>
      </w:r>
    </w:p>
    <w:p w:rsidR="008E01B4" w:rsidRPr="00DF2148" w:rsidRDefault="00CE3ED7" w:rsidP="008F209B">
      <w:pPr>
        <w:rPr>
          <w:rFonts w:cstheme="minorHAnsi"/>
          <w:b/>
          <w:color w:val="C2D69B" w:themeColor="accent3" w:themeTint="99"/>
          <w:sz w:val="24"/>
          <w:szCs w:val="24"/>
        </w:rPr>
      </w:pPr>
      <w:r w:rsidRPr="00776EF6">
        <w:rPr>
          <w:rFonts w:cstheme="minorHAnsi"/>
          <w:b/>
          <w:color w:val="17365D" w:themeColor="text2" w:themeShade="BF"/>
          <w:sz w:val="24"/>
          <w:szCs w:val="24"/>
        </w:rPr>
        <w:lastRenderedPageBreak/>
        <w:t>CHAPTER 17</w:t>
      </w:r>
      <w:r w:rsidR="00C17A5F" w:rsidRPr="00776EF6">
        <w:rPr>
          <w:rFonts w:cstheme="minorHAnsi"/>
          <w:b/>
          <w:color w:val="17365D" w:themeColor="text2" w:themeShade="BF"/>
          <w:sz w:val="24"/>
          <w:szCs w:val="24"/>
        </w:rPr>
        <w:t>:</w:t>
      </w:r>
      <w:r w:rsidR="008E01B4" w:rsidRPr="00776EF6">
        <w:rPr>
          <w:rFonts w:cstheme="minorHAnsi"/>
          <w:b/>
          <w:color w:val="17365D" w:themeColor="text2" w:themeShade="BF"/>
          <w:sz w:val="24"/>
          <w:szCs w:val="24"/>
        </w:rPr>
        <w:t xml:space="preserve"> </w:t>
      </w:r>
      <w:r w:rsidR="008E01B4" w:rsidRPr="00DF2148">
        <w:rPr>
          <w:rFonts w:cstheme="minorHAnsi"/>
          <w:b/>
          <w:color w:val="C2D69B" w:themeColor="accent3" w:themeTint="99"/>
          <w:sz w:val="28"/>
          <w:szCs w:val="28"/>
        </w:rPr>
        <w:t>REPAIRS AND MAINTENANCE POLICIES</w:t>
      </w:r>
      <w:r w:rsidR="005E3BEF">
        <w:rPr>
          <w:rFonts w:cstheme="minorHAnsi"/>
          <w:b/>
          <w:color w:val="C2D69B" w:themeColor="accent3" w:themeTint="99"/>
          <w:sz w:val="28"/>
          <w:szCs w:val="28"/>
        </w:rPr>
        <w:t>…………………………………………73</w:t>
      </w:r>
    </w:p>
    <w:p w:rsidR="008E01B4" w:rsidRPr="00DF2148" w:rsidRDefault="008E01B4" w:rsidP="008F209B">
      <w:pPr>
        <w:rPr>
          <w:rFonts w:cstheme="minorHAnsi"/>
          <w:b/>
          <w:color w:val="C2D69B" w:themeColor="accent3" w:themeTint="99"/>
          <w:sz w:val="24"/>
          <w:szCs w:val="24"/>
        </w:rPr>
      </w:pPr>
      <w:r w:rsidRPr="00776EF6">
        <w:rPr>
          <w:rFonts w:cstheme="minorHAnsi"/>
          <w:b/>
          <w:color w:val="17365D" w:themeColor="text2" w:themeShade="BF"/>
          <w:sz w:val="24"/>
          <w:szCs w:val="24"/>
        </w:rPr>
        <w:t xml:space="preserve">CHAPTER 18: </w:t>
      </w:r>
      <w:r w:rsidRPr="00DF2148">
        <w:rPr>
          <w:rFonts w:cstheme="minorHAnsi"/>
          <w:b/>
          <w:color w:val="C2D69B" w:themeColor="accent3" w:themeTint="99"/>
          <w:sz w:val="28"/>
          <w:szCs w:val="28"/>
        </w:rPr>
        <w:t>O</w:t>
      </w:r>
      <w:r w:rsidR="00A92C4D" w:rsidRPr="00DF2148">
        <w:rPr>
          <w:rFonts w:cstheme="minorHAnsi"/>
          <w:b/>
          <w:color w:val="C2D69B" w:themeColor="accent3" w:themeTint="99"/>
          <w:sz w:val="28"/>
          <w:szCs w:val="28"/>
        </w:rPr>
        <w:t xml:space="preserve">CCUPATIONAL </w:t>
      </w:r>
      <w:r w:rsidRPr="00DF2148">
        <w:rPr>
          <w:rFonts w:cstheme="minorHAnsi"/>
          <w:b/>
          <w:color w:val="C2D69B" w:themeColor="accent3" w:themeTint="99"/>
          <w:sz w:val="28"/>
          <w:szCs w:val="28"/>
        </w:rPr>
        <w:t>H</w:t>
      </w:r>
      <w:r w:rsidR="00A92C4D" w:rsidRPr="00DF2148">
        <w:rPr>
          <w:rFonts w:cstheme="minorHAnsi"/>
          <w:b/>
          <w:color w:val="C2D69B" w:themeColor="accent3" w:themeTint="99"/>
          <w:sz w:val="28"/>
          <w:szCs w:val="28"/>
        </w:rPr>
        <w:t>EALTH</w:t>
      </w:r>
      <w:r w:rsidRPr="00DF2148">
        <w:rPr>
          <w:rFonts w:cstheme="minorHAnsi"/>
          <w:b/>
          <w:color w:val="C2D69B" w:themeColor="accent3" w:themeTint="99"/>
          <w:sz w:val="28"/>
          <w:szCs w:val="28"/>
        </w:rPr>
        <w:t xml:space="preserve"> &amp;</w:t>
      </w:r>
      <w:r w:rsidR="00A92C4D" w:rsidRPr="00DF2148">
        <w:rPr>
          <w:rFonts w:cstheme="minorHAnsi"/>
          <w:b/>
          <w:color w:val="C2D69B" w:themeColor="accent3" w:themeTint="99"/>
          <w:sz w:val="28"/>
          <w:szCs w:val="28"/>
        </w:rPr>
        <w:t xml:space="preserve"> SAFETY...</w:t>
      </w:r>
      <w:r w:rsidR="003041E5" w:rsidRPr="00DF2148">
        <w:rPr>
          <w:rFonts w:cstheme="minorHAnsi"/>
          <w:b/>
          <w:color w:val="C2D69B" w:themeColor="accent3" w:themeTint="99"/>
          <w:sz w:val="28"/>
          <w:szCs w:val="28"/>
        </w:rPr>
        <w:t>……………</w:t>
      </w:r>
      <w:r w:rsidR="00A92C4D" w:rsidRPr="00DF2148">
        <w:rPr>
          <w:rFonts w:cstheme="minorHAnsi"/>
          <w:b/>
          <w:color w:val="C2D69B" w:themeColor="accent3" w:themeTint="99"/>
          <w:sz w:val="28"/>
          <w:szCs w:val="28"/>
        </w:rPr>
        <w:t>………</w:t>
      </w:r>
      <w:r w:rsidR="005E3BEF">
        <w:rPr>
          <w:rFonts w:cstheme="minorHAnsi"/>
          <w:b/>
          <w:color w:val="C2D69B" w:themeColor="accent3" w:themeTint="99"/>
          <w:sz w:val="28"/>
          <w:szCs w:val="28"/>
        </w:rPr>
        <w:t>……………………….75</w:t>
      </w:r>
    </w:p>
    <w:p w:rsidR="0027792A" w:rsidRPr="00DF2148" w:rsidRDefault="007C489B" w:rsidP="008F209B">
      <w:pPr>
        <w:rPr>
          <w:rFonts w:cstheme="minorHAnsi"/>
          <w:b/>
          <w:color w:val="C2D69B" w:themeColor="accent3" w:themeTint="99"/>
          <w:sz w:val="28"/>
          <w:szCs w:val="28"/>
        </w:rPr>
      </w:pPr>
      <w:r w:rsidRPr="00776EF6">
        <w:rPr>
          <w:rFonts w:cstheme="minorHAnsi"/>
          <w:b/>
          <w:color w:val="17365D" w:themeColor="text2" w:themeShade="BF"/>
          <w:sz w:val="24"/>
          <w:szCs w:val="24"/>
        </w:rPr>
        <w:t xml:space="preserve">CHAPTER 19: </w:t>
      </w:r>
      <w:r w:rsidRPr="00DF2148">
        <w:rPr>
          <w:rFonts w:cstheme="minorHAnsi"/>
          <w:b/>
          <w:color w:val="C2D69B" w:themeColor="accent3" w:themeTint="99"/>
          <w:sz w:val="28"/>
          <w:szCs w:val="28"/>
        </w:rPr>
        <w:t>SECURITY</w:t>
      </w:r>
      <w:r w:rsidR="003041E5" w:rsidRPr="00DF2148">
        <w:rPr>
          <w:rFonts w:cstheme="minorHAnsi"/>
          <w:b/>
          <w:color w:val="C2D69B" w:themeColor="accent3" w:themeTint="99"/>
          <w:sz w:val="28"/>
          <w:szCs w:val="28"/>
        </w:rPr>
        <w:t>………</w:t>
      </w:r>
      <w:r w:rsidR="003410AA" w:rsidRPr="00DF2148">
        <w:rPr>
          <w:rFonts w:cstheme="minorHAnsi"/>
          <w:b/>
          <w:color w:val="C2D69B" w:themeColor="accent3" w:themeTint="99"/>
          <w:sz w:val="28"/>
          <w:szCs w:val="28"/>
        </w:rPr>
        <w:t>…………………………………………</w:t>
      </w:r>
      <w:r w:rsidR="00DF2148">
        <w:rPr>
          <w:rFonts w:cstheme="minorHAnsi"/>
          <w:b/>
          <w:color w:val="C2D69B" w:themeColor="accent3" w:themeTint="99"/>
          <w:sz w:val="28"/>
          <w:szCs w:val="28"/>
        </w:rPr>
        <w:t>……………………………………79</w:t>
      </w:r>
    </w:p>
    <w:p w:rsidR="003410AA" w:rsidRPr="005D509A" w:rsidRDefault="003410AA" w:rsidP="003410AA">
      <w:pPr>
        <w:rPr>
          <w:rFonts w:cstheme="minorHAnsi"/>
          <w:b/>
          <w:color w:val="E36C0A" w:themeColor="accent6" w:themeShade="BF"/>
          <w:sz w:val="28"/>
          <w:szCs w:val="28"/>
        </w:rPr>
      </w:pPr>
      <w:r w:rsidRPr="003410AA">
        <w:rPr>
          <w:rFonts w:cstheme="minorHAnsi"/>
          <w:b/>
          <w:color w:val="17365D" w:themeColor="text2" w:themeShade="BF"/>
          <w:sz w:val="24"/>
          <w:szCs w:val="24"/>
        </w:rPr>
        <w:t>CHAPTER 20:</w:t>
      </w:r>
      <w:r>
        <w:rPr>
          <w:rFonts w:cstheme="minorHAnsi"/>
          <w:b/>
          <w:color w:val="E36C0A" w:themeColor="accent6" w:themeShade="BF"/>
          <w:sz w:val="28"/>
          <w:szCs w:val="28"/>
        </w:rPr>
        <w:t xml:space="preserve"> </w:t>
      </w:r>
      <w:r w:rsidRPr="00DF2148">
        <w:rPr>
          <w:rFonts w:cstheme="minorHAnsi"/>
          <w:b/>
          <w:color w:val="C2D69B" w:themeColor="accent3" w:themeTint="99"/>
          <w:sz w:val="28"/>
          <w:szCs w:val="28"/>
        </w:rPr>
        <w:t>HARASSMENT…</w:t>
      </w:r>
      <w:r w:rsidR="00DF2148">
        <w:rPr>
          <w:rFonts w:cstheme="minorHAnsi"/>
          <w:b/>
          <w:color w:val="C2D69B" w:themeColor="accent3" w:themeTint="99"/>
          <w:sz w:val="28"/>
          <w:szCs w:val="28"/>
        </w:rPr>
        <w:t>……………………………………………</w:t>
      </w:r>
      <w:r w:rsidR="005E3BEF">
        <w:rPr>
          <w:rFonts w:cstheme="minorHAnsi"/>
          <w:b/>
          <w:color w:val="C2D69B" w:themeColor="accent3" w:themeTint="99"/>
          <w:sz w:val="28"/>
          <w:szCs w:val="28"/>
        </w:rPr>
        <w:t>……………………………….80</w:t>
      </w:r>
      <w:bookmarkStart w:id="4" w:name="_GoBack"/>
      <w:bookmarkEnd w:id="4"/>
    </w:p>
    <w:p w:rsidR="00970329" w:rsidRPr="00776EF6" w:rsidRDefault="003410AA" w:rsidP="008F209B">
      <w:pPr>
        <w:rPr>
          <w:rFonts w:cstheme="minorHAnsi"/>
          <w:b/>
          <w:color w:val="17365D" w:themeColor="text2" w:themeShade="BF"/>
          <w:sz w:val="24"/>
          <w:szCs w:val="24"/>
        </w:rPr>
      </w:pPr>
      <w:r>
        <w:rPr>
          <w:rFonts w:cstheme="minorHAnsi"/>
          <w:b/>
          <w:color w:val="17365D" w:themeColor="text2" w:themeShade="BF"/>
          <w:sz w:val="24"/>
          <w:szCs w:val="24"/>
        </w:rPr>
        <w:t>CHAPTER 21</w:t>
      </w:r>
      <w:r w:rsidR="0027792A" w:rsidRPr="00776EF6">
        <w:rPr>
          <w:rFonts w:cstheme="minorHAnsi"/>
          <w:b/>
          <w:color w:val="17365D" w:themeColor="text2" w:themeShade="BF"/>
          <w:sz w:val="24"/>
          <w:szCs w:val="24"/>
        </w:rPr>
        <w:t>:</w:t>
      </w:r>
      <w:r w:rsidR="0027792A" w:rsidRPr="00776EF6">
        <w:rPr>
          <w:rFonts w:cstheme="minorHAnsi"/>
          <w:b/>
          <w:color w:val="17365D" w:themeColor="text2" w:themeShade="BF"/>
          <w:sz w:val="28"/>
          <w:szCs w:val="28"/>
        </w:rPr>
        <w:t xml:space="preserve"> </w:t>
      </w:r>
      <w:r w:rsidR="00B6051E">
        <w:rPr>
          <w:rFonts w:cstheme="minorHAnsi"/>
          <w:b/>
          <w:color w:val="C2D69B" w:themeColor="accent3" w:themeTint="99"/>
          <w:sz w:val="28"/>
          <w:szCs w:val="28"/>
        </w:rPr>
        <w:t>DEATH OF A TIS PUPIL OR PARENT</w:t>
      </w:r>
      <w:proofErr w:type="gramStart"/>
      <w:r w:rsidR="008F209B" w:rsidRPr="00DF2148">
        <w:rPr>
          <w:rFonts w:cstheme="minorHAnsi"/>
          <w:b/>
          <w:color w:val="C2D69B" w:themeColor="accent3" w:themeTint="99"/>
          <w:sz w:val="28"/>
          <w:szCs w:val="28"/>
        </w:rPr>
        <w:t>..</w:t>
      </w:r>
      <w:proofErr w:type="gramEnd"/>
      <w:r w:rsidR="00DF2148">
        <w:rPr>
          <w:rFonts w:cstheme="minorHAnsi"/>
          <w:b/>
          <w:color w:val="C2D69B" w:themeColor="accent3" w:themeTint="99"/>
          <w:sz w:val="28"/>
          <w:szCs w:val="28"/>
        </w:rPr>
        <w:t>……………………………………………81</w:t>
      </w:r>
      <w:r w:rsidR="0081697E" w:rsidRPr="00776EF6">
        <w:rPr>
          <w:rFonts w:cstheme="minorHAnsi"/>
          <w:b/>
          <w:color w:val="17365D" w:themeColor="text2" w:themeShade="BF"/>
          <w:sz w:val="24"/>
          <w:szCs w:val="24"/>
        </w:rPr>
        <w:br w:type="page"/>
      </w:r>
    </w:p>
    <w:p w:rsidR="00B413F8" w:rsidRPr="005D509A" w:rsidRDefault="00B413F8" w:rsidP="00F47B1F">
      <w:pPr>
        <w:keepNext/>
        <w:keepLines/>
        <w:spacing w:before="480" w:after="0"/>
        <w:jc w:val="center"/>
        <w:outlineLvl w:val="0"/>
        <w:rPr>
          <w:rFonts w:eastAsiaTheme="majorEastAsia" w:cstheme="minorHAnsi"/>
          <w:b/>
          <w:bCs/>
          <w:color w:val="E36C0A" w:themeColor="accent6" w:themeShade="BF"/>
          <w:sz w:val="48"/>
          <w:szCs w:val="48"/>
        </w:rPr>
      </w:pPr>
      <w:r w:rsidRPr="005D509A">
        <w:rPr>
          <w:rFonts w:eastAsiaTheme="majorEastAsia" w:cstheme="minorHAnsi"/>
          <w:b/>
          <w:bCs/>
          <w:color w:val="E36C0A" w:themeColor="accent6" w:themeShade="BF"/>
          <w:sz w:val="48"/>
          <w:szCs w:val="48"/>
        </w:rPr>
        <w:lastRenderedPageBreak/>
        <w:t>OUR SCHOOL I</w:t>
      </w:r>
      <w:bookmarkEnd w:id="0"/>
      <w:bookmarkEnd w:id="1"/>
      <w:r w:rsidRPr="005D509A">
        <w:rPr>
          <w:rFonts w:eastAsiaTheme="majorEastAsia" w:cstheme="minorHAnsi"/>
          <w:b/>
          <w:bCs/>
          <w:color w:val="E36C0A" w:themeColor="accent6" w:themeShade="BF"/>
          <w:sz w:val="48"/>
          <w:szCs w:val="48"/>
        </w:rPr>
        <w:t>DEN</w:t>
      </w:r>
      <w:r w:rsidR="00F47B1F" w:rsidRPr="005D509A">
        <w:rPr>
          <w:rFonts w:eastAsiaTheme="majorEastAsia" w:cstheme="minorHAnsi"/>
          <w:b/>
          <w:bCs/>
          <w:color w:val="E36C0A" w:themeColor="accent6" w:themeShade="BF"/>
          <w:sz w:val="48"/>
          <w:szCs w:val="48"/>
        </w:rPr>
        <w:t>TITY</w:t>
      </w:r>
    </w:p>
    <w:p w:rsidR="00B413F8" w:rsidRPr="00776EF6" w:rsidRDefault="006C6453" w:rsidP="00B413F8">
      <w:pPr>
        <w:keepLines/>
        <w:jc w:val="both"/>
        <w:rPr>
          <w:rFonts w:cstheme="minorHAnsi"/>
          <w:color w:val="17365D" w:themeColor="text2" w:themeShade="BF"/>
          <w:sz w:val="24"/>
          <w:szCs w:val="24"/>
        </w:rPr>
      </w:pPr>
      <w:r>
        <w:rPr>
          <w:rFonts w:cstheme="minorHAnsi"/>
          <w:color w:val="17365D" w:themeColor="text2" w:themeShade="BF"/>
          <w:sz w:val="24"/>
          <w:szCs w:val="24"/>
        </w:rPr>
        <w:t>Valley Spur International School Uganda (“VISU”) is a private co-educational day and boarding secondary school</w:t>
      </w:r>
      <w:r w:rsidR="00B413F8" w:rsidRPr="00776EF6">
        <w:rPr>
          <w:rFonts w:cstheme="minorHAnsi"/>
          <w:color w:val="17365D" w:themeColor="text2" w:themeShade="BF"/>
          <w:sz w:val="24"/>
          <w:szCs w:val="24"/>
        </w:rPr>
        <w:t>.</w:t>
      </w:r>
      <w:r>
        <w:rPr>
          <w:rFonts w:cstheme="minorHAnsi"/>
          <w:color w:val="17365D" w:themeColor="text2" w:themeShade="BF"/>
          <w:sz w:val="24"/>
          <w:szCs w:val="24"/>
        </w:rPr>
        <w:t xml:space="preserve"> The school offers a </w:t>
      </w:r>
      <w:proofErr w:type="spellStart"/>
      <w:proofErr w:type="gramStart"/>
      <w:r>
        <w:rPr>
          <w:rFonts w:cstheme="minorHAnsi"/>
          <w:color w:val="17365D" w:themeColor="text2" w:themeShade="BF"/>
          <w:sz w:val="24"/>
          <w:szCs w:val="24"/>
        </w:rPr>
        <w:t>non denominational</w:t>
      </w:r>
      <w:proofErr w:type="spellEnd"/>
      <w:proofErr w:type="gramEnd"/>
      <w:r>
        <w:rPr>
          <w:rFonts w:cstheme="minorHAnsi"/>
          <w:color w:val="17365D" w:themeColor="text2" w:themeShade="BF"/>
          <w:sz w:val="24"/>
          <w:szCs w:val="24"/>
        </w:rPr>
        <w:t xml:space="preserve"> secondary school education under the Cambridge international Assessment curriculum. It started with </w:t>
      </w:r>
      <w:proofErr w:type="gramStart"/>
      <w:r>
        <w:rPr>
          <w:rFonts w:cstheme="minorHAnsi"/>
          <w:color w:val="17365D" w:themeColor="text2" w:themeShade="BF"/>
          <w:sz w:val="24"/>
          <w:szCs w:val="24"/>
        </w:rPr>
        <w:t>4</w:t>
      </w:r>
      <w:proofErr w:type="gramEnd"/>
      <w:r>
        <w:rPr>
          <w:rFonts w:cstheme="minorHAnsi"/>
          <w:color w:val="17365D" w:themeColor="text2" w:themeShade="BF"/>
          <w:sz w:val="24"/>
          <w:szCs w:val="24"/>
        </w:rPr>
        <w:t xml:space="preserve"> pupils in June 2022. There are now over 15 pupils, in</w:t>
      </w:r>
      <w:r w:rsidR="00B413F8" w:rsidRPr="00776EF6">
        <w:rPr>
          <w:rFonts w:cstheme="minorHAnsi"/>
          <w:color w:val="17365D" w:themeColor="text2" w:themeShade="BF"/>
          <w:sz w:val="24"/>
          <w:szCs w:val="24"/>
        </w:rPr>
        <w:t xml:space="preserve"> secondary </w:t>
      </w:r>
      <w:r>
        <w:rPr>
          <w:rFonts w:cstheme="minorHAnsi"/>
          <w:color w:val="17365D" w:themeColor="text2" w:themeShade="BF"/>
          <w:sz w:val="24"/>
          <w:szCs w:val="24"/>
        </w:rPr>
        <w:t>and Learner</w:t>
      </w:r>
      <w:r w:rsidR="00F0637E">
        <w:rPr>
          <w:rFonts w:cstheme="minorHAnsi"/>
          <w:color w:val="17365D" w:themeColor="text2" w:themeShade="BF"/>
          <w:sz w:val="24"/>
          <w:szCs w:val="24"/>
        </w:rPr>
        <w:t xml:space="preserve"> support sectors. VISU</w:t>
      </w:r>
      <w:r w:rsidR="00B413F8" w:rsidRPr="00776EF6">
        <w:rPr>
          <w:rFonts w:cstheme="minorHAnsi"/>
          <w:color w:val="17365D" w:themeColor="text2" w:themeShade="BF"/>
          <w:sz w:val="24"/>
          <w:szCs w:val="24"/>
        </w:rPr>
        <w:t xml:space="preserve"> has become a household</w:t>
      </w:r>
      <w:r w:rsidR="00F0637E">
        <w:rPr>
          <w:rFonts w:cstheme="minorHAnsi"/>
          <w:color w:val="17365D" w:themeColor="text2" w:themeShade="BF"/>
          <w:sz w:val="24"/>
          <w:szCs w:val="24"/>
        </w:rPr>
        <w:t xml:space="preserve"> name in Uganda and the region</w:t>
      </w:r>
      <w:r w:rsidR="00B413F8" w:rsidRPr="00776EF6">
        <w:rPr>
          <w:rFonts w:cstheme="minorHAnsi"/>
          <w:color w:val="17365D" w:themeColor="text2" w:themeShade="BF"/>
          <w:sz w:val="24"/>
          <w:szCs w:val="24"/>
        </w:rPr>
        <w:t>. Students of all nationalities, races, religions and backgrounds are welcome.</w:t>
      </w:r>
    </w:p>
    <w:p w:rsidR="00B413F8" w:rsidRPr="00776EF6" w:rsidRDefault="00C24859" w:rsidP="00B413F8">
      <w:pPr>
        <w:keepLines/>
        <w:jc w:val="both"/>
        <w:rPr>
          <w:rFonts w:cstheme="minorHAnsi"/>
          <w:color w:val="17365D" w:themeColor="text2" w:themeShade="BF"/>
          <w:sz w:val="24"/>
          <w:szCs w:val="24"/>
        </w:rPr>
      </w:pPr>
      <w:r>
        <w:rPr>
          <w:rFonts w:cstheme="minorHAnsi"/>
          <w:color w:val="17365D" w:themeColor="text2" w:themeShade="BF"/>
          <w:sz w:val="24"/>
          <w:szCs w:val="24"/>
        </w:rPr>
        <w:t>VISU</w:t>
      </w:r>
      <w:r w:rsidR="00B413F8" w:rsidRPr="00776EF6">
        <w:rPr>
          <w:rFonts w:cstheme="minorHAnsi"/>
          <w:color w:val="17365D" w:themeColor="text2" w:themeShade="BF"/>
          <w:sz w:val="24"/>
          <w:szCs w:val="24"/>
        </w:rPr>
        <w:t xml:space="preserve"> aims to mold men and women who will help shape the future of Uganda and beyond e</w:t>
      </w:r>
      <w:r>
        <w:rPr>
          <w:rFonts w:cstheme="minorHAnsi"/>
          <w:color w:val="17365D" w:themeColor="text2" w:themeShade="BF"/>
          <w:sz w:val="24"/>
          <w:szCs w:val="24"/>
        </w:rPr>
        <w:t>mpowering them to achieve discipline, responsibility, respect, integrity and equity</w:t>
      </w:r>
      <w:r w:rsidR="00B413F8" w:rsidRPr="00776EF6">
        <w:rPr>
          <w:rFonts w:cstheme="minorHAnsi"/>
          <w:color w:val="17365D" w:themeColor="text2" w:themeShade="BF"/>
          <w:sz w:val="24"/>
          <w:szCs w:val="24"/>
        </w:rPr>
        <w:t xml:space="preserve"> – </w:t>
      </w:r>
      <w:r>
        <w:rPr>
          <w:rFonts w:cstheme="minorHAnsi"/>
          <w:color w:val="17365D" w:themeColor="text2" w:themeShade="BF"/>
          <w:sz w:val="24"/>
          <w:szCs w:val="24"/>
        </w:rPr>
        <w:t>these are values and goals of VISU</w:t>
      </w:r>
      <w:r w:rsidR="00B413F8" w:rsidRPr="00776EF6">
        <w:rPr>
          <w:rFonts w:cstheme="minorHAnsi"/>
          <w:color w:val="17365D" w:themeColor="text2" w:themeShade="BF"/>
          <w:sz w:val="24"/>
          <w:szCs w:val="24"/>
        </w:rPr>
        <w:t>. Nurturing generosity of spirit, understanding and creativity to combat the poverty and ethnic tensions of the continent of Africa.</w:t>
      </w:r>
    </w:p>
    <w:p w:rsidR="00B413F8" w:rsidRPr="00776EF6" w:rsidRDefault="00B413F8" w:rsidP="00B413F8">
      <w:pPr>
        <w:keepLines/>
        <w:jc w:val="both"/>
        <w:rPr>
          <w:rFonts w:cstheme="minorHAnsi"/>
          <w:color w:val="17365D" w:themeColor="text2" w:themeShade="BF"/>
          <w:sz w:val="24"/>
          <w:szCs w:val="24"/>
        </w:rPr>
      </w:pPr>
      <w:r w:rsidRPr="00776EF6">
        <w:rPr>
          <w:rFonts w:cstheme="minorHAnsi"/>
          <w:color w:val="17365D" w:themeColor="text2" w:themeShade="BF"/>
          <w:sz w:val="24"/>
          <w:szCs w:val="24"/>
        </w:rPr>
        <w:t>Educational excellence creates successful, confident students who seek high stan</w:t>
      </w:r>
      <w:r w:rsidR="00C24859">
        <w:rPr>
          <w:rFonts w:cstheme="minorHAnsi"/>
          <w:color w:val="17365D" w:themeColor="text2" w:themeShade="BF"/>
          <w:sz w:val="24"/>
          <w:szCs w:val="24"/>
        </w:rPr>
        <w:t>dards in all they do. Whilst VISU</w:t>
      </w:r>
      <w:r w:rsidRPr="00776EF6">
        <w:rPr>
          <w:rFonts w:cstheme="minorHAnsi"/>
          <w:color w:val="17365D" w:themeColor="text2" w:themeShade="BF"/>
          <w:sz w:val="24"/>
          <w:szCs w:val="24"/>
        </w:rPr>
        <w:t xml:space="preserve"> emphasizes academic success, young people face a future that will test more than their ability to retain facts and pass exams. They need to ‘learn how to learn’, be articulate, think and ma</w:t>
      </w:r>
      <w:r w:rsidR="00C24859">
        <w:rPr>
          <w:rFonts w:cstheme="minorHAnsi"/>
          <w:color w:val="17365D" w:themeColor="text2" w:themeShade="BF"/>
          <w:sz w:val="24"/>
          <w:szCs w:val="24"/>
        </w:rPr>
        <w:t>ke decisions for themselves. VISU</w:t>
      </w:r>
      <w:r w:rsidRPr="00776EF6">
        <w:rPr>
          <w:rFonts w:cstheme="minorHAnsi"/>
          <w:color w:val="17365D" w:themeColor="text2" w:themeShade="BF"/>
          <w:sz w:val="24"/>
          <w:szCs w:val="24"/>
        </w:rPr>
        <w:t xml:space="preserve"> will provide the kind of education that builds strength of character, employable skills, and understanding of global issues.</w:t>
      </w:r>
    </w:p>
    <w:p w:rsidR="00B413F8" w:rsidRPr="00776EF6" w:rsidRDefault="005048C5" w:rsidP="00B413F8">
      <w:pPr>
        <w:keepLines/>
        <w:jc w:val="both"/>
        <w:rPr>
          <w:rFonts w:cstheme="minorHAnsi"/>
          <w:color w:val="17365D" w:themeColor="text2" w:themeShade="BF"/>
          <w:sz w:val="24"/>
          <w:szCs w:val="24"/>
        </w:rPr>
      </w:pPr>
      <w:r>
        <w:rPr>
          <w:rFonts w:cstheme="minorHAnsi"/>
          <w:color w:val="17365D" w:themeColor="text2" w:themeShade="BF"/>
          <w:sz w:val="24"/>
          <w:szCs w:val="24"/>
        </w:rPr>
        <w:t>VISU uses a holistic centered approach, strongly focused on academic achievement, social skills, character building, discipline, confidence building and independence. This is how we can firmly asset our motto as the REVOLUTIONARY WAY TO EDUCATION.</w:t>
      </w:r>
    </w:p>
    <w:p w:rsidR="00B413F8" w:rsidRPr="00776EF6" w:rsidRDefault="00B413F8" w:rsidP="00B413F8">
      <w:pPr>
        <w:keepLines/>
        <w:jc w:val="both"/>
        <w:rPr>
          <w:rFonts w:cstheme="minorHAnsi"/>
          <w:color w:val="17365D" w:themeColor="text2" w:themeShade="BF"/>
          <w:sz w:val="24"/>
          <w:szCs w:val="24"/>
        </w:rPr>
      </w:pPr>
      <w:r w:rsidRPr="00776EF6">
        <w:rPr>
          <w:rFonts w:cstheme="minorHAnsi"/>
          <w:color w:val="17365D" w:themeColor="text2" w:themeShade="BF"/>
          <w:sz w:val="24"/>
          <w:szCs w:val="24"/>
        </w:rPr>
        <w:t>The educational ethos includes a belief in student capacity and leadership, and a role for students other than learning. The school provides preparation for the transition to the next level of edu</w:t>
      </w:r>
      <w:r w:rsidR="005048C5">
        <w:rPr>
          <w:rFonts w:cstheme="minorHAnsi"/>
          <w:color w:val="17365D" w:themeColor="text2" w:themeShade="BF"/>
          <w:sz w:val="24"/>
          <w:szCs w:val="24"/>
        </w:rPr>
        <w:t>cation or the world or work. VISU</w:t>
      </w:r>
      <w:r w:rsidRPr="00776EF6">
        <w:rPr>
          <w:rFonts w:cstheme="minorHAnsi"/>
          <w:color w:val="17365D" w:themeColor="text2" w:themeShade="BF"/>
          <w:sz w:val="24"/>
          <w:szCs w:val="24"/>
        </w:rPr>
        <w:t xml:space="preserve"> students benefit from wide ranging personal counseling in support of their goals. The relations they build with each other, their teachers and parents </w:t>
      </w:r>
      <w:proofErr w:type="gramStart"/>
      <w:r w:rsidRPr="00776EF6">
        <w:rPr>
          <w:rFonts w:cstheme="minorHAnsi"/>
          <w:color w:val="17365D" w:themeColor="text2" w:themeShade="BF"/>
          <w:sz w:val="24"/>
          <w:szCs w:val="24"/>
        </w:rPr>
        <w:t>are fostered</w:t>
      </w:r>
      <w:proofErr w:type="gramEnd"/>
      <w:r w:rsidRPr="00776EF6">
        <w:rPr>
          <w:rFonts w:cstheme="minorHAnsi"/>
          <w:color w:val="17365D" w:themeColor="text2" w:themeShade="BF"/>
          <w:sz w:val="24"/>
          <w:szCs w:val="24"/>
        </w:rPr>
        <w:t xml:space="preserve"> with care.</w:t>
      </w:r>
    </w:p>
    <w:p w:rsidR="00B413F8" w:rsidRPr="00776EF6" w:rsidRDefault="005048C5" w:rsidP="00B413F8">
      <w:pPr>
        <w:keepLines/>
        <w:jc w:val="both"/>
        <w:rPr>
          <w:rFonts w:cstheme="minorHAnsi"/>
          <w:color w:val="17365D" w:themeColor="text2" w:themeShade="BF"/>
          <w:sz w:val="24"/>
          <w:szCs w:val="24"/>
        </w:rPr>
      </w:pPr>
      <w:r>
        <w:rPr>
          <w:rFonts w:cstheme="minorHAnsi"/>
          <w:color w:val="17365D" w:themeColor="text2" w:themeShade="BF"/>
          <w:sz w:val="24"/>
          <w:szCs w:val="24"/>
        </w:rPr>
        <w:t>VISU</w:t>
      </w:r>
      <w:r w:rsidR="00B413F8" w:rsidRPr="00776EF6">
        <w:rPr>
          <w:rFonts w:cstheme="minorHAnsi"/>
          <w:color w:val="17365D" w:themeColor="text2" w:themeShade="BF"/>
          <w:sz w:val="24"/>
          <w:szCs w:val="24"/>
        </w:rPr>
        <w:t xml:space="preserve"> aims at producing creative, mature all-rounders who balance their intellectual pursuits, sporting and cultural activities, and family or social life. Students </w:t>
      </w:r>
      <w:proofErr w:type="gramStart"/>
      <w:r w:rsidR="00B413F8" w:rsidRPr="00776EF6">
        <w:rPr>
          <w:rFonts w:cstheme="minorHAnsi"/>
          <w:color w:val="17365D" w:themeColor="text2" w:themeShade="BF"/>
          <w:sz w:val="24"/>
          <w:szCs w:val="24"/>
        </w:rPr>
        <w:t>are urged</w:t>
      </w:r>
      <w:proofErr w:type="gramEnd"/>
      <w:r w:rsidR="00B413F8" w:rsidRPr="00776EF6">
        <w:rPr>
          <w:rFonts w:cstheme="minorHAnsi"/>
          <w:color w:val="17365D" w:themeColor="text2" w:themeShade="BF"/>
          <w:sz w:val="24"/>
          <w:szCs w:val="24"/>
        </w:rPr>
        <w:t xml:space="preserve"> to take responsibility for learning and self-direction. Teachers emphasize understanding and application.</w:t>
      </w:r>
    </w:p>
    <w:p w:rsidR="00B413F8" w:rsidRPr="00776EF6" w:rsidRDefault="00B413F8" w:rsidP="00B413F8">
      <w:pPr>
        <w:keepLines/>
        <w:jc w:val="both"/>
        <w:rPr>
          <w:rFonts w:cstheme="minorHAnsi"/>
          <w:color w:val="17365D" w:themeColor="text2" w:themeShade="BF"/>
          <w:sz w:val="24"/>
          <w:szCs w:val="24"/>
        </w:rPr>
      </w:pPr>
      <w:r w:rsidRPr="005D509A">
        <w:rPr>
          <w:rFonts w:cstheme="minorHAnsi"/>
          <w:color w:val="17365D" w:themeColor="text2" w:themeShade="BF"/>
          <w:sz w:val="24"/>
          <w:szCs w:val="24"/>
        </w:rPr>
        <w:t>Positive student behavior</w:t>
      </w:r>
      <w:r w:rsidRPr="00776EF6">
        <w:rPr>
          <w:rFonts w:cstheme="minorHAnsi"/>
          <w:color w:val="17365D" w:themeColor="text2" w:themeShade="BF"/>
          <w:sz w:val="24"/>
          <w:szCs w:val="24"/>
        </w:rPr>
        <w:t xml:space="preserve"> flows from guidance, firmness and a very clear sanctions policy, consistently enforced. Ultimately, it resides in School culture, permitting a valuable degree of freedom, together with the understanding that such important freedom </w:t>
      </w:r>
      <w:proofErr w:type="gramStart"/>
      <w:r w:rsidRPr="00776EF6">
        <w:rPr>
          <w:rFonts w:cstheme="minorHAnsi"/>
          <w:color w:val="17365D" w:themeColor="text2" w:themeShade="BF"/>
          <w:sz w:val="24"/>
          <w:szCs w:val="24"/>
        </w:rPr>
        <w:t>cannot be abused</w:t>
      </w:r>
      <w:proofErr w:type="gramEnd"/>
    </w:p>
    <w:p w:rsidR="00B413F8" w:rsidRPr="005D509A" w:rsidRDefault="00F47B1F" w:rsidP="00F47B1F">
      <w:pPr>
        <w:keepNext/>
        <w:keepLines/>
        <w:spacing w:before="480" w:after="0"/>
        <w:jc w:val="center"/>
        <w:outlineLvl w:val="0"/>
        <w:rPr>
          <w:rFonts w:eastAsia="Calibri" w:cstheme="minorHAnsi"/>
          <w:b/>
          <w:bCs/>
          <w:color w:val="E36C0A" w:themeColor="accent6" w:themeShade="BF"/>
          <w:sz w:val="48"/>
          <w:szCs w:val="48"/>
        </w:rPr>
      </w:pPr>
      <w:bookmarkStart w:id="5" w:name="_Toc329184990"/>
      <w:bookmarkStart w:id="6" w:name="_Toc329185965"/>
      <w:r w:rsidRPr="005D509A">
        <w:rPr>
          <w:rFonts w:eastAsia="Calibri" w:cstheme="minorHAnsi"/>
          <w:b/>
          <w:bCs/>
          <w:color w:val="E36C0A" w:themeColor="accent6" w:themeShade="BF"/>
          <w:sz w:val="48"/>
          <w:szCs w:val="48"/>
        </w:rPr>
        <w:lastRenderedPageBreak/>
        <w:t xml:space="preserve">OUR </w:t>
      </w:r>
      <w:bookmarkEnd w:id="5"/>
      <w:bookmarkEnd w:id="6"/>
      <w:r w:rsidRPr="005D509A">
        <w:rPr>
          <w:rFonts w:eastAsia="Calibri" w:cstheme="minorHAnsi"/>
          <w:b/>
          <w:bCs/>
          <w:color w:val="E36C0A" w:themeColor="accent6" w:themeShade="BF"/>
          <w:sz w:val="48"/>
          <w:szCs w:val="48"/>
        </w:rPr>
        <w:t>SCHOOL PHILOSOPHY</w:t>
      </w:r>
    </w:p>
    <w:p w:rsidR="00B413F8" w:rsidRPr="005D509A" w:rsidRDefault="00B413F8" w:rsidP="00B413F8">
      <w:pPr>
        <w:keepNext/>
        <w:keepLines/>
        <w:numPr>
          <w:ilvl w:val="1"/>
          <w:numId w:val="1"/>
        </w:numPr>
        <w:spacing w:before="200" w:after="0"/>
        <w:jc w:val="both"/>
        <w:outlineLvl w:val="1"/>
        <w:rPr>
          <w:rFonts w:eastAsiaTheme="majorEastAsia" w:cstheme="minorHAnsi"/>
          <w:b/>
          <w:bCs/>
          <w:color w:val="E36C0A" w:themeColor="accent6" w:themeShade="BF"/>
          <w:sz w:val="26"/>
          <w:szCs w:val="26"/>
        </w:rPr>
      </w:pPr>
      <w:bookmarkStart w:id="7" w:name="_Toc329184991"/>
      <w:bookmarkStart w:id="8" w:name="_Toc329185966"/>
      <w:r w:rsidRPr="005D509A">
        <w:rPr>
          <w:rFonts w:eastAsiaTheme="majorEastAsia" w:cstheme="minorHAnsi"/>
          <w:b/>
          <w:bCs/>
          <w:color w:val="E36C0A" w:themeColor="accent6" w:themeShade="BF"/>
          <w:sz w:val="26"/>
          <w:szCs w:val="26"/>
        </w:rPr>
        <w:t>School Vision</w:t>
      </w:r>
      <w:bookmarkEnd w:id="7"/>
      <w:bookmarkEnd w:id="8"/>
    </w:p>
    <w:p w:rsidR="00B413F8" w:rsidRPr="0047796A" w:rsidRDefault="005048C5" w:rsidP="00B413F8">
      <w:pPr>
        <w:ind w:left="360"/>
        <w:jc w:val="both"/>
        <w:rPr>
          <w:rFonts w:eastAsia="Calibri" w:cstheme="minorHAnsi"/>
          <w:i/>
          <w:color w:val="17365D" w:themeColor="text2" w:themeShade="BF"/>
          <w:sz w:val="24"/>
          <w:szCs w:val="24"/>
        </w:rPr>
      </w:pPr>
      <w:r>
        <w:rPr>
          <w:rFonts w:eastAsia="Calibri" w:cstheme="minorHAnsi"/>
          <w:color w:val="17365D" w:themeColor="text2" w:themeShade="BF"/>
          <w:sz w:val="24"/>
          <w:szCs w:val="24"/>
        </w:rPr>
        <w:t xml:space="preserve">To be a leading international school in the country, in molding </w:t>
      </w:r>
      <w:proofErr w:type="gramStart"/>
      <w:r>
        <w:rPr>
          <w:rFonts w:eastAsia="Calibri" w:cstheme="minorHAnsi"/>
          <w:color w:val="17365D" w:themeColor="text2" w:themeShade="BF"/>
          <w:sz w:val="24"/>
          <w:szCs w:val="24"/>
        </w:rPr>
        <w:t>well rounded</w:t>
      </w:r>
      <w:proofErr w:type="gramEnd"/>
      <w:r>
        <w:rPr>
          <w:rFonts w:eastAsia="Calibri" w:cstheme="minorHAnsi"/>
          <w:color w:val="17365D" w:themeColor="text2" w:themeShade="BF"/>
          <w:sz w:val="24"/>
          <w:szCs w:val="24"/>
        </w:rPr>
        <w:t xml:space="preserve"> and thoughtful global citizens.</w:t>
      </w:r>
    </w:p>
    <w:p w:rsidR="00B413F8" w:rsidRPr="005D509A" w:rsidRDefault="00B413F8" w:rsidP="00B413F8">
      <w:pPr>
        <w:keepNext/>
        <w:keepLines/>
        <w:numPr>
          <w:ilvl w:val="1"/>
          <w:numId w:val="1"/>
        </w:numPr>
        <w:spacing w:before="200" w:after="0"/>
        <w:jc w:val="both"/>
        <w:outlineLvl w:val="1"/>
        <w:rPr>
          <w:rFonts w:eastAsiaTheme="majorEastAsia" w:cstheme="minorHAnsi"/>
          <w:b/>
          <w:bCs/>
          <w:color w:val="E36C0A" w:themeColor="accent6" w:themeShade="BF"/>
          <w:sz w:val="26"/>
          <w:szCs w:val="26"/>
        </w:rPr>
      </w:pPr>
      <w:bookmarkStart w:id="9" w:name="_Toc329184992"/>
      <w:bookmarkStart w:id="10" w:name="_Toc329185967"/>
      <w:r w:rsidRPr="005D509A">
        <w:rPr>
          <w:rFonts w:eastAsiaTheme="majorEastAsia" w:cstheme="minorHAnsi"/>
          <w:b/>
          <w:bCs/>
          <w:color w:val="E36C0A" w:themeColor="accent6" w:themeShade="BF"/>
          <w:sz w:val="26"/>
          <w:szCs w:val="26"/>
        </w:rPr>
        <w:t>Mission Statement</w:t>
      </w:r>
      <w:bookmarkEnd w:id="9"/>
      <w:bookmarkEnd w:id="10"/>
    </w:p>
    <w:p w:rsidR="0047796A" w:rsidRPr="00776EF6" w:rsidRDefault="0047796A" w:rsidP="0047796A">
      <w:pPr>
        <w:ind w:left="360"/>
        <w:jc w:val="both"/>
        <w:rPr>
          <w:rFonts w:cstheme="minorHAnsi"/>
          <w:color w:val="17365D" w:themeColor="text2" w:themeShade="BF"/>
          <w:sz w:val="24"/>
          <w:szCs w:val="24"/>
        </w:rPr>
      </w:pPr>
      <w:r>
        <w:rPr>
          <w:rFonts w:cstheme="minorHAnsi"/>
          <w:color w:val="17365D" w:themeColor="text2" w:themeShade="BF"/>
          <w:sz w:val="24"/>
          <w:szCs w:val="24"/>
        </w:rPr>
        <w:t>To provide a competence based curriculum that focuses on the key skills that are essential to work, to learn and to life which promote life-long learning.</w:t>
      </w:r>
    </w:p>
    <w:p w:rsidR="00B413F8" w:rsidRPr="005D509A" w:rsidRDefault="00B413F8" w:rsidP="00B413F8">
      <w:pPr>
        <w:keepNext/>
        <w:keepLines/>
        <w:numPr>
          <w:ilvl w:val="1"/>
          <w:numId w:val="1"/>
        </w:numPr>
        <w:spacing w:before="200" w:after="0"/>
        <w:jc w:val="both"/>
        <w:outlineLvl w:val="1"/>
        <w:rPr>
          <w:rFonts w:eastAsiaTheme="majorEastAsia" w:cstheme="minorHAnsi"/>
          <w:b/>
          <w:bCs/>
          <w:color w:val="E36C0A" w:themeColor="accent6" w:themeShade="BF"/>
          <w:sz w:val="26"/>
          <w:szCs w:val="26"/>
        </w:rPr>
      </w:pPr>
      <w:bookmarkStart w:id="11" w:name="_Toc329184993"/>
      <w:bookmarkStart w:id="12" w:name="_Toc329185968"/>
      <w:r w:rsidRPr="005D509A">
        <w:rPr>
          <w:rFonts w:eastAsiaTheme="majorEastAsia" w:cstheme="minorHAnsi"/>
          <w:b/>
          <w:bCs/>
          <w:color w:val="E36C0A" w:themeColor="accent6" w:themeShade="BF"/>
          <w:sz w:val="26"/>
          <w:szCs w:val="26"/>
        </w:rPr>
        <w:t>Aims &amp; Objectives</w:t>
      </w:r>
      <w:bookmarkEnd w:id="11"/>
      <w:bookmarkEnd w:id="12"/>
    </w:p>
    <w:p w:rsidR="00B413F8" w:rsidRPr="00776EF6" w:rsidRDefault="00B413F8" w:rsidP="00B413F8">
      <w:pPr>
        <w:numPr>
          <w:ilvl w:val="0"/>
          <w:numId w:val="2"/>
        </w:numPr>
        <w:spacing w:after="240"/>
        <w:ind w:left="7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To ensure that every one of our students develops self-awareness, professionalism, decision making, entrepreneurship and interpersonal skills.</w:t>
      </w:r>
    </w:p>
    <w:p w:rsidR="00B413F8" w:rsidRPr="00776EF6" w:rsidRDefault="00B413F8" w:rsidP="00B413F8">
      <w:pPr>
        <w:numPr>
          <w:ilvl w:val="0"/>
          <w:numId w:val="2"/>
        </w:numPr>
        <w:spacing w:after="240"/>
        <w:ind w:left="7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To enable our students to achieve excellence in exams and to develop creative and critical minds through the effective use of learner centered methods.</w:t>
      </w:r>
    </w:p>
    <w:p w:rsidR="00B413F8" w:rsidRDefault="00B413F8" w:rsidP="00B413F8">
      <w:pPr>
        <w:numPr>
          <w:ilvl w:val="0"/>
          <w:numId w:val="2"/>
        </w:numPr>
        <w:spacing w:after="240"/>
        <w:ind w:left="7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To create a positive ‘mental mind set’ that is essential for learning by ensuring that the school has a clean, secure and happy environment.</w:t>
      </w:r>
    </w:p>
    <w:p w:rsidR="0047796A" w:rsidRPr="00776EF6" w:rsidRDefault="0047796A" w:rsidP="00B413F8">
      <w:pPr>
        <w:numPr>
          <w:ilvl w:val="0"/>
          <w:numId w:val="2"/>
        </w:numPr>
        <w:spacing w:after="240"/>
        <w:ind w:left="737"/>
        <w:contextualSpacing/>
        <w:jc w:val="both"/>
        <w:rPr>
          <w:rFonts w:cstheme="minorHAnsi"/>
          <w:color w:val="17365D" w:themeColor="text2" w:themeShade="BF"/>
          <w:sz w:val="24"/>
          <w:szCs w:val="24"/>
        </w:rPr>
      </w:pPr>
      <w:r>
        <w:rPr>
          <w:rFonts w:cstheme="minorHAnsi"/>
          <w:color w:val="17365D" w:themeColor="text2" w:themeShade="BF"/>
          <w:sz w:val="24"/>
          <w:szCs w:val="24"/>
        </w:rPr>
        <w:t xml:space="preserve">To nature empathetic and compassionate attitude among our </w:t>
      </w:r>
      <w:proofErr w:type="gramStart"/>
      <w:r>
        <w:rPr>
          <w:rFonts w:cstheme="minorHAnsi"/>
          <w:color w:val="17365D" w:themeColor="text2" w:themeShade="BF"/>
          <w:sz w:val="24"/>
          <w:szCs w:val="24"/>
        </w:rPr>
        <w:t>learners  by</w:t>
      </w:r>
      <w:proofErr w:type="gramEnd"/>
      <w:r>
        <w:rPr>
          <w:rFonts w:cstheme="minorHAnsi"/>
          <w:color w:val="17365D" w:themeColor="text2" w:themeShade="BF"/>
          <w:sz w:val="24"/>
          <w:szCs w:val="24"/>
        </w:rPr>
        <w:t xml:space="preserve"> exposing them to different social and economic status. </w:t>
      </w:r>
    </w:p>
    <w:p w:rsidR="00B413F8" w:rsidRPr="00776EF6" w:rsidRDefault="00B413F8" w:rsidP="001E22D1">
      <w:pPr>
        <w:tabs>
          <w:tab w:val="left" w:pos="6774"/>
        </w:tabs>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ab/>
      </w:r>
    </w:p>
    <w:p w:rsidR="00D75C2E" w:rsidRPr="005D509A" w:rsidRDefault="00D75C2E" w:rsidP="00D75C2E">
      <w:pPr>
        <w:pStyle w:val="Heading2"/>
        <w:jc w:val="center"/>
        <w:rPr>
          <w:rFonts w:asciiTheme="minorHAnsi" w:hAnsiTheme="minorHAnsi" w:cstheme="minorHAnsi"/>
          <w:color w:val="E36C0A" w:themeColor="accent6" w:themeShade="BF"/>
          <w:sz w:val="48"/>
          <w:szCs w:val="48"/>
        </w:rPr>
      </w:pPr>
      <w:r w:rsidRPr="005D509A">
        <w:rPr>
          <w:rFonts w:asciiTheme="minorHAnsi" w:hAnsiTheme="minorHAnsi" w:cstheme="minorHAnsi"/>
          <w:color w:val="E36C0A" w:themeColor="accent6" w:themeShade="BF"/>
          <w:sz w:val="48"/>
          <w:szCs w:val="48"/>
        </w:rPr>
        <w:t>OUR WORKING DAYS &amp; HOURS</w:t>
      </w:r>
    </w:p>
    <w:p w:rsidR="00D75C2E" w:rsidRPr="00776EF6" w:rsidRDefault="0047796A" w:rsidP="00240DFC">
      <w:pPr>
        <w:pStyle w:val="ListParagraph"/>
        <w:numPr>
          <w:ilvl w:val="0"/>
          <w:numId w:val="24"/>
        </w:numPr>
        <w:spacing w:after="0"/>
        <w:jc w:val="both"/>
        <w:rPr>
          <w:rFonts w:cstheme="minorHAnsi"/>
          <w:color w:val="17365D" w:themeColor="text2" w:themeShade="BF"/>
          <w:sz w:val="24"/>
          <w:szCs w:val="24"/>
          <w:lang w:val="en-GB"/>
        </w:rPr>
      </w:pPr>
      <w:r>
        <w:rPr>
          <w:rFonts w:cstheme="minorHAnsi"/>
          <w:color w:val="17365D" w:themeColor="text2" w:themeShade="BF"/>
          <w:sz w:val="24"/>
          <w:szCs w:val="24"/>
          <w:lang w:val="en-GB"/>
        </w:rPr>
        <w:t xml:space="preserve">VISU will operate on a </w:t>
      </w:r>
      <w:proofErr w:type="gramStart"/>
      <w:r>
        <w:rPr>
          <w:rFonts w:cstheme="minorHAnsi"/>
          <w:color w:val="17365D" w:themeColor="text2" w:themeShade="BF"/>
          <w:sz w:val="24"/>
          <w:szCs w:val="24"/>
          <w:lang w:val="en-GB"/>
        </w:rPr>
        <w:t>6</w:t>
      </w:r>
      <w:r w:rsidR="00D75C2E" w:rsidRPr="00776EF6">
        <w:rPr>
          <w:rFonts w:cstheme="minorHAnsi"/>
          <w:color w:val="17365D" w:themeColor="text2" w:themeShade="BF"/>
          <w:sz w:val="24"/>
          <w:szCs w:val="24"/>
          <w:lang w:val="en-GB"/>
        </w:rPr>
        <w:t xml:space="preserve"> day</w:t>
      </w:r>
      <w:proofErr w:type="gramEnd"/>
      <w:r w:rsidR="00D75C2E" w:rsidRPr="00776EF6">
        <w:rPr>
          <w:rFonts w:cstheme="minorHAnsi"/>
          <w:color w:val="17365D" w:themeColor="text2" w:themeShade="BF"/>
          <w:sz w:val="24"/>
          <w:szCs w:val="24"/>
          <w:lang w:val="en-GB"/>
        </w:rPr>
        <w:t xml:space="preserve"> work week being an entity that runs boarding institutions.</w:t>
      </w:r>
    </w:p>
    <w:p w:rsidR="00D75C2E" w:rsidRPr="00776EF6" w:rsidRDefault="00D75C2E" w:rsidP="00240DFC">
      <w:pPr>
        <w:pStyle w:val="ListParagraph"/>
        <w:numPr>
          <w:ilvl w:val="0"/>
          <w:numId w:val="24"/>
        </w:numPr>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The personal schedule of work for each employee will be </w:t>
      </w:r>
      <w:r w:rsidR="0047796A">
        <w:rPr>
          <w:rFonts w:cstheme="minorHAnsi"/>
          <w:color w:val="17365D" w:themeColor="text2" w:themeShade="BF"/>
          <w:sz w:val="24"/>
          <w:szCs w:val="24"/>
          <w:lang w:val="en-GB"/>
        </w:rPr>
        <w:t>decided upon by the Principal</w:t>
      </w:r>
      <w:r w:rsidRPr="00776EF6">
        <w:rPr>
          <w:rFonts w:cstheme="minorHAnsi"/>
          <w:color w:val="17365D" w:themeColor="text2" w:themeShade="BF"/>
          <w:sz w:val="24"/>
          <w:szCs w:val="24"/>
          <w:lang w:val="en-GB"/>
        </w:rPr>
        <w:t xml:space="preserve"> or other designated person, as the case may be and detailed in the per</w:t>
      </w:r>
      <w:r w:rsidR="0047796A">
        <w:rPr>
          <w:rFonts w:cstheme="minorHAnsi"/>
          <w:color w:val="17365D" w:themeColor="text2" w:themeShade="BF"/>
          <w:sz w:val="24"/>
          <w:szCs w:val="24"/>
          <w:lang w:val="en-GB"/>
        </w:rPr>
        <w:t xml:space="preserve">sonal employment contract to </w:t>
      </w:r>
      <w:proofErr w:type="gramStart"/>
      <w:r w:rsidR="0047796A">
        <w:rPr>
          <w:rFonts w:cstheme="minorHAnsi"/>
          <w:color w:val="17365D" w:themeColor="text2" w:themeShade="BF"/>
          <w:sz w:val="24"/>
          <w:szCs w:val="24"/>
          <w:lang w:val="en-GB"/>
        </w:rPr>
        <w:t xml:space="preserve">be </w:t>
      </w:r>
      <w:r w:rsidRPr="00776EF6">
        <w:rPr>
          <w:rFonts w:cstheme="minorHAnsi"/>
          <w:color w:val="17365D" w:themeColor="text2" w:themeShade="BF"/>
          <w:sz w:val="24"/>
          <w:szCs w:val="24"/>
          <w:lang w:val="en-GB"/>
        </w:rPr>
        <w:t>read</w:t>
      </w:r>
      <w:proofErr w:type="gramEnd"/>
      <w:r w:rsidRPr="00776EF6">
        <w:rPr>
          <w:rFonts w:cstheme="minorHAnsi"/>
          <w:color w:val="17365D" w:themeColor="text2" w:themeShade="BF"/>
          <w:sz w:val="24"/>
          <w:szCs w:val="24"/>
          <w:lang w:val="en-GB"/>
        </w:rPr>
        <w:t xml:space="preserve"> with the rules and regulations.</w:t>
      </w:r>
    </w:p>
    <w:p w:rsidR="00D75C2E" w:rsidRPr="00776EF6" w:rsidRDefault="0047796A" w:rsidP="00240DFC">
      <w:pPr>
        <w:pStyle w:val="ListParagraph"/>
        <w:numPr>
          <w:ilvl w:val="0"/>
          <w:numId w:val="24"/>
        </w:numPr>
        <w:spacing w:after="0"/>
        <w:jc w:val="both"/>
        <w:rPr>
          <w:rFonts w:cstheme="minorHAnsi"/>
          <w:color w:val="17365D" w:themeColor="text2" w:themeShade="BF"/>
          <w:sz w:val="24"/>
          <w:szCs w:val="24"/>
          <w:lang w:val="en-GB"/>
        </w:rPr>
      </w:pPr>
      <w:r>
        <w:rPr>
          <w:rFonts w:cstheme="minorHAnsi"/>
          <w:color w:val="17365D" w:themeColor="text2" w:themeShade="BF"/>
          <w:sz w:val="24"/>
          <w:szCs w:val="24"/>
          <w:lang w:val="en-GB"/>
        </w:rPr>
        <w:t>VISU</w:t>
      </w:r>
      <w:r w:rsidR="00D75C2E" w:rsidRPr="00776EF6">
        <w:rPr>
          <w:rFonts w:cstheme="minorHAnsi"/>
          <w:color w:val="17365D" w:themeColor="text2" w:themeShade="BF"/>
          <w:sz w:val="24"/>
          <w:szCs w:val="24"/>
          <w:lang w:val="en-GB"/>
        </w:rPr>
        <w:t xml:space="preserve"> may call upon its employees at any time to perform work in excess of the personal schedule of work of an employee.</w:t>
      </w:r>
    </w:p>
    <w:p w:rsidR="003B78CB" w:rsidRPr="00776EF6" w:rsidRDefault="003B78CB">
      <w:pPr>
        <w:rPr>
          <w:rFonts w:eastAsia="Calibri" w:cstheme="minorHAnsi"/>
          <w:b/>
          <w:bCs/>
          <w:color w:val="17365D" w:themeColor="text2" w:themeShade="BF"/>
          <w:sz w:val="48"/>
          <w:szCs w:val="48"/>
        </w:rPr>
      </w:pPr>
    </w:p>
    <w:p w:rsidR="003B78CB" w:rsidRPr="005D509A" w:rsidRDefault="003B78CB" w:rsidP="00B413F8">
      <w:pPr>
        <w:pStyle w:val="Heading1"/>
        <w:ind w:left="360"/>
        <w:jc w:val="center"/>
        <w:rPr>
          <w:rFonts w:asciiTheme="minorHAnsi" w:eastAsia="Calibri" w:hAnsiTheme="minorHAnsi" w:cstheme="minorHAnsi"/>
          <w:color w:val="E36C0A" w:themeColor="accent6" w:themeShade="BF"/>
          <w:sz w:val="48"/>
          <w:szCs w:val="48"/>
        </w:rPr>
      </w:pPr>
    </w:p>
    <w:p w:rsidR="00B413F8" w:rsidRPr="005D509A" w:rsidRDefault="00B413F8" w:rsidP="00B413F8">
      <w:pPr>
        <w:pStyle w:val="Heading1"/>
        <w:ind w:left="360"/>
        <w:jc w:val="center"/>
        <w:rPr>
          <w:rFonts w:asciiTheme="minorHAnsi" w:eastAsia="Calibri" w:hAnsiTheme="minorHAnsi" w:cstheme="minorHAnsi"/>
          <w:color w:val="E36C0A" w:themeColor="accent6" w:themeShade="BF"/>
          <w:sz w:val="48"/>
          <w:szCs w:val="48"/>
        </w:rPr>
      </w:pPr>
      <w:r w:rsidRPr="005D509A">
        <w:rPr>
          <w:rFonts w:asciiTheme="minorHAnsi" w:eastAsia="Calibri" w:hAnsiTheme="minorHAnsi" w:cstheme="minorHAnsi"/>
          <w:color w:val="E36C0A" w:themeColor="accent6" w:themeShade="BF"/>
          <w:sz w:val="48"/>
          <w:szCs w:val="48"/>
        </w:rPr>
        <w:t>OUR COMPANY INTERESTS</w:t>
      </w:r>
    </w:p>
    <w:p w:rsidR="00B413F8" w:rsidRPr="00776EF6" w:rsidRDefault="005E6FF4" w:rsidP="00240DFC">
      <w:pPr>
        <w:pStyle w:val="ListParagraph"/>
        <w:numPr>
          <w:ilvl w:val="0"/>
          <w:numId w:val="35"/>
        </w:numPr>
        <w:jc w:val="both"/>
        <w:rPr>
          <w:rFonts w:cstheme="minorHAnsi"/>
          <w:color w:val="17365D" w:themeColor="text2" w:themeShade="BF"/>
          <w:sz w:val="24"/>
          <w:szCs w:val="24"/>
        </w:rPr>
      </w:pPr>
      <w:r>
        <w:rPr>
          <w:rFonts w:cstheme="minorHAnsi"/>
          <w:color w:val="17365D" w:themeColor="text2" w:themeShade="BF"/>
          <w:sz w:val="24"/>
          <w:szCs w:val="24"/>
        </w:rPr>
        <w:t>VISU</w:t>
      </w:r>
      <w:r w:rsidR="00B413F8" w:rsidRPr="00776EF6">
        <w:rPr>
          <w:rFonts w:cstheme="minorHAnsi"/>
          <w:color w:val="17365D" w:themeColor="text2" w:themeShade="BF"/>
          <w:sz w:val="24"/>
          <w:szCs w:val="24"/>
        </w:rPr>
        <w:t xml:space="preserve"> will operate within the laws of Uganda and its Memorandum and Articles of Association.</w:t>
      </w:r>
    </w:p>
    <w:p w:rsidR="00B413F8" w:rsidRPr="00776EF6" w:rsidRDefault="00B413F8" w:rsidP="00240DFC">
      <w:pPr>
        <w:pStyle w:val="ListParagraph"/>
        <w:numPr>
          <w:ilvl w:val="0"/>
          <w:numId w:val="35"/>
        </w:numPr>
        <w:jc w:val="both"/>
        <w:rPr>
          <w:rFonts w:cstheme="minorHAnsi"/>
          <w:color w:val="17365D" w:themeColor="text2" w:themeShade="BF"/>
          <w:sz w:val="24"/>
          <w:szCs w:val="24"/>
        </w:rPr>
      </w:pPr>
      <w:r w:rsidRPr="00776EF6">
        <w:rPr>
          <w:rFonts w:cstheme="minorHAnsi"/>
          <w:color w:val="17365D" w:themeColor="text2" w:themeShade="BF"/>
          <w:sz w:val="24"/>
          <w:szCs w:val="24"/>
        </w:rPr>
        <w:t>Members of the Board will gain no personal advantage from holding the position of Board Member.</w:t>
      </w:r>
    </w:p>
    <w:p w:rsidR="00B413F8" w:rsidRPr="00776EF6" w:rsidRDefault="00B413F8" w:rsidP="00240DFC">
      <w:pPr>
        <w:pStyle w:val="ListParagraph"/>
        <w:numPr>
          <w:ilvl w:val="0"/>
          <w:numId w:val="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Company Directors </w:t>
      </w:r>
      <w:proofErr w:type="gramStart"/>
      <w:r w:rsidRPr="00776EF6">
        <w:rPr>
          <w:rFonts w:cstheme="minorHAnsi"/>
          <w:color w:val="17365D" w:themeColor="text2" w:themeShade="BF"/>
          <w:sz w:val="24"/>
          <w:szCs w:val="24"/>
        </w:rPr>
        <w:t>are not expected</w:t>
      </w:r>
      <w:proofErr w:type="gramEnd"/>
      <w:r w:rsidRPr="00776EF6">
        <w:rPr>
          <w:rFonts w:cstheme="minorHAnsi"/>
          <w:color w:val="17365D" w:themeColor="text2" w:themeShade="BF"/>
          <w:sz w:val="24"/>
          <w:szCs w:val="24"/>
        </w:rPr>
        <w:t xml:space="preserve"> to hold office if this will bring a conflict of interests e.g. involvement with a competing school. Each Director must sign an affirmation of this upon </w:t>
      </w:r>
      <w:proofErr w:type="gramStart"/>
      <w:r w:rsidRPr="00776EF6">
        <w:rPr>
          <w:rFonts w:cstheme="minorHAnsi"/>
          <w:color w:val="17365D" w:themeColor="text2" w:themeShade="BF"/>
          <w:sz w:val="24"/>
          <w:szCs w:val="24"/>
        </w:rPr>
        <w:t>being appointed</w:t>
      </w:r>
      <w:proofErr w:type="gramEnd"/>
      <w:r w:rsidRPr="00776EF6">
        <w:rPr>
          <w:rFonts w:cstheme="minorHAnsi"/>
          <w:color w:val="17365D" w:themeColor="text2" w:themeShade="BF"/>
          <w:sz w:val="24"/>
          <w:szCs w:val="24"/>
        </w:rPr>
        <w:t xml:space="preserve"> on the Board.</w:t>
      </w:r>
    </w:p>
    <w:p w:rsidR="00B413F8" w:rsidRPr="00776EF6" w:rsidRDefault="00B413F8" w:rsidP="00240DFC">
      <w:pPr>
        <w:pStyle w:val="ListParagraph"/>
        <w:numPr>
          <w:ilvl w:val="0"/>
          <w:numId w:val="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Board Members will record in a register their personal interests. These interests will include all employment, membership of private companies, membership of other Boards, and share holdings in excess of 5% of the total shares of a company. They will record other interests with a potential </w:t>
      </w:r>
      <w:r w:rsidR="005E6FF4">
        <w:rPr>
          <w:rFonts w:cstheme="minorHAnsi"/>
          <w:color w:val="17365D" w:themeColor="text2" w:themeShade="BF"/>
          <w:sz w:val="24"/>
          <w:szCs w:val="24"/>
        </w:rPr>
        <w:t>interaction with the work of VISU</w:t>
      </w:r>
      <w:r w:rsidRPr="00776EF6">
        <w:rPr>
          <w:rFonts w:cstheme="minorHAnsi"/>
          <w:color w:val="17365D" w:themeColor="text2" w:themeShade="BF"/>
          <w:sz w:val="24"/>
          <w:szCs w:val="24"/>
        </w:rPr>
        <w:t xml:space="preserve">. This register will </w:t>
      </w:r>
      <w:proofErr w:type="gramStart"/>
      <w:r w:rsidRPr="00776EF6">
        <w:rPr>
          <w:rFonts w:cstheme="minorHAnsi"/>
          <w:color w:val="17365D" w:themeColor="text2" w:themeShade="BF"/>
          <w:sz w:val="24"/>
          <w:szCs w:val="24"/>
        </w:rPr>
        <w:t>be kept</w:t>
      </w:r>
      <w:proofErr w:type="gramEnd"/>
      <w:r w:rsidRPr="00776EF6">
        <w:rPr>
          <w:rFonts w:cstheme="minorHAnsi"/>
          <w:color w:val="17365D" w:themeColor="text2" w:themeShade="BF"/>
          <w:sz w:val="24"/>
          <w:szCs w:val="24"/>
        </w:rPr>
        <w:t xml:space="preserve"> securely by the Chairman, and will be updated annually by the Principal.</w:t>
      </w:r>
    </w:p>
    <w:p w:rsidR="00B413F8" w:rsidRPr="00776EF6" w:rsidRDefault="00B413F8" w:rsidP="00240DFC">
      <w:pPr>
        <w:pStyle w:val="ListParagraph"/>
        <w:numPr>
          <w:ilvl w:val="0"/>
          <w:numId w:val="35"/>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A Board of Directors who has any pecuniary or special interest directly or indirectly in any matter being discussed at a Board meeting shall disclose the fact and declare his/her interest at that meeting, and shall not take part in the discussion or vote on the matter and shall, if the Chairman so directs, withdraw from the meeting during the discussion.</w:t>
      </w:r>
      <w:proofErr w:type="gramEnd"/>
    </w:p>
    <w:p w:rsidR="00B413F8" w:rsidRPr="00776EF6" w:rsidRDefault="00B413F8" w:rsidP="00240DFC">
      <w:pPr>
        <w:pStyle w:val="ListParagraph"/>
        <w:numPr>
          <w:ilvl w:val="0"/>
          <w:numId w:val="35"/>
        </w:numPr>
        <w:jc w:val="both"/>
        <w:rPr>
          <w:rFonts w:cstheme="minorHAnsi"/>
          <w:color w:val="17365D" w:themeColor="text2" w:themeShade="BF"/>
          <w:sz w:val="24"/>
          <w:szCs w:val="24"/>
        </w:rPr>
      </w:pPr>
      <w:r w:rsidRPr="00776EF6">
        <w:rPr>
          <w:rFonts w:cstheme="minorHAnsi"/>
          <w:color w:val="17365D" w:themeColor="text2" w:themeShade="BF"/>
          <w:sz w:val="24"/>
          <w:szCs w:val="24"/>
        </w:rPr>
        <w:t>The office of the Board of Directors shall be vacated if the Director: -</w:t>
      </w:r>
    </w:p>
    <w:p w:rsidR="00B413F8" w:rsidRPr="00776EF6" w:rsidRDefault="00B413F8" w:rsidP="00240DFC">
      <w:pPr>
        <w:pStyle w:val="ListParagraph"/>
        <w:numPr>
          <w:ilvl w:val="0"/>
          <w:numId w:val="3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Participates in the </w:t>
      </w:r>
      <w:r w:rsidR="005E6FF4">
        <w:rPr>
          <w:rFonts w:cstheme="minorHAnsi"/>
          <w:color w:val="17365D" w:themeColor="text2" w:themeShade="BF"/>
          <w:sz w:val="24"/>
          <w:szCs w:val="24"/>
        </w:rPr>
        <w:t>profits of any contract with VISU</w:t>
      </w:r>
      <w:r w:rsidRPr="00776EF6">
        <w:rPr>
          <w:rFonts w:cstheme="minorHAnsi"/>
          <w:color w:val="17365D" w:themeColor="text2" w:themeShade="BF"/>
          <w:sz w:val="24"/>
          <w:szCs w:val="24"/>
        </w:rPr>
        <w:t xml:space="preserve"> having failed to disclose the interest at the time of the Contract </w:t>
      </w:r>
      <w:proofErr w:type="gramStart"/>
      <w:r w:rsidRPr="00776EF6">
        <w:rPr>
          <w:rFonts w:cstheme="minorHAnsi"/>
          <w:color w:val="17365D" w:themeColor="text2" w:themeShade="BF"/>
          <w:sz w:val="24"/>
          <w:szCs w:val="24"/>
        </w:rPr>
        <w:t>being auctioned</w:t>
      </w:r>
      <w:proofErr w:type="gramEnd"/>
      <w:r w:rsidRPr="00776EF6">
        <w:rPr>
          <w:rFonts w:cstheme="minorHAnsi"/>
          <w:color w:val="17365D" w:themeColor="text2" w:themeShade="BF"/>
          <w:sz w:val="24"/>
          <w:szCs w:val="24"/>
        </w:rPr>
        <w:t xml:space="preserve"> or at the time of appointment.</w:t>
      </w:r>
    </w:p>
    <w:p w:rsidR="00B413F8" w:rsidRPr="00776EF6" w:rsidRDefault="00B413F8" w:rsidP="00240DFC">
      <w:pPr>
        <w:pStyle w:val="ListParagraph"/>
        <w:numPr>
          <w:ilvl w:val="0"/>
          <w:numId w:val="36"/>
        </w:numPr>
        <w:jc w:val="both"/>
        <w:rPr>
          <w:rFonts w:cstheme="minorHAnsi"/>
          <w:color w:val="17365D" w:themeColor="text2" w:themeShade="BF"/>
          <w:sz w:val="24"/>
          <w:szCs w:val="24"/>
        </w:rPr>
      </w:pPr>
      <w:r w:rsidRPr="00776EF6">
        <w:rPr>
          <w:rFonts w:cstheme="minorHAnsi"/>
          <w:color w:val="17365D" w:themeColor="text2" w:themeShade="BF"/>
          <w:sz w:val="24"/>
          <w:szCs w:val="24"/>
        </w:rPr>
        <w:t>Holds any interest, directly or indirectly, in any property vested in the Board, other than as a Board member.</w:t>
      </w:r>
    </w:p>
    <w:p w:rsidR="001E22D1" w:rsidRPr="00776EF6" w:rsidRDefault="001E22D1">
      <w:pPr>
        <w:rPr>
          <w:rFonts w:eastAsiaTheme="majorEastAsia" w:cstheme="minorHAnsi"/>
          <w:b/>
          <w:bCs/>
          <w:color w:val="17365D" w:themeColor="text2" w:themeShade="BF"/>
          <w:sz w:val="48"/>
          <w:szCs w:val="48"/>
        </w:rPr>
      </w:pPr>
      <w:r w:rsidRPr="00776EF6">
        <w:rPr>
          <w:rFonts w:eastAsiaTheme="majorEastAsia" w:cstheme="minorHAnsi"/>
          <w:b/>
          <w:bCs/>
          <w:color w:val="17365D" w:themeColor="text2" w:themeShade="BF"/>
          <w:sz w:val="48"/>
          <w:szCs w:val="48"/>
        </w:rPr>
        <w:br w:type="page"/>
      </w:r>
    </w:p>
    <w:p w:rsidR="001E22D1" w:rsidRPr="00776EF6" w:rsidRDefault="001E22D1" w:rsidP="00970329">
      <w:pPr>
        <w:keepNext/>
        <w:keepLines/>
        <w:spacing w:after="0"/>
        <w:jc w:val="center"/>
        <w:outlineLvl w:val="0"/>
        <w:rPr>
          <w:rFonts w:eastAsiaTheme="majorEastAsia" w:cstheme="minorHAnsi"/>
          <w:b/>
          <w:bCs/>
          <w:color w:val="17365D" w:themeColor="text2" w:themeShade="BF"/>
          <w:sz w:val="48"/>
          <w:szCs w:val="48"/>
        </w:rPr>
      </w:pPr>
    </w:p>
    <w:p w:rsidR="001E22D1" w:rsidRPr="00776EF6" w:rsidRDefault="001E22D1" w:rsidP="00970329">
      <w:pPr>
        <w:keepNext/>
        <w:keepLines/>
        <w:spacing w:after="0"/>
        <w:jc w:val="center"/>
        <w:outlineLvl w:val="0"/>
        <w:rPr>
          <w:rFonts w:eastAsiaTheme="majorEastAsia" w:cstheme="minorHAnsi"/>
          <w:b/>
          <w:bCs/>
          <w:color w:val="17365D" w:themeColor="text2" w:themeShade="BF"/>
          <w:sz w:val="48"/>
          <w:szCs w:val="48"/>
        </w:rPr>
      </w:pPr>
    </w:p>
    <w:p w:rsidR="00D75C2E" w:rsidRPr="005D509A" w:rsidRDefault="001E22D1" w:rsidP="001E22D1">
      <w:pPr>
        <w:keepNext/>
        <w:keepLines/>
        <w:tabs>
          <w:tab w:val="left" w:pos="465"/>
          <w:tab w:val="center" w:pos="4680"/>
        </w:tabs>
        <w:spacing w:after="0"/>
        <w:outlineLvl w:val="0"/>
        <w:rPr>
          <w:rFonts w:eastAsiaTheme="majorEastAsia" w:cstheme="minorHAnsi"/>
          <w:b/>
          <w:bCs/>
          <w:color w:val="E36C0A" w:themeColor="accent6" w:themeShade="BF"/>
          <w:sz w:val="52"/>
          <w:szCs w:val="52"/>
        </w:rPr>
      </w:pPr>
      <w:r w:rsidRPr="005D509A">
        <w:rPr>
          <w:rFonts w:eastAsiaTheme="majorEastAsia" w:cstheme="minorHAnsi"/>
          <w:b/>
          <w:bCs/>
          <w:color w:val="17365D" w:themeColor="text2" w:themeShade="BF"/>
          <w:sz w:val="52"/>
          <w:szCs w:val="52"/>
        </w:rPr>
        <w:t>CHAPTER 1:</w:t>
      </w:r>
      <w:r w:rsidRPr="005D509A">
        <w:rPr>
          <w:rFonts w:eastAsiaTheme="majorEastAsia" w:cstheme="minorHAnsi"/>
          <w:b/>
          <w:bCs/>
          <w:color w:val="E36C0A" w:themeColor="accent6" w:themeShade="BF"/>
          <w:sz w:val="52"/>
          <w:szCs w:val="52"/>
        </w:rPr>
        <w:tab/>
      </w:r>
      <w:r w:rsidR="00970329" w:rsidRPr="005D509A">
        <w:rPr>
          <w:rFonts w:eastAsiaTheme="majorEastAsia" w:cstheme="minorHAnsi"/>
          <w:b/>
          <w:bCs/>
          <w:color w:val="E36C0A" w:themeColor="accent6" w:themeShade="BF"/>
          <w:sz w:val="52"/>
          <w:szCs w:val="52"/>
        </w:rPr>
        <w:t xml:space="preserve">ABOUT OUR TERMS OF </w:t>
      </w:r>
      <w:r w:rsidR="00D75C2E" w:rsidRPr="005D509A">
        <w:rPr>
          <w:rFonts w:eastAsiaTheme="majorEastAsia" w:cstheme="minorHAnsi"/>
          <w:b/>
          <w:bCs/>
          <w:color w:val="E36C0A" w:themeColor="accent6" w:themeShade="BF"/>
          <w:sz w:val="52"/>
          <w:szCs w:val="52"/>
        </w:rPr>
        <w:t xml:space="preserve"> </w:t>
      </w:r>
    </w:p>
    <w:p w:rsidR="00970329" w:rsidRPr="005D509A" w:rsidRDefault="00D75C2E" w:rsidP="001E22D1">
      <w:pPr>
        <w:keepNext/>
        <w:keepLines/>
        <w:tabs>
          <w:tab w:val="left" w:pos="465"/>
          <w:tab w:val="center" w:pos="4680"/>
        </w:tabs>
        <w:spacing w:after="0"/>
        <w:outlineLvl w:val="0"/>
        <w:rPr>
          <w:rFonts w:eastAsiaTheme="majorEastAsia" w:cstheme="minorHAnsi"/>
          <w:b/>
          <w:bCs/>
          <w:color w:val="E36C0A" w:themeColor="accent6" w:themeShade="BF"/>
          <w:sz w:val="52"/>
          <w:szCs w:val="52"/>
        </w:rPr>
      </w:pPr>
      <w:r w:rsidRPr="005D509A">
        <w:rPr>
          <w:rFonts w:eastAsiaTheme="majorEastAsia" w:cstheme="minorHAnsi"/>
          <w:b/>
          <w:bCs/>
          <w:color w:val="E36C0A" w:themeColor="accent6" w:themeShade="BF"/>
          <w:sz w:val="52"/>
          <w:szCs w:val="52"/>
        </w:rPr>
        <w:t xml:space="preserve">                          </w:t>
      </w:r>
      <w:r w:rsidR="00970329" w:rsidRPr="005D509A">
        <w:rPr>
          <w:rFonts w:eastAsiaTheme="majorEastAsia" w:cstheme="minorHAnsi"/>
          <w:b/>
          <w:bCs/>
          <w:color w:val="E36C0A" w:themeColor="accent6" w:themeShade="BF"/>
          <w:sz w:val="52"/>
          <w:szCs w:val="52"/>
        </w:rPr>
        <w:t>EMPLOYMENT</w:t>
      </w:r>
    </w:p>
    <w:p w:rsidR="003B78CB" w:rsidRPr="00776EF6" w:rsidRDefault="003B78CB" w:rsidP="001E22D1">
      <w:pPr>
        <w:keepNext/>
        <w:keepLines/>
        <w:tabs>
          <w:tab w:val="left" w:pos="465"/>
          <w:tab w:val="center" w:pos="4680"/>
        </w:tabs>
        <w:spacing w:after="0"/>
        <w:outlineLvl w:val="0"/>
        <w:rPr>
          <w:rFonts w:eastAsiaTheme="majorEastAsia" w:cstheme="minorHAnsi"/>
          <w:b/>
          <w:bCs/>
          <w:color w:val="17365D" w:themeColor="text2" w:themeShade="BF"/>
          <w:sz w:val="44"/>
          <w:szCs w:val="44"/>
        </w:rPr>
      </w:pPr>
    </w:p>
    <w:p w:rsidR="00970329" w:rsidRPr="00776EF6" w:rsidRDefault="00970329" w:rsidP="00970329">
      <w:pPr>
        <w:keepNext/>
        <w:spacing w:after="0"/>
        <w:jc w:val="both"/>
        <w:outlineLvl w:val="7"/>
        <w:rPr>
          <w:rFonts w:eastAsia="Calibri" w:cstheme="minorHAnsi"/>
          <w:color w:val="17365D" w:themeColor="text2" w:themeShade="BF"/>
          <w:sz w:val="24"/>
          <w:szCs w:val="20"/>
        </w:rPr>
      </w:pPr>
      <w:r w:rsidRPr="00776EF6">
        <w:rPr>
          <w:rFonts w:eastAsia="Calibri" w:cstheme="minorHAnsi"/>
          <w:color w:val="17365D" w:themeColor="text2" w:themeShade="BF"/>
          <w:sz w:val="24"/>
          <w:szCs w:val="20"/>
        </w:rPr>
        <w:t>This document contains the Policies and Procedures approved for us</w:t>
      </w:r>
      <w:r w:rsidR="0042395C">
        <w:rPr>
          <w:rFonts w:eastAsia="Calibri" w:cstheme="minorHAnsi"/>
          <w:color w:val="17365D" w:themeColor="text2" w:themeShade="BF"/>
          <w:sz w:val="24"/>
          <w:szCs w:val="20"/>
        </w:rPr>
        <w:t>e at Valley Spur International School Uganda</w:t>
      </w:r>
      <w:r w:rsidRPr="00776EF6">
        <w:rPr>
          <w:rFonts w:eastAsia="Calibri" w:cstheme="minorHAnsi"/>
          <w:color w:val="17365D" w:themeColor="text2" w:themeShade="BF"/>
          <w:sz w:val="24"/>
          <w:szCs w:val="20"/>
        </w:rPr>
        <w:t xml:space="preserve"> (hereafter referred to as ‘TIS’). It provides a clear picture of the school philosophy, mission, vision, and overall structure to </w:t>
      </w:r>
      <w:proofErr w:type="gramStart"/>
      <w:r w:rsidRPr="00776EF6">
        <w:rPr>
          <w:rFonts w:eastAsia="Calibri" w:cstheme="minorHAnsi"/>
          <w:color w:val="17365D" w:themeColor="text2" w:themeShade="BF"/>
          <w:sz w:val="24"/>
          <w:szCs w:val="20"/>
        </w:rPr>
        <w:t>be abided</w:t>
      </w:r>
      <w:proofErr w:type="gramEnd"/>
      <w:r w:rsidRPr="00776EF6">
        <w:rPr>
          <w:rFonts w:eastAsia="Calibri" w:cstheme="minorHAnsi"/>
          <w:color w:val="17365D" w:themeColor="text2" w:themeShade="BF"/>
          <w:sz w:val="24"/>
          <w:szCs w:val="20"/>
        </w:rPr>
        <w:t xml:space="preserve"> by all staff prior, during and after cessation of employment. </w:t>
      </w:r>
    </w:p>
    <w:p w:rsidR="00970329" w:rsidRPr="00776EF6" w:rsidRDefault="00970329" w:rsidP="00970329">
      <w:pPr>
        <w:keepNext/>
        <w:keepLines/>
        <w:spacing w:before="200" w:after="0"/>
        <w:outlineLvl w:val="1"/>
        <w:rPr>
          <w:rFonts w:eastAsiaTheme="majorEastAsia" w:cstheme="minorHAnsi"/>
          <w:b/>
          <w:bCs/>
          <w:color w:val="17365D" w:themeColor="text2" w:themeShade="BF"/>
          <w:sz w:val="26"/>
          <w:szCs w:val="26"/>
        </w:rPr>
      </w:pPr>
      <w:bookmarkStart w:id="13" w:name="_Toc329184989"/>
      <w:bookmarkStart w:id="14" w:name="_Toc329185964"/>
    </w:p>
    <w:bookmarkEnd w:id="13"/>
    <w:bookmarkEnd w:id="14"/>
    <w:p w:rsidR="00970329" w:rsidRPr="005D509A" w:rsidRDefault="00970329" w:rsidP="00970329">
      <w:pPr>
        <w:keepNext/>
        <w:keepLines/>
        <w:spacing w:before="200" w:after="0"/>
        <w:jc w:val="center"/>
        <w:outlineLvl w:val="1"/>
        <w:rPr>
          <w:rFonts w:eastAsiaTheme="majorEastAsia" w:cstheme="minorHAnsi"/>
          <w:b/>
          <w:bCs/>
          <w:color w:val="E36C0A" w:themeColor="accent6" w:themeShade="BF"/>
          <w:sz w:val="48"/>
          <w:szCs w:val="48"/>
        </w:rPr>
      </w:pPr>
      <w:r w:rsidRPr="005D509A">
        <w:rPr>
          <w:rFonts w:eastAsiaTheme="majorEastAsia" w:cstheme="minorHAnsi"/>
          <w:b/>
          <w:bCs/>
          <w:color w:val="E36C0A" w:themeColor="accent6" w:themeShade="BF"/>
          <w:sz w:val="48"/>
          <w:szCs w:val="48"/>
        </w:rPr>
        <w:t>OUR DISCLAIMER</w:t>
      </w:r>
    </w:p>
    <w:p w:rsidR="00970329" w:rsidRPr="00776EF6" w:rsidRDefault="00970329" w:rsidP="00970329">
      <w:pPr>
        <w:jc w:val="both"/>
        <w:rPr>
          <w:rFonts w:cstheme="minorHAnsi"/>
          <w:color w:val="17365D" w:themeColor="text2" w:themeShade="BF"/>
          <w:sz w:val="24"/>
          <w:szCs w:val="24"/>
        </w:rPr>
      </w:pPr>
      <w:r w:rsidRPr="00776EF6">
        <w:rPr>
          <w:rFonts w:cstheme="minorHAnsi"/>
          <w:color w:val="17365D" w:themeColor="text2" w:themeShade="BF"/>
          <w:sz w:val="24"/>
          <w:szCs w:val="24"/>
        </w:rPr>
        <w:t>It is the employee’s responsibility to fully review and if necessary verify the information found in the Manual with the Office of the Hu</w:t>
      </w:r>
      <w:r w:rsidR="0042395C">
        <w:rPr>
          <w:rFonts w:cstheme="minorHAnsi"/>
          <w:color w:val="17365D" w:themeColor="text2" w:themeShade="BF"/>
          <w:sz w:val="24"/>
          <w:szCs w:val="24"/>
        </w:rPr>
        <w:t>man Resource and/or Principal</w:t>
      </w:r>
      <w:r w:rsidRPr="00776EF6">
        <w:rPr>
          <w:rFonts w:cstheme="minorHAnsi"/>
          <w:color w:val="17365D" w:themeColor="text2" w:themeShade="BF"/>
          <w:sz w:val="24"/>
          <w:szCs w:val="24"/>
        </w:rPr>
        <w:t>; all queries and concerns must be raised and resolved prior to the commencement of emp</w:t>
      </w:r>
      <w:r w:rsidR="0042395C">
        <w:rPr>
          <w:rFonts w:cstheme="minorHAnsi"/>
          <w:color w:val="17365D" w:themeColor="text2" w:themeShade="BF"/>
          <w:sz w:val="24"/>
          <w:szCs w:val="24"/>
        </w:rPr>
        <w:t>loyment at VISU</w:t>
      </w:r>
      <w:r w:rsidRPr="00776EF6">
        <w:rPr>
          <w:rFonts w:cstheme="minorHAnsi"/>
          <w:color w:val="17365D" w:themeColor="text2" w:themeShade="BF"/>
          <w:sz w:val="24"/>
          <w:szCs w:val="24"/>
        </w:rPr>
        <w:t xml:space="preserve">. </w:t>
      </w:r>
    </w:p>
    <w:p w:rsidR="00970329" w:rsidRPr="00776EF6" w:rsidRDefault="00970329" w:rsidP="00970329">
      <w:pPr>
        <w:jc w:val="both"/>
        <w:rPr>
          <w:rFonts w:eastAsia="Calibri" w:cstheme="minorHAnsi"/>
          <w:color w:val="17365D" w:themeColor="text2" w:themeShade="BF"/>
          <w:sz w:val="24"/>
          <w:szCs w:val="24"/>
        </w:rPr>
      </w:pPr>
      <w:r w:rsidRPr="00776EF6">
        <w:rPr>
          <w:rFonts w:eastAsia="Calibri" w:cstheme="minorHAnsi"/>
          <w:color w:val="17365D" w:themeColor="text2" w:themeShade="BF"/>
          <w:sz w:val="24"/>
          <w:szCs w:val="24"/>
        </w:rPr>
        <w:t xml:space="preserve">Any amendments </w:t>
      </w:r>
      <w:proofErr w:type="gramStart"/>
      <w:r w:rsidRPr="00776EF6">
        <w:rPr>
          <w:rFonts w:eastAsia="Calibri" w:cstheme="minorHAnsi"/>
          <w:color w:val="17365D" w:themeColor="text2" w:themeShade="BF"/>
          <w:sz w:val="24"/>
          <w:szCs w:val="24"/>
        </w:rPr>
        <w:t>will be provided</w:t>
      </w:r>
      <w:proofErr w:type="gramEnd"/>
      <w:r w:rsidRPr="00776EF6">
        <w:rPr>
          <w:rFonts w:eastAsia="Calibri" w:cstheme="minorHAnsi"/>
          <w:color w:val="17365D" w:themeColor="text2" w:themeShade="BF"/>
          <w:sz w:val="24"/>
          <w:szCs w:val="24"/>
        </w:rPr>
        <w:t xml:space="preserve"> prior to all faculty in writing thirty (30) days in advance of implementation for discussion and review.</w:t>
      </w:r>
    </w:p>
    <w:p w:rsidR="00B413F8" w:rsidRPr="00776EF6" w:rsidRDefault="00B413F8" w:rsidP="00387EBC">
      <w:pPr>
        <w:keepNext/>
        <w:keepLines/>
        <w:spacing w:before="480" w:after="0"/>
        <w:jc w:val="center"/>
        <w:outlineLvl w:val="0"/>
        <w:rPr>
          <w:rFonts w:eastAsiaTheme="majorEastAsia" w:cstheme="minorHAnsi"/>
          <w:b/>
          <w:bCs/>
          <w:color w:val="17365D" w:themeColor="text2" w:themeShade="BF"/>
          <w:sz w:val="48"/>
          <w:szCs w:val="48"/>
        </w:rPr>
      </w:pPr>
    </w:p>
    <w:bookmarkEnd w:id="2"/>
    <w:bookmarkEnd w:id="3"/>
    <w:p w:rsidR="007537E6" w:rsidRPr="00776EF6" w:rsidRDefault="007537E6" w:rsidP="00DB6CFE">
      <w:pPr>
        <w:pStyle w:val="ListParagraph"/>
        <w:ind w:left="1080"/>
        <w:jc w:val="both"/>
        <w:rPr>
          <w:rFonts w:cstheme="minorHAnsi"/>
          <w:color w:val="17365D" w:themeColor="text2" w:themeShade="BF"/>
          <w:sz w:val="24"/>
          <w:szCs w:val="24"/>
          <w:lang w:val="en-GB"/>
        </w:rPr>
      </w:pPr>
    </w:p>
    <w:p w:rsidR="005E1F2E" w:rsidRPr="00776EF6" w:rsidRDefault="005E1F2E" w:rsidP="008B480C">
      <w:pPr>
        <w:pStyle w:val="Heading1"/>
        <w:ind w:left="360"/>
        <w:jc w:val="center"/>
        <w:rPr>
          <w:rFonts w:asciiTheme="minorHAnsi" w:eastAsia="Calibri" w:hAnsiTheme="minorHAnsi" w:cstheme="minorHAnsi"/>
          <w:color w:val="17365D" w:themeColor="text2" w:themeShade="BF"/>
          <w:sz w:val="48"/>
          <w:szCs w:val="48"/>
        </w:rPr>
      </w:pPr>
      <w:bookmarkStart w:id="15" w:name="_Toc329184997"/>
      <w:bookmarkStart w:id="16" w:name="_Toc329185972"/>
    </w:p>
    <w:p w:rsidR="005E1F2E" w:rsidRPr="00776EF6" w:rsidRDefault="005E1F2E" w:rsidP="008B480C">
      <w:pPr>
        <w:pStyle w:val="Heading1"/>
        <w:ind w:left="360"/>
        <w:jc w:val="center"/>
        <w:rPr>
          <w:rFonts w:asciiTheme="minorHAnsi" w:eastAsia="Calibri" w:hAnsiTheme="minorHAnsi" w:cstheme="minorHAnsi"/>
          <w:color w:val="17365D" w:themeColor="text2" w:themeShade="BF"/>
          <w:sz w:val="48"/>
          <w:szCs w:val="48"/>
        </w:rPr>
      </w:pPr>
    </w:p>
    <w:p w:rsidR="001E22D1" w:rsidRPr="00776EF6" w:rsidRDefault="001E22D1" w:rsidP="001E22D1">
      <w:pPr>
        <w:rPr>
          <w:rFonts w:cstheme="minorHAnsi"/>
          <w:color w:val="17365D" w:themeColor="text2" w:themeShade="BF"/>
        </w:rPr>
      </w:pPr>
    </w:p>
    <w:p w:rsidR="001E22D1" w:rsidRPr="00776EF6" w:rsidRDefault="001E22D1" w:rsidP="001E22D1">
      <w:pPr>
        <w:rPr>
          <w:rFonts w:cstheme="minorHAnsi"/>
          <w:color w:val="17365D" w:themeColor="text2" w:themeShade="BF"/>
        </w:rPr>
      </w:pPr>
    </w:p>
    <w:p w:rsidR="001E22D1" w:rsidRPr="00776EF6" w:rsidRDefault="001E22D1" w:rsidP="001E22D1">
      <w:pPr>
        <w:rPr>
          <w:rFonts w:cstheme="minorHAnsi"/>
          <w:color w:val="17365D" w:themeColor="text2" w:themeShade="BF"/>
        </w:rPr>
      </w:pPr>
    </w:p>
    <w:p w:rsidR="001E22D1" w:rsidRPr="00776EF6" w:rsidRDefault="001E22D1" w:rsidP="001E22D1">
      <w:pPr>
        <w:rPr>
          <w:rFonts w:cstheme="minorHAnsi"/>
          <w:color w:val="17365D" w:themeColor="text2" w:themeShade="BF"/>
        </w:rPr>
      </w:pPr>
    </w:p>
    <w:p w:rsidR="000431B6" w:rsidRPr="00776EF6" w:rsidRDefault="003B78CB" w:rsidP="00D75C2E">
      <w:pPr>
        <w:pStyle w:val="Heading1"/>
        <w:rPr>
          <w:rFonts w:asciiTheme="minorHAnsi" w:eastAsia="Calibri" w:hAnsiTheme="minorHAnsi" w:cstheme="minorHAnsi"/>
          <w:color w:val="17365D" w:themeColor="text2" w:themeShade="BF"/>
          <w:sz w:val="52"/>
          <w:szCs w:val="52"/>
        </w:rPr>
      </w:pPr>
      <w:r w:rsidRPr="00776EF6">
        <w:rPr>
          <w:rFonts w:asciiTheme="minorHAnsi" w:eastAsia="Calibri" w:hAnsiTheme="minorHAnsi" w:cstheme="minorHAnsi"/>
          <w:color w:val="17365D" w:themeColor="text2" w:themeShade="BF"/>
          <w:sz w:val="52"/>
          <w:szCs w:val="52"/>
        </w:rPr>
        <w:t xml:space="preserve">CHAPTER 2: </w:t>
      </w:r>
      <w:r w:rsidR="008B480C" w:rsidRPr="005D509A">
        <w:rPr>
          <w:rFonts w:asciiTheme="minorHAnsi" w:eastAsia="Calibri" w:hAnsiTheme="minorHAnsi" w:cstheme="minorHAnsi"/>
          <w:color w:val="E36C0A" w:themeColor="accent6" w:themeShade="BF"/>
          <w:sz w:val="52"/>
          <w:szCs w:val="52"/>
        </w:rPr>
        <w:t xml:space="preserve">OUR </w:t>
      </w:r>
      <w:r w:rsidR="0026158B" w:rsidRPr="005D509A">
        <w:rPr>
          <w:rFonts w:asciiTheme="minorHAnsi" w:eastAsia="Calibri" w:hAnsiTheme="minorHAnsi" w:cstheme="minorHAnsi"/>
          <w:color w:val="E36C0A" w:themeColor="accent6" w:themeShade="BF"/>
          <w:sz w:val="52"/>
          <w:szCs w:val="52"/>
        </w:rPr>
        <w:t>PERSONNEL</w:t>
      </w:r>
      <w:bookmarkEnd w:id="15"/>
      <w:bookmarkEnd w:id="16"/>
      <w:r w:rsidR="00D75C2E" w:rsidRPr="005D509A">
        <w:rPr>
          <w:rFonts w:asciiTheme="minorHAnsi" w:eastAsia="Calibri" w:hAnsiTheme="minorHAnsi" w:cstheme="minorHAnsi"/>
          <w:color w:val="E36C0A" w:themeColor="accent6" w:themeShade="BF"/>
          <w:sz w:val="52"/>
          <w:szCs w:val="52"/>
        </w:rPr>
        <w:t xml:space="preserve"> </w:t>
      </w:r>
      <w:r w:rsidR="008B480C" w:rsidRPr="005D509A">
        <w:rPr>
          <w:rFonts w:asciiTheme="minorHAnsi" w:eastAsia="Calibri" w:hAnsiTheme="minorHAnsi" w:cstheme="minorHAnsi"/>
          <w:color w:val="E36C0A" w:themeColor="accent6" w:themeShade="BF"/>
          <w:sz w:val="52"/>
          <w:szCs w:val="52"/>
        </w:rPr>
        <w:t>CATEGORIES</w:t>
      </w:r>
    </w:p>
    <w:p w:rsidR="00D00268" w:rsidRPr="00776EF6" w:rsidRDefault="00D00268" w:rsidP="000431B6">
      <w:pPr>
        <w:ind w:left="357" w:firstLine="720"/>
        <w:jc w:val="both"/>
        <w:rPr>
          <w:rFonts w:cstheme="minorHAnsi"/>
          <w:b/>
          <w:color w:val="17365D" w:themeColor="text2" w:themeShade="BF"/>
          <w:sz w:val="24"/>
          <w:szCs w:val="24"/>
          <w:lang w:val="en-GB"/>
        </w:rPr>
      </w:pPr>
      <w:r w:rsidRPr="00776EF6">
        <w:rPr>
          <w:rFonts w:cstheme="minorHAnsi"/>
          <w:color w:val="17365D" w:themeColor="text2" w:themeShade="BF"/>
          <w:sz w:val="24"/>
          <w:szCs w:val="24"/>
          <w:lang w:val="en-GB"/>
        </w:rPr>
        <w:t xml:space="preserve">The staff </w:t>
      </w:r>
      <w:proofErr w:type="gramStart"/>
      <w:r w:rsidRPr="00776EF6">
        <w:rPr>
          <w:rFonts w:cstheme="minorHAnsi"/>
          <w:color w:val="17365D" w:themeColor="text2" w:themeShade="BF"/>
          <w:sz w:val="24"/>
          <w:szCs w:val="24"/>
          <w:lang w:val="en-GB"/>
        </w:rPr>
        <w:t>will be recruited</w:t>
      </w:r>
      <w:proofErr w:type="gramEnd"/>
      <w:r w:rsidRPr="00776EF6">
        <w:rPr>
          <w:rFonts w:cstheme="minorHAnsi"/>
          <w:color w:val="17365D" w:themeColor="text2" w:themeShade="BF"/>
          <w:sz w:val="24"/>
          <w:szCs w:val="24"/>
          <w:lang w:val="en-GB"/>
        </w:rPr>
        <w:t xml:space="preserve"> under the following categories:-</w:t>
      </w:r>
    </w:p>
    <w:p w:rsidR="00117F41" w:rsidRPr="005D509A" w:rsidRDefault="00A2646B" w:rsidP="00CB02CE">
      <w:pPr>
        <w:pStyle w:val="Heading3"/>
        <w:numPr>
          <w:ilvl w:val="0"/>
          <w:numId w:val="0"/>
        </w:numPr>
        <w:ind w:left="1077"/>
        <w:rPr>
          <w:rFonts w:asciiTheme="minorHAnsi" w:hAnsiTheme="minorHAnsi" w:cstheme="minorHAnsi"/>
          <w:color w:val="E36C0A" w:themeColor="accent6" w:themeShade="BF"/>
          <w:szCs w:val="24"/>
        </w:rPr>
      </w:pPr>
      <w:bookmarkStart w:id="17" w:name="_Toc329184999"/>
      <w:bookmarkStart w:id="18" w:name="_Toc329185974"/>
      <w:r w:rsidRPr="005D509A">
        <w:rPr>
          <w:rFonts w:asciiTheme="minorHAnsi" w:hAnsiTheme="minorHAnsi" w:cstheme="minorHAnsi"/>
          <w:color w:val="E36C0A" w:themeColor="accent6" w:themeShade="BF"/>
        </w:rPr>
        <w:t>Permanent Employee</w:t>
      </w:r>
      <w:bookmarkEnd w:id="17"/>
      <w:bookmarkEnd w:id="18"/>
    </w:p>
    <w:p w:rsidR="00117F41" w:rsidRPr="00776EF6" w:rsidRDefault="00117F41" w:rsidP="00A2646B">
      <w:pPr>
        <w:ind w:left="107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Is an employee who has been confirmed in her/his appointment upon successful completion of his/her probation period and a salary within </w:t>
      </w:r>
      <w:r w:rsidR="009265E4" w:rsidRPr="00776EF6">
        <w:rPr>
          <w:rFonts w:cstheme="minorHAnsi"/>
          <w:color w:val="17365D" w:themeColor="text2" w:themeShade="BF"/>
          <w:sz w:val="24"/>
          <w:szCs w:val="24"/>
          <w:lang w:val="en-GB"/>
        </w:rPr>
        <w:t>TIS</w:t>
      </w:r>
      <w:r w:rsidRPr="00776EF6">
        <w:rPr>
          <w:rFonts w:cstheme="minorHAnsi"/>
          <w:color w:val="17365D" w:themeColor="text2" w:themeShade="BF"/>
          <w:sz w:val="24"/>
          <w:szCs w:val="24"/>
          <w:lang w:val="en-GB"/>
        </w:rPr>
        <w:t xml:space="preserve">’s salary </w:t>
      </w:r>
      <w:proofErr w:type="gramStart"/>
      <w:r w:rsidRPr="00776EF6">
        <w:rPr>
          <w:rFonts w:cstheme="minorHAnsi"/>
          <w:color w:val="17365D" w:themeColor="text2" w:themeShade="BF"/>
          <w:sz w:val="24"/>
          <w:szCs w:val="24"/>
          <w:lang w:val="en-GB"/>
        </w:rPr>
        <w:t>scale</w:t>
      </w:r>
      <w:r w:rsidR="008B480C" w:rsidRPr="00776EF6">
        <w:rPr>
          <w:rFonts w:cstheme="minorHAnsi"/>
          <w:color w:val="17365D" w:themeColor="text2" w:themeShade="BF"/>
          <w:sz w:val="24"/>
          <w:szCs w:val="24"/>
          <w:lang w:val="en-GB"/>
        </w:rPr>
        <w:t>.</w:t>
      </w:r>
      <w:proofErr w:type="gramEnd"/>
    </w:p>
    <w:p w:rsidR="00117F41" w:rsidRPr="005D509A" w:rsidRDefault="00117F41" w:rsidP="00CB02CE">
      <w:pPr>
        <w:pStyle w:val="Heading3"/>
        <w:numPr>
          <w:ilvl w:val="0"/>
          <w:numId w:val="0"/>
        </w:numPr>
        <w:ind w:left="1077"/>
        <w:rPr>
          <w:rFonts w:asciiTheme="minorHAnsi" w:hAnsiTheme="minorHAnsi" w:cstheme="minorHAnsi"/>
          <w:color w:val="E36C0A" w:themeColor="accent6" w:themeShade="BF"/>
        </w:rPr>
      </w:pPr>
      <w:bookmarkStart w:id="19" w:name="_Toc329185000"/>
      <w:bookmarkStart w:id="20" w:name="_Toc329185975"/>
      <w:r w:rsidRPr="005D509A">
        <w:rPr>
          <w:rFonts w:asciiTheme="minorHAnsi" w:hAnsiTheme="minorHAnsi" w:cstheme="minorHAnsi"/>
          <w:color w:val="E36C0A" w:themeColor="accent6" w:themeShade="BF"/>
        </w:rPr>
        <w:t>Tempora</w:t>
      </w:r>
      <w:r w:rsidR="00A2646B" w:rsidRPr="005D509A">
        <w:rPr>
          <w:rFonts w:asciiTheme="minorHAnsi" w:hAnsiTheme="minorHAnsi" w:cstheme="minorHAnsi"/>
          <w:color w:val="E36C0A" w:themeColor="accent6" w:themeShade="BF"/>
        </w:rPr>
        <w:t>ry Employee</w:t>
      </w:r>
      <w:bookmarkEnd w:id="19"/>
      <w:bookmarkEnd w:id="20"/>
    </w:p>
    <w:p w:rsidR="00117F41" w:rsidRPr="00776EF6" w:rsidRDefault="00CF43F0" w:rsidP="00A2646B">
      <w:pPr>
        <w:ind w:left="107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This is</w:t>
      </w:r>
      <w:r w:rsidR="00117F41" w:rsidRPr="00776EF6">
        <w:rPr>
          <w:rFonts w:cstheme="minorHAnsi"/>
          <w:color w:val="17365D" w:themeColor="text2" w:themeShade="BF"/>
          <w:sz w:val="24"/>
          <w:szCs w:val="24"/>
          <w:lang w:val="en-GB"/>
        </w:rPr>
        <w:t xml:space="preserve"> an employee engaged for a temporary period to handle work in a temporarily vacant position</w:t>
      </w:r>
      <w:r w:rsidRPr="00776EF6">
        <w:rPr>
          <w:rFonts w:cstheme="minorHAnsi"/>
          <w:color w:val="17365D" w:themeColor="text2" w:themeShade="BF"/>
          <w:sz w:val="24"/>
          <w:szCs w:val="24"/>
          <w:lang w:val="en-GB"/>
        </w:rPr>
        <w:t>. This may be</w:t>
      </w:r>
      <w:r w:rsidR="00117F41" w:rsidRPr="00776EF6">
        <w:rPr>
          <w:rFonts w:cstheme="minorHAnsi"/>
          <w:color w:val="17365D" w:themeColor="text2" w:themeShade="BF"/>
          <w:sz w:val="24"/>
          <w:szCs w:val="24"/>
          <w:lang w:val="en-GB"/>
        </w:rPr>
        <w:t xml:space="preserve"> due to </w:t>
      </w:r>
      <w:r w:rsidRPr="00776EF6">
        <w:rPr>
          <w:rFonts w:cstheme="minorHAnsi"/>
          <w:color w:val="17365D" w:themeColor="text2" w:themeShade="BF"/>
          <w:sz w:val="24"/>
          <w:szCs w:val="24"/>
          <w:lang w:val="en-GB"/>
        </w:rPr>
        <w:t>leave</w:t>
      </w:r>
      <w:r w:rsidR="00117F41" w:rsidRPr="00776EF6">
        <w:rPr>
          <w:rFonts w:cstheme="minorHAnsi"/>
          <w:color w:val="17365D" w:themeColor="text2" w:themeShade="BF"/>
          <w:sz w:val="24"/>
          <w:szCs w:val="24"/>
          <w:lang w:val="en-GB"/>
        </w:rPr>
        <w:t>, sickness or temporary indisposition of the sustainable employee where there is no other suitable in service employment to act</w:t>
      </w:r>
      <w:r w:rsidRPr="00776EF6">
        <w:rPr>
          <w:rFonts w:cstheme="minorHAnsi"/>
          <w:color w:val="17365D" w:themeColor="text2" w:themeShade="BF"/>
          <w:sz w:val="24"/>
          <w:szCs w:val="24"/>
          <w:lang w:val="en-GB"/>
        </w:rPr>
        <w:t>.</w:t>
      </w:r>
    </w:p>
    <w:p w:rsidR="00117F41" w:rsidRPr="005D509A" w:rsidRDefault="00A2646B" w:rsidP="00CB02CE">
      <w:pPr>
        <w:pStyle w:val="Heading3"/>
        <w:numPr>
          <w:ilvl w:val="0"/>
          <w:numId w:val="0"/>
        </w:numPr>
        <w:ind w:left="1077"/>
        <w:rPr>
          <w:rFonts w:asciiTheme="minorHAnsi" w:hAnsiTheme="minorHAnsi" w:cstheme="minorHAnsi"/>
          <w:color w:val="E36C0A" w:themeColor="accent6" w:themeShade="BF"/>
        </w:rPr>
      </w:pPr>
      <w:bookmarkStart w:id="21" w:name="_Toc329185001"/>
      <w:bookmarkStart w:id="22" w:name="_Toc329185976"/>
      <w:r w:rsidRPr="005D509A">
        <w:rPr>
          <w:rFonts w:asciiTheme="minorHAnsi" w:hAnsiTheme="minorHAnsi" w:cstheme="minorHAnsi"/>
          <w:color w:val="E36C0A" w:themeColor="accent6" w:themeShade="BF"/>
        </w:rPr>
        <w:t xml:space="preserve">Casual </w:t>
      </w:r>
      <w:bookmarkEnd w:id="21"/>
      <w:bookmarkEnd w:id="22"/>
      <w:r w:rsidR="007537E6" w:rsidRPr="005D509A">
        <w:rPr>
          <w:rFonts w:asciiTheme="minorHAnsi" w:hAnsiTheme="minorHAnsi" w:cstheme="minorHAnsi"/>
          <w:color w:val="E36C0A" w:themeColor="accent6" w:themeShade="BF"/>
        </w:rPr>
        <w:t>Laborers</w:t>
      </w:r>
    </w:p>
    <w:p w:rsidR="00117F41" w:rsidRPr="00776EF6" w:rsidRDefault="00117F41" w:rsidP="00A2646B">
      <w:pPr>
        <w:ind w:left="107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Is an employee engaged on a </w:t>
      </w:r>
      <w:proofErr w:type="gramStart"/>
      <w:r w:rsidRPr="00776EF6">
        <w:rPr>
          <w:rFonts w:cstheme="minorHAnsi"/>
          <w:color w:val="17365D" w:themeColor="text2" w:themeShade="BF"/>
          <w:sz w:val="24"/>
          <w:szCs w:val="24"/>
          <w:lang w:val="en-GB"/>
        </w:rPr>
        <w:t>day to day</w:t>
      </w:r>
      <w:proofErr w:type="gramEnd"/>
      <w:r w:rsidRPr="00776EF6">
        <w:rPr>
          <w:rFonts w:cstheme="minorHAnsi"/>
          <w:color w:val="17365D" w:themeColor="text2" w:themeShade="BF"/>
          <w:sz w:val="24"/>
          <w:szCs w:val="24"/>
          <w:lang w:val="en-GB"/>
        </w:rPr>
        <w:t xml:space="preserve"> basis and paid a daily wage to handle work whose volume or nature would not necessitate permanent employment</w:t>
      </w:r>
    </w:p>
    <w:p w:rsidR="00117F41" w:rsidRPr="005D509A" w:rsidRDefault="00A2646B" w:rsidP="00CB02CE">
      <w:pPr>
        <w:pStyle w:val="Heading3"/>
        <w:numPr>
          <w:ilvl w:val="0"/>
          <w:numId w:val="0"/>
        </w:numPr>
        <w:ind w:left="1077"/>
        <w:rPr>
          <w:rFonts w:asciiTheme="minorHAnsi" w:hAnsiTheme="minorHAnsi" w:cstheme="minorHAnsi"/>
          <w:color w:val="E36C0A" w:themeColor="accent6" w:themeShade="BF"/>
        </w:rPr>
      </w:pPr>
      <w:bookmarkStart w:id="23" w:name="_Toc329185002"/>
      <w:bookmarkStart w:id="24" w:name="_Toc329185977"/>
      <w:r w:rsidRPr="005D509A">
        <w:rPr>
          <w:rFonts w:asciiTheme="minorHAnsi" w:hAnsiTheme="minorHAnsi" w:cstheme="minorHAnsi"/>
          <w:color w:val="E36C0A" w:themeColor="accent6" w:themeShade="BF"/>
        </w:rPr>
        <w:t>Contractual</w:t>
      </w:r>
      <w:bookmarkEnd w:id="23"/>
      <w:bookmarkEnd w:id="24"/>
    </w:p>
    <w:p w:rsidR="00117F41" w:rsidRPr="00776EF6" w:rsidRDefault="00117F41" w:rsidP="00A2646B">
      <w:pPr>
        <w:ind w:left="107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Is an employee engaged for services under fixed terms provided for</w:t>
      </w:r>
      <w:r w:rsidR="00A2646B" w:rsidRPr="00776EF6">
        <w:rPr>
          <w:rFonts w:cstheme="minorHAnsi"/>
          <w:color w:val="17365D" w:themeColor="text2" w:themeShade="BF"/>
          <w:sz w:val="24"/>
          <w:szCs w:val="24"/>
          <w:lang w:val="en-GB"/>
        </w:rPr>
        <w:t xml:space="preserve"> in a periodic </w:t>
      </w:r>
      <w:proofErr w:type="gramStart"/>
      <w:r w:rsidR="007A600A" w:rsidRPr="00776EF6">
        <w:rPr>
          <w:rFonts w:cstheme="minorHAnsi"/>
          <w:color w:val="17365D" w:themeColor="text2" w:themeShade="BF"/>
          <w:sz w:val="24"/>
          <w:szCs w:val="24"/>
          <w:lang w:val="en-GB"/>
        </w:rPr>
        <w:t>contract.</w:t>
      </w:r>
      <w:proofErr w:type="gramEnd"/>
      <w:r w:rsidR="007A600A" w:rsidRPr="00776EF6">
        <w:rPr>
          <w:rFonts w:cstheme="minorHAnsi"/>
          <w:color w:val="17365D" w:themeColor="text2" w:themeShade="BF"/>
          <w:sz w:val="24"/>
          <w:szCs w:val="24"/>
          <w:lang w:val="en-GB"/>
        </w:rPr>
        <w:t xml:space="preserve"> </w:t>
      </w:r>
      <w:r w:rsidRPr="00776EF6">
        <w:rPr>
          <w:rFonts w:cstheme="minorHAnsi"/>
          <w:color w:val="17365D" w:themeColor="text2" w:themeShade="BF"/>
          <w:sz w:val="24"/>
          <w:szCs w:val="24"/>
          <w:lang w:val="en-GB"/>
        </w:rPr>
        <w:t>A contract employee (for services) shall not occupy an established position.</w:t>
      </w:r>
    </w:p>
    <w:p w:rsidR="00A2646B" w:rsidRPr="005D509A" w:rsidRDefault="00A2646B" w:rsidP="00CB02CE">
      <w:pPr>
        <w:pStyle w:val="Heading3"/>
        <w:numPr>
          <w:ilvl w:val="0"/>
          <w:numId w:val="0"/>
        </w:numPr>
        <w:ind w:left="1077"/>
        <w:rPr>
          <w:rFonts w:asciiTheme="minorHAnsi" w:hAnsiTheme="minorHAnsi" w:cstheme="minorHAnsi"/>
          <w:color w:val="E36C0A" w:themeColor="accent6" w:themeShade="BF"/>
        </w:rPr>
      </w:pPr>
      <w:bookmarkStart w:id="25" w:name="_Toc329185003"/>
      <w:bookmarkStart w:id="26" w:name="_Toc329185978"/>
      <w:r w:rsidRPr="005D509A">
        <w:rPr>
          <w:rFonts w:asciiTheme="minorHAnsi" w:hAnsiTheme="minorHAnsi" w:cstheme="minorHAnsi"/>
          <w:color w:val="E36C0A" w:themeColor="accent6" w:themeShade="BF"/>
        </w:rPr>
        <w:t>Senior Management Team</w:t>
      </w:r>
      <w:bookmarkEnd w:id="25"/>
      <w:bookmarkEnd w:id="26"/>
      <w:r w:rsidRPr="005D509A">
        <w:rPr>
          <w:rFonts w:asciiTheme="minorHAnsi" w:hAnsiTheme="minorHAnsi" w:cstheme="minorHAnsi"/>
          <w:color w:val="E36C0A" w:themeColor="accent6" w:themeShade="BF"/>
        </w:rPr>
        <w:t xml:space="preserve"> </w:t>
      </w:r>
    </w:p>
    <w:p w:rsidR="00117F41" w:rsidRPr="00776EF6" w:rsidRDefault="00117F41" w:rsidP="00A2646B">
      <w:pPr>
        <w:ind w:left="107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The Senior Management Team shall ran on an established three (3) year renewable Contract at a negotiated pay. All responsibility Positions in school shall also run an established three (3) year renewable contract at a negotiated pay.</w:t>
      </w:r>
    </w:p>
    <w:p w:rsidR="00CB02CE" w:rsidRPr="005D509A" w:rsidRDefault="003B78CB" w:rsidP="00CB02CE">
      <w:pPr>
        <w:pStyle w:val="Heading2"/>
        <w:ind w:left="1077"/>
        <w:rPr>
          <w:rFonts w:asciiTheme="minorHAnsi" w:hAnsiTheme="minorHAnsi" w:cstheme="minorHAnsi"/>
          <w:color w:val="E36C0A" w:themeColor="accent6" w:themeShade="BF"/>
        </w:rPr>
      </w:pPr>
      <w:bookmarkStart w:id="27" w:name="_Toc329184996"/>
      <w:bookmarkStart w:id="28" w:name="_Toc329185971"/>
      <w:r w:rsidRPr="005D509A">
        <w:rPr>
          <w:rFonts w:asciiTheme="minorHAnsi" w:hAnsiTheme="minorHAnsi" w:cstheme="minorHAnsi"/>
          <w:color w:val="E36C0A" w:themeColor="accent6" w:themeShade="BF"/>
        </w:rPr>
        <w:t>Disciplinary</w:t>
      </w:r>
      <w:r w:rsidR="00CB02CE" w:rsidRPr="005D509A">
        <w:rPr>
          <w:rFonts w:asciiTheme="minorHAnsi" w:hAnsiTheme="minorHAnsi" w:cstheme="minorHAnsi"/>
          <w:color w:val="E36C0A" w:themeColor="accent6" w:themeShade="BF"/>
        </w:rPr>
        <w:t xml:space="preserve"> committee</w:t>
      </w:r>
    </w:p>
    <w:p w:rsidR="00CB02CE" w:rsidRPr="00776EF6" w:rsidRDefault="00CB02CE" w:rsidP="00240DFC">
      <w:pPr>
        <w:pStyle w:val="ListParagraph"/>
        <w:keepLines/>
        <w:numPr>
          <w:ilvl w:val="0"/>
          <w:numId w:val="30"/>
        </w:numPr>
        <w:jc w:val="both"/>
        <w:rPr>
          <w:rFonts w:cstheme="minorHAnsi"/>
          <w:color w:val="17365D" w:themeColor="text2" w:themeShade="BF"/>
          <w:sz w:val="24"/>
          <w:szCs w:val="24"/>
        </w:rPr>
      </w:pPr>
      <w:r w:rsidRPr="00776EF6">
        <w:rPr>
          <w:rFonts w:cstheme="minorHAnsi"/>
          <w:color w:val="17365D" w:themeColor="text2" w:themeShade="BF"/>
          <w:sz w:val="24"/>
          <w:szCs w:val="24"/>
        </w:rPr>
        <w:t>The school shall constitute a Discipline Committee probably composed of:</w:t>
      </w:r>
    </w:p>
    <w:p w:rsidR="00CB02CE" w:rsidRPr="00776EF6" w:rsidRDefault="00CB02CE" w:rsidP="00240DFC">
      <w:pPr>
        <w:pStyle w:val="ListParagraph"/>
        <w:keepLines/>
        <w:numPr>
          <w:ilvl w:val="0"/>
          <w:numId w:val="31"/>
        </w:numPr>
        <w:jc w:val="both"/>
        <w:rPr>
          <w:rFonts w:cstheme="minorHAnsi"/>
          <w:color w:val="17365D" w:themeColor="text2" w:themeShade="BF"/>
          <w:sz w:val="24"/>
          <w:szCs w:val="24"/>
        </w:rPr>
      </w:pPr>
      <w:r w:rsidRPr="00776EF6">
        <w:rPr>
          <w:rFonts w:cstheme="minorHAnsi"/>
          <w:color w:val="17365D" w:themeColor="text2" w:themeShade="BF"/>
          <w:sz w:val="24"/>
          <w:szCs w:val="24"/>
        </w:rPr>
        <w:t>The immediate supervisor</w:t>
      </w:r>
    </w:p>
    <w:p w:rsidR="00CB02CE" w:rsidRPr="00776EF6" w:rsidRDefault="00CB02CE" w:rsidP="00240DFC">
      <w:pPr>
        <w:pStyle w:val="ListParagraph"/>
        <w:keepLines/>
        <w:numPr>
          <w:ilvl w:val="0"/>
          <w:numId w:val="31"/>
        </w:numPr>
        <w:jc w:val="both"/>
        <w:rPr>
          <w:rFonts w:cstheme="minorHAnsi"/>
          <w:color w:val="17365D" w:themeColor="text2" w:themeShade="BF"/>
          <w:sz w:val="24"/>
          <w:szCs w:val="24"/>
        </w:rPr>
      </w:pPr>
      <w:r w:rsidRPr="00776EF6">
        <w:rPr>
          <w:rFonts w:cstheme="minorHAnsi"/>
          <w:color w:val="17365D" w:themeColor="text2" w:themeShade="BF"/>
          <w:sz w:val="24"/>
          <w:szCs w:val="24"/>
        </w:rPr>
        <w:t>The Professional Development Coordinator</w:t>
      </w:r>
    </w:p>
    <w:p w:rsidR="00CB02CE" w:rsidRPr="00776EF6" w:rsidRDefault="00CB02CE" w:rsidP="00240DFC">
      <w:pPr>
        <w:pStyle w:val="ListParagraph"/>
        <w:keepLines/>
        <w:numPr>
          <w:ilvl w:val="0"/>
          <w:numId w:val="31"/>
        </w:numPr>
        <w:jc w:val="both"/>
        <w:rPr>
          <w:rFonts w:cstheme="minorHAnsi"/>
          <w:color w:val="17365D" w:themeColor="text2" w:themeShade="BF"/>
          <w:sz w:val="24"/>
          <w:szCs w:val="24"/>
        </w:rPr>
      </w:pPr>
      <w:r w:rsidRPr="00776EF6">
        <w:rPr>
          <w:rFonts w:cstheme="minorHAnsi"/>
          <w:color w:val="17365D" w:themeColor="text2" w:themeShade="BF"/>
          <w:sz w:val="24"/>
          <w:szCs w:val="24"/>
        </w:rPr>
        <w:t>The relevant Department Head</w:t>
      </w:r>
    </w:p>
    <w:p w:rsidR="00CB02CE" w:rsidRPr="00776EF6" w:rsidRDefault="00CB02CE" w:rsidP="00240DFC">
      <w:pPr>
        <w:pStyle w:val="ListParagraph"/>
        <w:keepLines/>
        <w:numPr>
          <w:ilvl w:val="0"/>
          <w:numId w:val="31"/>
        </w:numPr>
        <w:jc w:val="both"/>
        <w:rPr>
          <w:rFonts w:cstheme="minorHAnsi"/>
          <w:color w:val="17365D" w:themeColor="text2" w:themeShade="BF"/>
          <w:sz w:val="24"/>
          <w:szCs w:val="24"/>
        </w:rPr>
      </w:pPr>
      <w:r w:rsidRPr="00776EF6">
        <w:rPr>
          <w:rFonts w:cstheme="minorHAnsi"/>
          <w:color w:val="17365D" w:themeColor="text2" w:themeShade="BF"/>
          <w:sz w:val="24"/>
          <w:szCs w:val="24"/>
        </w:rPr>
        <w:t>One Deputy Head</w:t>
      </w:r>
    </w:p>
    <w:p w:rsidR="00CB02CE" w:rsidRPr="00776EF6" w:rsidRDefault="00CB02CE" w:rsidP="00240DFC">
      <w:pPr>
        <w:pStyle w:val="ListParagraph"/>
        <w:keepLines/>
        <w:numPr>
          <w:ilvl w:val="0"/>
          <w:numId w:val="31"/>
        </w:numPr>
        <w:jc w:val="both"/>
        <w:rPr>
          <w:rFonts w:cstheme="minorHAnsi"/>
          <w:color w:val="17365D" w:themeColor="text2" w:themeShade="BF"/>
          <w:sz w:val="24"/>
          <w:szCs w:val="24"/>
        </w:rPr>
      </w:pPr>
      <w:r w:rsidRPr="00776EF6">
        <w:rPr>
          <w:rFonts w:cstheme="minorHAnsi"/>
          <w:color w:val="17365D" w:themeColor="text2" w:themeShade="BF"/>
          <w:sz w:val="24"/>
          <w:szCs w:val="24"/>
        </w:rPr>
        <w:t>A staff member</w:t>
      </w:r>
    </w:p>
    <w:p w:rsidR="00CB02CE" w:rsidRPr="00776EF6" w:rsidRDefault="00CB02CE" w:rsidP="00240DFC">
      <w:pPr>
        <w:pStyle w:val="ListParagraph"/>
        <w:keepLines/>
        <w:numPr>
          <w:ilvl w:val="0"/>
          <w:numId w:val="32"/>
        </w:numPr>
        <w:jc w:val="both"/>
        <w:rPr>
          <w:rFonts w:cstheme="minorHAnsi"/>
          <w:color w:val="17365D" w:themeColor="text2" w:themeShade="BF"/>
          <w:sz w:val="24"/>
          <w:szCs w:val="24"/>
        </w:rPr>
      </w:pPr>
      <w:r w:rsidRPr="00776EF6">
        <w:rPr>
          <w:rFonts w:cstheme="minorHAnsi"/>
          <w:color w:val="17365D" w:themeColor="text2" w:themeShade="BF"/>
          <w:sz w:val="24"/>
          <w:szCs w:val="24"/>
        </w:rPr>
        <w:t>The Discipline Committee will review cases and make recommend</w:t>
      </w:r>
      <w:r w:rsidR="0042395C">
        <w:rPr>
          <w:rFonts w:cstheme="minorHAnsi"/>
          <w:color w:val="17365D" w:themeColor="text2" w:themeShade="BF"/>
          <w:sz w:val="24"/>
          <w:szCs w:val="24"/>
        </w:rPr>
        <w:t>ations to the Principal</w:t>
      </w:r>
      <w:r w:rsidRPr="00776EF6">
        <w:rPr>
          <w:rFonts w:cstheme="minorHAnsi"/>
          <w:color w:val="17365D" w:themeColor="text2" w:themeShade="BF"/>
          <w:sz w:val="24"/>
          <w:szCs w:val="24"/>
        </w:rPr>
        <w:t>, with whom the final responsibility rests.</w:t>
      </w:r>
    </w:p>
    <w:p w:rsidR="00CB02CE" w:rsidRPr="00776EF6" w:rsidRDefault="00CB02CE" w:rsidP="00240DFC">
      <w:pPr>
        <w:pStyle w:val="ListParagraph"/>
        <w:keepLines/>
        <w:numPr>
          <w:ilvl w:val="0"/>
          <w:numId w:val="3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Staff member concerned in any hearing may make representations to it. A request to nominate a member to accompany the affected member to be a witness to the Discipline Committee </w:t>
      </w:r>
      <w:proofErr w:type="gramStart"/>
      <w:r w:rsidRPr="00776EF6">
        <w:rPr>
          <w:rFonts w:cstheme="minorHAnsi"/>
          <w:color w:val="17365D" w:themeColor="text2" w:themeShade="BF"/>
          <w:sz w:val="24"/>
          <w:szCs w:val="24"/>
        </w:rPr>
        <w:t>can be considered</w:t>
      </w:r>
      <w:proofErr w:type="gramEnd"/>
      <w:r w:rsidRPr="00776EF6">
        <w:rPr>
          <w:rFonts w:cstheme="minorHAnsi"/>
          <w:color w:val="17365D" w:themeColor="text2" w:themeShade="BF"/>
          <w:sz w:val="24"/>
          <w:szCs w:val="24"/>
        </w:rPr>
        <w:t xml:space="preserve"> at the discretion of the Committee.</w:t>
      </w:r>
    </w:p>
    <w:p w:rsidR="00CB02CE" w:rsidRPr="00776EF6" w:rsidRDefault="00CB02CE" w:rsidP="00CB02CE">
      <w:pPr>
        <w:rPr>
          <w:rFonts w:cstheme="minorHAnsi"/>
          <w:color w:val="17365D" w:themeColor="text2" w:themeShade="BF"/>
        </w:rPr>
      </w:pPr>
    </w:p>
    <w:p w:rsidR="00093FDE" w:rsidRPr="005D509A" w:rsidRDefault="00DC2F3D" w:rsidP="00093FDE">
      <w:pPr>
        <w:pStyle w:val="Heading2"/>
        <w:ind w:left="1077"/>
        <w:rPr>
          <w:rFonts w:asciiTheme="minorHAnsi" w:hAnsiTheme="minorHAnsi" w:cstheme="minorHAnsi"/>
          <w:color w:val="E36C0A" w:themeColor="accent6" w:themeShade="BF"/>
          <w:sz w:val="24"/>
          <w:szCs w:val="24"/>
          <w:lang w:val="en-GB"/>
        </w:rPr>
      </w:pPr>
      <w:r w:rsidRPr="005D509A">
        <w:rPr>
          <w:rFonts w:asciiTheme="minorHAnsi" w:hAnsiTheme="minorHAnsi" w:cstheme="minorHAnsi"/>
          <w:color w:val="E36C0A" w:themeColor="accent6" w:themeShade="BF"/>
        </w:rPr>
        <w:t>Policy making</w:t>
      </w:r>
      <w:r w:rsidR="00DF4091" w:rsidRPr="005D509A">
        <w:rPr>
          <w:rFonts w:asciiTheme="minorHAnsi" w:hAnsiTheme="minorHAnsi" w:cstheme="minorHAnsi"/>
          <w:color w:val="E36C0A" w:themeColor="accent6" w:themeShade="BF"/>
        </w:rPr>
        <w:t xml:space="preserve"> Committee</w:t>
      </w:r>
      <w:bookmarkEnd w:id="27"/>
      <w:bookmarkEnd w:id="28"/>
    </w:p>
    <w:p w:rsidR="00C920EB" w:rsidRPr="00776EF6" w:rsidRDefault="00DF4091" w:rsidP="00FA50B7">
      <w:pPr>
        <w:pStyle w:val="Heading2"/>
        <w:ind w:left="1077"/>
        <w:rPr>
          <w:rFonts w:asciiTheme="minorHAnsi" w:hAnsiTheme="minorHAnsi" w:cstheme="minorHAnsi"/>
          <w:color w:val="17365D" w:themeColor="text2" w:themeShade="BF"/>
          <w:sz w:val="24"/>
          <w:szCs w:val="24"/>
          <w:lang w:val="en-GB"/>
        </w:rPr>
      </w:pPr>
      <w:r w:rsidRPr="00776EF6">
        <w:rPr>
          <w:rFonts w:asciiTheme="minorHAnsi" w:hAnsiTheme="minorHAnsi" w:cstheme="minorHAnsi"/>
          <w:b w:val="0"/>
          <w:color w:val="17365D" w:themeColor="text2" w:themeShade="BF"/>
          <w:sz w:val="24"/>
          <w:szCs w:val="24"/>
          <w:lang w:val="en-GB"/>
        </w:rPr>
        <w:t xml:space="preserve">Is a team of personnel confidentially appointed to take part in the school’s executive </w:t>
      </w:r>
      <w:r w:rsidR="00196DF0" w:rsidRPr="00776EF6">
        <w:rPr>
          <w:rFonts w:asciiTheme="minorHAnsi" w:hAnsiTheme="minorHAnsi" w:cstheme="minorHAnsi"/>
          <w:b w:val="0"/>
          <w:color w:val="17365D" w:themeColor="text2" w:themeShade="BF"/>
          <w:sz w:val="24"/>
          <w:szCs w:val="24"/>
          <w:lang w:val="en-GB"/>
        </w:rPr>
        <w:t xml:space="preserve">planning </w:t>
      </w:r>
      <w:proofErr w:type="gramStart"/>
      <w:r w:rsidR="00196DF0" w:rsidRPr="00776EF6">
        <w:rPr>
          <w:rFonts w:asciiTheme="minorHAnsi" w:hAnsiTheme="minorHAnsi" w:cstheme="minorHAnsi"/>
          <w:b w:val="0"/>
          <w:color w:val="17365D" w:themeColor="text2" w:themeShade="BF"/>
          <w:sz w:val="24"/>
          <w:szCs w:val="24"/>
          <w:lang w:val="en-GB"/>
        </w:rPr>
        <w:t>duties</w:t>
      </w:r>
      <w:r w:rsidRPr="00776EF6">
        <w:rPr>
          <w:rFonts w:asciiTheme="minorHAnsi" w:hAnsiTheme="minorHAnsi" w:cstheme="minorHAnsi"/>
          <w:b w:val="0"/>
          <w:color w:val="17365D" w:themeColor="text2" w:themeShade="BF"/>
          <w:sz w:val="24"/>
          <w:szCs w:val="24"/>
          <w:lang w:val="en-GB"/>
        </w:rPr>
        <w:t>.</w:t>
      </w:r>
      <w:proofErr w:type="gramEnd"/>
      <w:r w:rsidRPr="00776EF6">
        <w:rPr>
          <w:rFonts w:asciiTheme="minorHAnsi" w:hAnsiTheme="minorHAnsi" w:cstheme="minorHAnsi"/>
          <w:b w:val="0"/>
          <w:color w:val="17365D" w:themeColor="text2" w:themeShade="BF"/>
          <w:sz w:val="24"/>
          <w:szCs w:val="24"/>
          <w:lang w:val="en-GB"/>
        </w:rPr>
        <w:t xml:space="preserve"> Once </w:t>
      </w:r>
      <w:r w:rsidR="00196DF0" w:rsidRPr="00776EF6">
        <w:rPr>
          <w:rFonts w:asciiTheme="minorHAnsi" w:hAnsiTheme="minorHAnsi" w:cstheme="minorHAnsi"/>
          <w:b w:val="0"/>
          <w:color w:val="17365D" w:themeColor="text2" w:themeShade="BF"/>
          <w:sz w:val="24"/>
          <w:szCs w:val="24"/>
          <w:lang w:val="en-GB"/>
        </w:rPr>
        <w:t>appointed members are expected to</w:t>
      </w:r>
      <w:r w:rsidR="00AF0FE4" w:rsidRPr="00776EF6">
        <w:rPr>
          <w:rFonts w:asciiTheme="minorHAnsi" w:hAnsiTheme="minorHAnsi" w:cstheme="minorHAnsi"/>
          <w:b w:val="0"/>
          <w:color w:val="17365D" w:themeColor="text2" w:themeShade="BF"/>
          <w:sz w:val="24"/>
          <w:szCs w:val="24"/>
          <w:lang w:val="en-GB"/>
        </w:rPr>
        <w:t xml:space="preserve"> attend all meetings of the committee</w:t>
      </w:r>
      <w:r w:rsidRPr="00776EF6">
        <w:rPr>
          <w:rFonts w:asciiTheme="minorHAnsi" w:hAnsiTheme="minorHAnsi" w:cstheme="minorHAnsi"/>
          <w:b w:val="0"/>
          <w:color w:val="17365D" w:themeColor="text2" w:themeShade="BF"/>
          <w:sz w:val="24"/>
          <w:szCs w:val="24"/>
          <w:lang w:val="en-GB"/>
        </w:rPr>
        <w:t xml:space="preserve"> to be fully acquainted with the expectations of the institution, </w:t>
      </w:r>
      <w:proofErr w:type="gramStart"/>
      <w:r w:rsidRPr="00776EF6">
        <w:rPr>
          <w:rFonts w:asciiTheme="minorHAnsi" w:hAnsiTheme="minorHAnsi" w:cstheme="minorHAnsi"/>
          <w:b w:val="0"/>
          <w:color w:val="17365D" w:themeColor="text2" w:themeShade="BF"/>
          <w:sz w:val="24"/>
          <w:szCs w:val="24"/>
          <w:lang w:val="en-GB"/>
        </w:rPr>
        <w:t>the business at hand</w:t>
      </w:r>
      <w:proofErr w:type="gramEnd"/>
      <w:r w:rsidRPr="00776EF6">
        <w:rPr>
          <w:rFonts w:asciiTheme="minorHAnsi" w:hAnsiTheme="minorHAnsi" w:cstheme="minorHAnsi"/>
          <w:b w:val="0"/>
          <w:color w:val="17365D" w:themeColor="text2" w:themeShade="BF"/>
          <w:sz w:val="24"/>
          <w:szCs w:val="24"/>
          <w:lang w:val="en-GB"/>
        </w:rPr>
        <w:t>, and be in a position to contribute accordingly</w:t>
      </w:r>
      <w:r w:rsidR="00196DF0" w:rsidRPr="00776EF6">
        <w:rPr>
          <w:rFonts w:asciiTheme="minorHAnsi" w:hAnsiTheme="minorHAnsi" w:cstheme="minorHAnsi"/>
          <w:color w:val="17365D" w:themeColor="text2" w:themeShade="BF"/>
          <w:sz w:val="24"/>
          <w:szCs w:val="24"/>
          <w:lang w:val="en-GB"/>
        </w:rPr>
        <w:t>.</w:t>
      </w:r>
      <w:bookmarkStart w:id="29" w:name="_Toc329185007"/>
      <w:bookmarkStart w:id="30" w:name="_Toc329185982"/>
    </w:p>
    <w:p w:rsidR="00970329" w:rsidRPr="00776EF6" w:rsidRDefault="00970329" w:rsidP="00970329">
      <w:pPr>
        <w:tabs>
          <w:tab w:val="left" w:pos="2189"/>
        </w:tabs>
        <w:rPr>
          <w:rFonts w:cstheme="minorHAnsi"/>
          <w:color w:val="17365D" w:themeColor="text2" w:themeShade="BF"/>
        </w:rPr>
      </w:pPr>
      <w:r w:rsidRPr="00776EF6">
        <w:rPr>
          <w:rFonts w:cstheme="minorHAnsi"/>
          <w:color w:val="17365D" w:themeColor="text2" w:themeShade="BF"/>
        </w:rPr>
        <w:tab/>
      </w:r>
    </w:p>
    <w:p w:rsidR="00C920EB" w:rsidRPr="00776EF6" w:rsidRDefault="00C920EB" w:rsidP="00C920EB">
      <w:pPr>
        <w:rPr>
          <w:rFonts w:cstheme="minorHAnsi"/>
          <w:color w:val="17365D" w:themeColor="text2" w:themeShade="BF"/>
        </w:rPr>
      </w:pPr>
    </w:p>
    <w:p w:rsidR="00D07AC8" w:rsidRPr="00776EF6" w:rsidRDefault="00D07AC8" w:rsidP="00D07AC8">
      <w:pPr>
        <w:pStyle w:val="ListParagraph"/>
        <w:ind w:left="1080"/>
        <w:jc w:val="both"/>
        <w:rPr>
          <w:rFonts w:cstheme="minorHAnsi"/>
          <w:color w:val="17365D" w:themeColor="text2" w:themeShade="BF"/>
          <w:sz w:val="24"/>
          <w:szCs w:val="24"/>
        </w:rPr>
      </w:pPr>
      <w:bookmarkStart w:id="31" w:name="_Toc329185020"/>
      <w:bookmarkStart w:id="32" w:name="_Toc329185995"/>
      <w:bookmarkEnd w:id="29"/>
      <w:bookmarkEnd w:id="30"/>
    </w:p>
    <w:p w:rsidR="00A85590" w:rsidRPr="00776EF6" w:rsidRDefault="00A85590">
      <w:pPr>
        <w:rPr>
          <w:rFonts w:eastAsiaTheme="majorEastAsia" w:cstheme="minorHAnsi"/>
          <w:b/>
          <w:bCs/>
          <w:color w:val="17365D" w:themeColor="text2" w:themeShade="BF"/>
          <w:sz w:val="44"/>
          <w:szCs w:val="44"/>
        </w:rPr>
      </w:pPr>
      <w:bookmarkStart w:id="33" w:name="_Toc329185027"/>
      <w:bookmarkStart w:id="34" w:name="_Toc329186002"/>
      <w:r w:rsidRPr="00776EF6">
        <w:rPr>
          <w:rFonts w:cstheme="minorHAnsi"/>
          <w:color w:val="17365D" w:themeColor="text2" w:themeShade="BF"/>
          <w:sz w:val="44"/>
          <w:szCs w:val="44"/>
        </w:rPr>
        <w:br w:type="page"/>
      </w:r>
    </w:p>
    <w:p w:rsidR="003B78CB" w:rsidRPr="00776EF6" w:rsidRDefault="003B78CB" w:rsidP="008214C2">
      <w:pPr>
        <w:pStyle w:val="Heading2"/>
        <w:rPr>
          <w:rFonts w:asciiTheme="minorHAnsi" w:hAnsiTheme="minorHAnsi" w:cstheme="minorHAnsi"/>
          <w:color w:val="17365D" w:themeColor="text2" w:themeShade="BF"/>
          <w:sz w:val="52"/>
          <w:szCs w:val="52"/>
        </w:rPr>
      </w:pPr>
      <w:r w:rsidRPr="00776EF6">
        <w:rPr>
          <w:rFonts w:asciiTheme="minorHAnsi" w:hAnsiTheme="minorHAnsi" w:cstheme="minorHAnsi"/>
          <w:color w:val="17365D" w:themeColor="text2" w:themeShade="BF"/>
          <w:sz w:val="52"/>
          <w:szCs w:val="52"/>
        </w:rPr>
        <w:lastRenderedPageBreak/>
        <w:t>CHAPTER 3</w:t>
      </w:r>
      <w:r w:rsidR="008214C2" w:rsidRPr="00776EF6">
        <w:rPr>
          <w:rFonts w:asciiTheme="minorHAnsi" w:hAnsiTheme="minorHAnsi" w:cstheme="minorHAnsi"/>
          <w:color w:val="17365D" w:themeColor="text2" w:themeShade="BF"/>
          <w:sz w:val="52"/>
          <w:szCs w:val="52"/>
        </w:rPr>
        <w:t xml:space="preserve">: </w:t>
      </w:r>
      <w:r w:rsidR="008214C2" w:rsidRPr="005D509A">
        <w:rPr>
          <w:rFonts w:asciiTheme="minorHAnsi" w:hAnsiTheme="minorHAnsi" w:cstheme="minorHAnsi"/>
          <w:color w:val="E36C0A" w:themeColor="accent6" w:themeShade="BF"/>
          <w:sz w:val="52"/>
          <w:szCs w:val="52"/>
        </w:rPr>
        <w:t>GUIDELINES TO</w:t>
      </w:r>
      <w:r w:rsidR="00A92C4D">
        <w:rPr>
          <w:rFonts w:asciiTheme="minorHAnsi" w:hAnsiTheme="minorHAnsi" w:cstheme="minorHAnsi"/>
          <w:color w:val="E36C0A" w:themeColor="accent6" w:themeShade="BF"/>
          <w:sz w:val="52"/>
          <w:szCs w:val="52"/>
        </w:rPr>
        <w:t xml:space="preserve"> EACH</w:t>
      </w:r>
      <w:r w:rsidR="008214C2" w:rsidRPr="005D509A">
        <w:rPr>
          <w:rFonts w:asciiTheme="minorHAnsi" w:hAnsiTheme="minorHAnsi" w:cstheme="minorHAnsi"/>
          <w:color w:val="E36C0A" w:themeColor="accent6" w:themeShade="BF"/>
          <w:sz w:val="52"/>
          <w:szCs w:val="52"/>
        </w:rPr>
        <w:t xml:space="preserve"> EMPLOYE</w:t>
      </w:r>
      <w:r w:rsidR="00A92C4D">
        <w:rPr>
          <w:rFonts w:asciiTheme="minorHAnsi" w:hAnsiTheme="minorHAnsi" w:cstheme="minorHAnsi"/>
          <w:color w:val="E36C0A" w:themeColor="accent6" w:themeShade="BF"/>
          <w:sz w:val="52"/>
          <w:szCs w:val="52"/>
        </w:rPr>
        <w:t>E CLUSTER</w:t>
      </w:r>
      <w:r w:rsidR="005D509A">
        <w:rPr>
          <w:rFonts w:asciiTheme="minorHAnsi" w:hAnsiTheme="minorHAnsi" w:cstheme="minorHAnsi"/>
          <w:color w:val="E36C0A" w:themeColor="accent6" w:themeShade="BF"/>
          <w:sz w:val="52"/>
          <w:szCs w:val="52"/>
        </w:rPr>
        <w:t>.</w:t>
      </w:r>
      <w:r w:rsidR="008214C2" w:rsidRPr="00776EF6">
        <w:rPr>
          <w:rFonts w:asciiTheme="minorHAnsi" w:hAnsiTheme="minorHAnsi" w:cstheme="minorHAnsi"/>
          <w:color w:val="17365D" w:themeColor="text2" w:themeShade="BF"/>
          <w:sz w:val="52"/>
          <w:szCs w:val="52"/>
        </w:rPr>
        <w:t xml:space="preserve">                  </w:t>
      </w:r>
    </w:p>
    <w:p w:rsidR="00D23963" w:rsidRPr="00776EF6" w:rsidRDefault="003B78CB" w:rsidP="008214C2">
      <w:pPr>
        <w:pStyle w:val="Heading2"/>
        <w:rPr>
          <w:rFonts w:asciiTheme="minorHAnsi" w:hAnsiTheme="minorHAnsi" w:cstheme="minorHAnsi"/>
          <w:color w:val="17365D" w:themeColor="text2" w:themeShade="BF"/>
          <w:sz w:val="36"/>
          <w:szCs w:val="36"/>
        </w:rPr>
      </w:pPr>
      <w:r w:rsidRPr="00776EF6">
        <w:rPr>
          <w:rFonts w:asciiTheme="minorHAnsi" w:hAnsiTheme="minorHAnsi" w:cstheme="minorHAnsi"/>
          <w:color w:val="17365D" w:themeColor="text2" w:themeShade="BF"/>
          <w:sz w:val="32"/>
          <w:szCs w:val="32"/>
        </w:rPr>
        <w:t>3.1.</w:t>
      </w:r>
      <w:r w:rsidRPr="00776EF6">
        <w:rPr>
          <w:rFonts w:asciiTheme="minorHAnsi" w:hAnsiTheme="minorHAnsi" w:cstheme="minorHAnsi"/>
          <w:color w:val="17365D" w:themeColor="text2" w:themeShade="BF"/>
          <w:sz w:val="36"/>
          <w:szCs w:val="36"/>
        </w:rPr>
        <w:t xml:space="preserve"> </w:t>
      </w:r>
      <w:r w:rsidR="00D07AC8" w:rsidRPr="005D509A">
        <w:rPr>
          <w:rFonts w:asciiTheme="minorHAnsi" w:hAnsiTheme="minorHAnsi" w:cstheme="minorHAnsi"/>
          <w:color w:val="E36C0A" w:themeColor="accent6" w:themeShade="BF"/>
          <w:sz w:val="36"/>
          <w:szCs w:val="36"/>
        </w:rPr>
        <w:t>OUR BOARD OF DIRECTORS</w:t>
      </w:r>
    </w:p>
    <w:p w:rsidR="00D07AC8" w:rsidRPr="00776EF6" w:rsidRDefault="00D07AC8" w:rsidP="00D07AC8">
      <w:pPr>
        <w:pStyle w:val="Heading2"/>
        <w:jc w:val="both"/>
        <w:rPr>
          <w:rFonts w:asciiTheme="minorHAnsi" w:hAnsiTheme="minorHAnsi" w:cstheme="minorHAnsi"/>
          <w:color w:val="17365D" w:themeColor="text2" w:themeShade="BF"/>
        </w:rPr>
      </w:pPr>
      <w:r w:rsidRPr="00776EF6">
        <w:rPr>
          <w:rFonts w:asciiTheme="minorHAnsi" w:hAnsiTheme="minorHAnsi" w:cstheme="minorHAnsi"/>
          <w:color w:val="17365D" w:themeColor="text2" w:themeShade="BF"/>
        </w:rPr>
        <w:t xml:space="preserve"> </w:t>
      </w:r>
      <w:r w:rsidR="003B78CB" w:rsidRPr="00776EF6">
        <w:rPr>
          <w:rFonts w:asciiTheme="minorHAnsi" w:hAnsiTheme="minorHAnsi" w:cstheme="minorHAnsi"/>
          <w:color w:val="17365D" w:themeColor="text2" w:themeShade="BF"/>
        </w:rPr>
        <w:t xml:space="preserve">3.1.1. </w:t>
      </w:r>
      <w:r w:rsidRPr="005D509A">
        <w:rPr>
          <w:rFonts w:asciiTheme="minorHAnsi" w:hAnsiTheme="minorHAnsi" w:cstheme="minorHAnsi"/>
          <w:color w:val="E36C0A" w:themeColor="accent6" w:themeShade="BF"/>
        </w:rPr>
        <w:t>Dedication to Duty</w:t>
      </w:r>
      <w:bookmarkEnd w:id="33"/>
      <w:bookmarkEnd w:id="34"/>
    </w:p>
    <w:p w:rsidR="00D07AC8" w:rsidRPr="00776EF6" w:rsidRDefault="00D07AC8" w:rsidP="00240DFC">
      <w:pPr>
        <w:pStyle w:val="ListParagraph"/>
        <w:numPr>
          <w:ilvl w:val="0"/>
          <w:numId w:val="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Each Director </w:t>
      </w:r>
      <w:proofErr w:type="gramStart"/>
      <w:r w:rsidRPr="00776EF6">
        <w:rPr>
          <w:rFonts w:cstheme="minorHAnsi"/>
          <w:color w:val="17365D" w:themeColor="text2" w:themeShade="BF"/>
          <w:sz w:val="24"/>
          <w:szCs w:val="24"/>
        </w:rPr>
        <w:t>is expected</w:t>
      </w:r>
      <w:proofErr w:type="gramEnd"/>
      <w:r w:rsidRPr="00776EF6">
        <w:rPr>
          <w:rFonts w:cstheme="minorHAnsi"/>
          <w:color w:val="17365D" w:themeColor="text2" w:themeShade="BF"/>
          <w:sz w:val="24"/>
          <w:szCs w:val="24"/>
        </w:rPr>
        <w:t xml:space="preserve"> to show dedication and integrity towards Board business, and to perform to the best of his/her ability.</w:t>
      </w:r>
    </w:p>
    <w:p w:rsidR="00D07AC8" w:rsidRPr="00776EF6" w:rsidRDefault="00D07AC8" w:rsidP="00240DFC">
      <w:pPr>
        <w:pStyle w:val="ListParagraph"/>
        <w:numPr>
          <w:ilvl w:val="0"/>
          <w:numId w:val="37"/>
        </w:numPr>
        <w:jc w:val="both"/>
        <w:rPr>
          <w:rFonts w:cstheme="minorHAnsi"/>
          <w:color w:val="17365D" w:themeColor="text2" w:themeShade="BF"/>
          <w:sz w:val="24"/>
          <w:szCs w:val="24"/>
        </w:rPr>
      </w:pPr>
      <w:r w:rsidRPr="00776EF6">
        <w:rPr>
          <w:rFonts w:cstheme="minorHAnsi"/>
          <w:color w:val="17365D" w:themeColor="text2" w:themeShade="BF"/>
          <w:sz w:val="24"/>
          <w:szCs w:val="24"/>
        </w:rPr>
        <w:t>Members of the Board will accept committee assignments as may be necessary and within their capability.</w:t>
      </w:r>
    </w:p>
    <w:p w:rsidR="00D07AC8" w:rsidRPr="00776EF6" w:rsidRDefault="00D07AC8" w:rsidP="00240DFC">
      <w:pPr>
        <w:pStyle w:val="ListParagraph"/>
        <w:numPr>
          <w:ilvl w:val="0"/>
          <w:numId w:val="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Each Director must sign an Oath of Office/Oath of Confidentiality on </w:t>
      </w:r>
      <w:proofErr w:type="gramStart"/>
      <w:r w:rsidRPr="00776EF6">
        <w:rPr>
          <w:rFonts w:cstheme="minorHAnsi"/>
          <w:color w:val="17365D" w:themeColor="text2" w:themeShade="BF"/>
          <w:sz w:val="24"/>
          <w:szCs w:val="24"/>
        </w:rPr>
        <w:t>being appointed</w:t>
      </w:r>
      <w:proofErr w:type="gramEnd"/>
      <w:r w:rsidRPr="00776EF6">
        <w:rPr>
          <w:rFonts w:cstheme="minorHAnsi"/>
          <w:color w:val="17365D" w:themeColor="text2" w:themeShade="BF"/>
          <w:sz w:val="24"/>
          <w:szCs w:val="24"/>
        </w:rPr>
        <w:t xml:space="preserve"> to the Board.</w:t>
      </w:r>
    </w:p>
    <w:p w:rsidR="00D07AC8" w:rsidRPr="00776EF6" w:rsidRDefault="00D07AC8" w:rsidP="00240DFC">
      <w:pPr>
        <w:pStyle w:val="ListParagraph"/>
        <w:numPr>
          <w:ilvl w:val="0"/>
          <w:numId w:val="37"/>
        </w:numPr>
        <w:jc w:val="both"/>
        <w:rPr>
          <w:rFonts w:cstheme="minorHAnsi"/>
          <w:color w:val="17365D" w:themeColor="text2" w:themeShade="BF"/>
          <w:sz w:val="24"/>
          <w:szCs w:val="24"/>
        </w:rPr>
      </w:pPr>
      <w:r w:rsidRPr="00776EF6">
        <w:rPr>
          <w:rFonts w:cstheme="minorHAnsi"/>
          <w:color w:val="17365D" w:themeColor="text2" w:themeShade="BF"/>
          <w:sz w:val="24"/>
          <w:szCs w:val="24"/>
        </w:rPr>
        <w:t>Each Director must make a strong effort to attend all meetings of the Board.</w:t>
      </w:r>
    </w:p>
    <w:p w:rsidR="00D07AC8" w:rsidRPr="00776EF6" w:rsidRDefault="00D07AC8" w:rsidP="00240DFC">
      <w:pPr>
        <w:pStyle w:val="ListParagraph"/>
        <w:numPr>
          <w:ilvl w:val="0"/>
          <w:numId w:val="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Each Director should be fully acquainted with the expectations of the institution, </w:t>
      </w:r>
      <w:proofErr w:type="gramStart"/>
      <w:r w:rsidRPr="00776EF6">
        <w:rPr>
          <w:rFonts w:cstheme="minorHAnsi"/>
          <w:color w:val="17365D" w:themeColor="text2" w:themeShade="BF"/>
          <w:sz w:val="24"/>
          <w:szCs w:val="24"/>
        </w:rPr>
        <w:t>the business at hand</w:t>
      </w:r>
      <w:proofErr w:type="gramEnd"/>
      <w:r w:rsidRPr="00776EF6">
        <w:rPr>
          <w:rFonts w:cstheme="minorHAnsi"/>
          <w:color w:val="17365D" w:themeColor="text2" w:themeShade="BF"/>
          <w:sz w:val="24"/>
          <w:szCs w:val="24"/>
        </w:rPr>
        <w:t>, and be in a position to contribute accordingly.</w:t>
      </w:r>
    </w:p>
    <w:p w:rsidR="00D07AC8" w:rsidRPr="00776EF6" w:rsidRDefault="00D07AC8" w:rsidP="00D07AC8">
      <w:pPr>
        <w:pStyle w:val="Heading2"/>
        <w:rPr>
          <w:rFonts w:asciiTheme="minorHAnsi" w:hAnsiTheme="minorHAnsi" w:cstheme="minorHAnsi"/>
          <w:color w:val="17365D" w:themeColor="text2" w:themeShade="BF"/>
        </w:rPr>
      </w:pPr>
      <w:bookmarkStart w:id="35" w:name="_Toc329185028"/>
      <w:bookmarkStart w:id="36" w:name="_Toc329186003"/>
      <w:r w:rsidRPr="00776EF6">
        <w:rPr>
          <w:rFonts w:asciiTheme="minorHAnsi" w:hAnsiTheme="minorHAnsi" w:cstheme="minorHAnsi"/>
          <w:color w:val="17365D" w:themeColor="text2" w:themeShade="BF"/>
        </w:rPr>
        <w:t xml:space="preserve"> </w:t>
      </w:r>
      <w:r w:rsidR="003B78CB" w:rsidRPr="00776EF6">
        <w:rPr>
          <w:rFonts w:asciiTheme="minorHAnsi" w:hAnsiTheme="minorHAnsi" w:cstheme="minorHAnsi"/>
          <w:color w:val="17365D" w:themeColor="text2" w:themeShade="BF"/>
        </w:rPr>
        <w:t xml:space="preserve">3.1.2. </w:t>
      </w:r>
      <w:r w:rsidRPr="005D509A">
        <w:rPr>
          <w:rFonts w:asciiTheme="minorHAnsi" w:hAnsiTheme="minorHAnsi" w:cstheme="minorHAnsi"/>
          <w:color w:val="E36C0A" w:themeColor="accent6" w:themeShade="BF"/>
        </w:rPr>
        <w:t>Powers &amp; Duties of the Board of Directors</w:t>
      </w:r>
      <w:bookmarkEnd w:id="35"/>
      <w:bookmarkEnd w:id="36"/>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hires the Senior Officers of the School: These roles include but are not limited to the Principal, the Business and Students Services Manager, the Human Resource Officer, the Chief Finance Officer, and the Assistant Principal.</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guides Senior Officers in the scope and execution of their responsibilities.</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Board defines the vision of the service to </w:t>
      </w:r>
      <w:proofErr w:type="gramStart"/>
      <w:r w:rsidRPr="00776EF6">
        <w:rPr>
          <w:rFonts w:cstheme="minorHAnsi"/>
          <w:color w:val="17365D" w:themeColor="text2" w:themeShade="BF"/>
          <w:sz w:val="24"/>
          <w:szCs w:val="24"/>
        </w:rPr>
        <w:t>be provided</w:t>
      </w:r>
      <w:proofErr w:type="gramEnd"/>
      <w:r w:rsidRPr="00776EF6">
        <w:rPr>
          <w:rFonts w:cstheme="minorHAnsi"/>
          <w:color w:val="17365D" w:themeColor="text2" w:themeShade="BF"/>
          <w:sz w:val="24"/>
          <w:szCs w:val="24"/>
        </w:rPr>
        <w:t xml:space="preserve"> by the School.</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approves, or otherwise amends, the policies and budgets submitted for its consideration.</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monitors and evaluates the performance of the Senior Officers through periodical reports and internal audits in Educational and Financial areas alike.</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evaluates the performance of the School through public outcomes such as examination results, and through relevant internal data and statistics.</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is available to arbitrate as a final internal “Court of Appeal” for teachers, parents and students who have raised grievances.</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holds regular meetings to discuss key issues, hear reports, pass resolutions, ratify decisions and conduct other essential business.</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Board acts with or on behalf of the Senior Officers in sub-committees and in specific occasional tasks such as crisis management or other situations where their particular skills </w:t>
      </w:r>
      <w:proofErr w:type="gramStart"/>
      <w:r w:rsidRPr="00776EF6">
        <w:rPr>
          <w:rFonts w:cstheme="minorHAnsi"/>
          <w:color w:val="17365D" w:themeColor="text2" w:themeShade="BF"/>
          <w:sz w:val="24"/>
          <w:szCs w:val="24"/>
        </w:rPr>
        <w:t>can be deployed</w:t>
      </w:r>
      <w:proofErr w:type="gramEnd"/>
      <w:r w:rsidRPr="00776EF6">
        <w:rPr>
          <w:rFonts w:cstheme="minorHAnsi"/>
          <w:color w:val="17365D" w:themeColor="text2" w:themeShade="BF"/>
          <w:sz w:val="24"/>
          <w:szCs w:val="24"/>
        </w:rPr>
        <w:t>.</w:t>
      </w:r>
    </w:p>
    <w:p w:rsidR="00D07AC8" w:rsidRPr="00776EF6" w:rsidRDefault="00D07AC8" w:rsidP="00240DFC">
      <w:pPr>
        <w:pStyle w:val="ListParagraph"/>
        <w:numPr>
          <w:ilvl w:val="0"/>
          <w:numId w:val="38"/>
        </w:numPr>
        <w:jc w:val="both"/>
        <w:rPr>
          <w:rFonts w:cstheme="minorHAnsi"/>
          <w:color w:val="17365D" w:themeColor="text2" w:themeShade="BF"/>
          <w:sz w:val="24"/>
          <w:szCs w:val="24"/>
        </w:rPr>
      </w:pPr>
      <w:r w:rsidRPr="00776EF6">
        <w:rPr>
          <w:rFonts w:cstheme="minorHAnsi"/>
          <w:color w:val="17365D" w:themeColor="text2" w:themeShade="BF"/>
          <w:sz w:val="24"/>
          <w:szCs w:val="24"/>
        </w:rPr>
        <w:t>The Board members play an important supportive role by attending major school functions, academic ceremonies and VIP occasions.</w:t>
      </w:r>
    </w:p>
    <w:p w:rsidR="00D07AC8" w:rsidRPr="00776EF6" w:rsidRDefault="00D07AC8" w:rsidP="00D07AC8">
      <w:pPr>
        <w:pStyle w:val="Heading2"/>
        <w:rPr>
          <w:rFonts w:asciiTheme="minorHAnsi" w:hAnsiTheme="minorHAnsi" w:cstheme="minorHAnsi"/>
          <w:color w:val="17365D" w:themeColor="text2" w:themeShade="BF"/>
        </w:rPr>
      </w:pPr>
      <w:bookmarkStart w:id="37" w:name="_Toc329185029"/>
      <w:bookmarkStart w:id="38" w:name="_Toc329186004"/>
      <w:r w:rsidRPr="00776EF6">
        <w:rPr>
          <w:rFonts w:asciiTheme="minorHAnsi" w:hAnsiTheme="minorHAnsi" w:cstheme="minorHAnsi"/>
          <w:color w:val="17365D" w:themeColor="text2" w:themeShade="BF"/>
        </w:rPr>
        <w:lastRenderedPageBreak/>
        <w:t xml:space="preserve"> </w:t>
      </w:r>
      <w:r w:rsidR="003B78CB" w:rsidRPr="00776EF6">
        <w:rPr>
          <w:rFonts w:asciiTheme="minorHAnsi" w:hAnsiTheme="minorHAnsi" w:cstheme="minorHAnsi"/>
          <w:color w:val="17365D" w:themeColor="text2" w:themeShade="BF"/>
        </w:rPr>
        <w:t xml:space="preserve">3.1.3. </w:t>
      </w:r>
      <w:r w:rsidRPr="005D509A">
        <w:rPr>
          <w:rFonts w:asciiTheme="minorHAnsi" w:hAnsiTheme="minorHAnsi" w:cstheme="minorHAnsi"/>
          <w:color w:val="E36C0A" w:themeColor="accent6" w:themeShade="BF"/>
        </w:rPr>
        <w:t>Board Self-Evaluation</w:t>
      </w:r>
      <w:bookmarkEnd w:id="37"/>
      <w:bookmarkEnd w:id="38"/>
      <w:r w:rsidRPr="00776EF6">
        <w:rPr>
          <w:rFonts w:asciiTheme="minorHAnsi" w:hAnsiTheme="minorHAnsi" w:cstheme="minorHAnsi"/>
          <w:color w:val="17365D" w:themeColor="text2" w:themeShade="BF"/>
        </w:rPr>
        <w:t xml:space="preserve"> </w:t>
      </w:r>
    </w:p>
    <w:p w:rsidR="00D07AC8" w:rsidRPr="00776EF6" w:rsidRDefault="00D07AC8" w:rsidP="00240DFC">
      <w:pPr>
        <w:pStyle w:val="ListParagraph"/>
        <w:numPr>
          <w:ilvl w:val="0"/>
          <w:numId w:val="156"/>
        </w:numPr>
        <w:jc w:val="both"/>
        <w:rPr>
          <w:rFonts w:cstheme="minorHAnsi"/>
          <w:color w:val="17365D" w:themeColor="text2" w:themeShade="BF"/>
          <w:sz w:val="24"/>
          <w:szCs w:val="24"/>
        </w:rPr>
      </w:pPr>
      <w:r w:rsidRPr="00776EF6">
        <w:rPr>
          <w:rFonts w:cstheme="minorHAnsi"/>
          <w:color w:val="17365D" w:themeColor="text2" w:themeShade="BF"/>
          <w:sz w:val="24"/>
          <w:szCs w:val="24"/>
        </w:rPr>
        <w:t>In addition to the End of Year Review, the Board will conduct an annual evaluation of its own work, with reference to the aims it has set.</w:t>
      </w:r>
    </w:p>
    <w:p w:rsidR="00D07AC8" w:rsidRPr="00776EF6" w:rsidRDefault="00D07AC8" w:rsidP="00240DFC">
      <w:pPr>
        <w:pStyle w:val="ListParagraph"/>
        <w:numPr>
          <w:ilvl w:val="0"/>
          <w:numId w:val="156"/>
        </w:numPr>
        <w:jc w:val="both"/>
        <w:rPr>
          <w:rFonts w:cstheme="minorHAnsi"/>
          <w:color w:val="17365D" w:themeColor="text2" w:themeShade="BF"/>
          <w:sz w:val="24"/>
          <w:szCs w:val="24"/>
        </w:rPr>
      </w:pPr>
      <w:r w:rsidRPr="00776EF6">
        <w:rPr>
          <w:rFonts w:cstheme="minorHAnsi"/>
          <w:color w:val="17365D" w:themeColor="text2" w:themeShade="BF"/>
          <w:sz w:val="24"/>
          <w:szCs w:val="24"/>
        </w:rPr>
        <w:t>Board Member Criteria is to include but is not limited to the following: -</w:t>
      </w:r>
    </w:p>
    <w:p w:rsidR="00D07AC8" w:rsidRPr="00776EF6" w:rsidRDefault="00D07AC8" w:rsidP="00240DFC">
      <w:pPr>
        <w:pStyle w:val="ListParagraph"/>
        <w:keepLines/>
        <w:numPr>
          <w:ilvl w:val="0"/>
          <w:numId w:val="157"/>
        </w:numPr>
        <w:jc w:val="both"/>
        <w:rPr>
          <w:rFonts w:cstheme="minorHAnsi"/>
          <w:color w:val="17365D" w:themeColor="text2" w:themeShade="BF"/>
          <w:sz w:val="24"/>
          <w:szCs w:val="24"/>
        </w:rPr>
      </w:pPr>
      <w:r w:rsidRPr="00776EF6">
        <w:rPr>
          <w:rFonts w:cstheme="minorHAnsi"/>
          <w:color w:val="17365D" w:themeColor="text2" w:themeShade="BF"/>
          <w:sz w:val="24"/>
          <w:szCs w:val="24"/>
        </w:rPr>
        <w:t>The relationship between the Board and the Principal</w:t>
      </w:r>
    </w:p>
    <w:p w:rsidR="00D07AC8" w:rsidRPr="00776EF6" w:rsidRDefault="00D07AC8" w:rsidP="00240DFC">
      <w:pPr>
        <w:pStyle w:val="ListParagraph"/>
        <w:keepLines/>
        <w:numPr>
          <w:ilvl w:val="0"/>
          <w:numId w:val="157"/>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relationships of the Board with the public and the media</w:t>
      </w:r>
    </w:p>
    <w:p w:rsidR="00D07AC8" w:rsidRPr="00776EF6" w:rsidRDefault="00D07AC8" w:rsidP="00240DFC">
      <w:pPr>
        <w:pStyle w:val="ListParagraph"/>
        <w:keepLines/>
        <w:numPr>
          <w:ilvl w:val="0"/>
          <w:numId w:val="157"/>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relationship of the Board with parents</w:t>
      </w:r>
    </w:p>
    <w:p w:rsidR="00D07AC8" w:rsidRPr="00776EF6" w:rsidRDefault="00D07AC8" w:rsidP="00240DFC">
      <w:pPr>
        <w:pStyle w:val="ListParagraph"/>
        <w:keepLines/>
        <w:numPr>
          <w:ilvl w:val="0"/>
          <w:numId w:val="157"/>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effectiveness of its own procedures</w:t>
      </w:r>
    </w:p>
    <w:p w:rsidR="00D07AC8" w:rsidRPr="00776EF6" w:rsidRDefault="00D07AC8" w:rsidP="00240DFC">
      <w:pPr>
        <w:pStyle w:val="ListParagraph"/>
        <w:keepLines/>
        <w:numPr>
          <w:ilvl w:val="0"/>
          <w:numId w:val="157"/>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Its own collaborative abilities as a group</w:t>
      </w:r>
    </w:p>
    <w:p w:rsidR="00D07AC8" w:rsidRPr="00776EF6" w:rsidRDefault="00D07AC8" w:rsidP="00240DFC">
      <w:pPr>
        <w:pStyle w:val="ListParagraph"/>
        <w:keepLines/>
        <w:numPr>
          <w:ilvl w:val="0"/>
          <w:numId w:val="157"/>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Its record in achieving specific goals</w:t>
      </w:r>
    </w:p>
    <w:p w:rsidR="00D07AC8" w:rsidRPr="00776EF6" w:rsidRDefault="00D07AC8" w:rsidP="00240DFC">
      <w:pPr>
        <w:pStyle w:val="ListParagraph"/>
        <w:keepLines/>
        <w:numPr>
          <w:ilvl w:val="0"/>
          <w:numId w:val="157"/>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Set achievable goals for the coming year</w:t>
      </w:r>
    </w:p>
    <w:p w:rsidR="00D07AC8" w:rsidRPr="00776EF6" w:rsidRDefault="00D07AC8" w:rsidP="00240DFC">
      <w:pPr>
        <w:pStyle w:val="ListParagraph"/>
        <w:numPr>
          <w:ilvl w:val="0"/>
          <w:numId w:val="15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If the Board uses a questionnaire to collate its findings, this </w:t>
      </w:r>
      <w:proofErr w:type="gramStart"/>
      <w:r w:rsidRPr="00776EF6">
        <w:rPr>
          <w:rFonts w:cstheme="minorHAnsi"/>
          <w:color w:val="17365D" w:themeColor="text2" w:themeShade="BF"/>
          <w:sz w:val="24"/>
          <w:szCs w:val="24"/>
        </w:rPr>
        <w:t>should be supplemented</w:t>
      </w:r>
      <w:proofErr w:type="gramEnd"/>
      <w:r w:rsidRPr="00776EF6">
        <w:rPr>
          <w:rFonts w:cstheme="minorHAnsi"/>
          <w:color w:val="17365D" w:themeColor="text2" w:themeShade="BF"/>
          <w:sz w:val="24"/>
          <w:szCs w:val="24"/>
        </w:rPr>
        <w:t xml:space="preserve"> by free and open discussion of all relevant topics; the Board must review and sign off on the scope of any questionnaire and/or supplementary documentation 30 days in advance of the End of Year Review.</w:t>
      </w:r>
    </w:p>
    <w:p w:rsidR="00D07AC8" w:rsidRPr="00776EF6" w:rsidRDefault="00D07AC8" w:rsidP="00240DFC">
      <w:pPr>
        <w:pStyle w:val="ListParagraph"/>
        <w:numPr>
          <w:ilvl w:val="0"/>
          <w:numId w:val="15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report on the Board’s findings about itself </w:t>
      </w:r>
      <w:proofErr w:type="gramStart"/>
      <w:r w:rsidRPr="00776EF6">
        <w:rPr>
          <w:rFonts w:cstheme="minorHAnsi"/>
          <w:color w:val="17365D" w:themeColor="text2" w:themeShade="BF"/>
          <w:sz w:val="24"/>
          <w:szCs w:val="24"/>
        </w:rPr>
        <w:t>should be produced</w:t>
      </w:r>
      <w:proofErr w:type="gramEnd"/>
      <w:r w:rsidRPr="00776EF6">
        <w:rPr>
          <w:rFonts w:cstheme="minorHAnsi"/>
          <w:color w:val="17365D" w:themeColor="text2" w:themeShade="BF"/>
          <w:sz w:val="24"/>
          <w:szCs w:val="24"/>
        </w:rPr>
        <w:t xml:space="preserve"> for the purposes of collective self-scrutiny and finding strategies for improvement.</w:t>
      </w:r>
    </w:p>
    <w:p w:rsidR="00D07AC8" w:rsidRPr="00776EF6" w:rsidRDefault="00D07AC8" w:rsidP="00240DFC">
      <w:pPr>
        <w:pStyle w:val="ListParagraph"/>
        <w:numPr>
          <w:ilvl w:val="0"/>
          <w:numId w:val="156"/>
        </w:numPr>
        <w:jc w:val="both"/>
        <w:rPr>
          <w:rFonts w:cstheme="minorHAnsi"/>
          <w:color w:val="17365D" w:themeColor="text2" w:themeShade="BF"/>
          <w:sz w:val="24"/>
          <w:szCs w:val="24"/>
        </w:rPr>
      </w:pPr>
      <w:r w:rsidRPr="00776EF6">
        <w:rPr>
          <w:rFonts w:cstheme="minorHAnsi"/>
          <w:color w:val="17365D" w:themeColor="text2" w:themeShade="BF"/>
          <w:sz w:val="24"/>
          <w:szCs w:val="24"/>
        </w:rPr>
        <w:t>The Board’s self-evaluation should coincide with their evaluation of the Principal, so that useful exchange of perceptions can take place.</w:t>
      </w:r>
    </w:p>
    <w:p w:rsidR="00D07AC8" w:rsidRPr="00776EF6" w:rsidRDefault="00D07AC8" w:rsidP="00D07AC8">
      <w:pPr>
        <w:pStyle w:val="ListParagraph"/>
        <w:ind w:left="360"/>
        <w:jc w:val="both"/>
        <w:rPr>
          <w:rFonts w:cstheme="minorHAnsi"/>
          <w:color w:val="17365D" w:themeColor="text2" w:themeShade="BF"/>
          <w:sz w:val="24"/>
          <w:szCs w:val="24"/>
        </w:rPr>
      </w:pPr>
    </w:p>
    <w:p w:rsidR="00D07AC8" w:rsidRPr="00776EF6" w:rsidRDefault="009446EA" w:rsidP="009446EA">
      <w:pPr>
        <w:pStyle w:val="Heading2"/>
        <w:rPr>
          <w:rFonts w:asciiTheme="minorHAnsi" w:hAnsiTheme="minorHAnsi" w:cstheme="minorHAnsi"/>
          <w:color w:val="17365D" w:themeColor="text2" w:themeShade="BF"/>
          <w:sz w:val="48"/>
          <w:szCs w:val="48"/>
        </w:rPr>
      </w:pPr>
      <w:bookmarkStart w:id="39" w:name="_Toc329185030"/>
      <w:bookmarkStart w:id="40" w:name="_Toc329186005"/>
      <w:r w:rsidRPr="00776EF6">
        <w:rPr>
          <w:rFonts w:asciiTheme="minorHAnsi" w:hAnsiTheme="minorHAnsi" w:cstheme="minorHAnsi"/>
          <w:color w:val="17365D" w:themeColor="text2" w:themeShade="BF"/>
          <w:sz w:val="32"/>
          <w:szCs w:val="32"/>
        </w:rPr>
        <w:t>3.2.</w:t>
      </w:r>
      <w:r w:rsidRPr="00776EF6">
        <w:rPr>
          <w:rFonts w:asciiTheme="minorHAnsi" w:hAnsiTheme="minorHAnsi" w:cstheme="minorHAnsi"/>
          <w:color w:val="17365D" w:themeColor="text2" w:themeShade="BF"/>
          <w:sz w:val="48"/>
          <w:szCs w:val="48"/>
        </w:rPr>
        <w:t xml:space="preserve"> </w:t>
      </w:r>
      <w:r w:rsidR="0093216F" w:rsidRPr="005D509A">
        <w:rPr>
          <w:rFonts w:asciiTheme="minorHAnsi" w:hAnsiTheme="minorHAnsi" w:cstheme="minorHAnsi"/>
          <w:color w:val="E36C0A" w:themeColor="accent6" w:themeShade="BF"/>
          <w:sz w:val="36"/>
          <w:szCs w:val="36"/>
        </w:rPr>
        <w:t>OUR POLICY MAKIN</w:t>
      </w:r>
      <w:bookmarkEnd w:id="39"/>
      <w:bookmarkEnd w:id="40"/>
      <w:r w:rsidR="0093216F" w:rsidRPr="005D509A">
        <w:rPr>
          <w:rFonts w:asciiTheme="minorHAnsi" w:hAnsiTheme="minorHAnsi" w:cstheme="minorHAnsi"/>
          <w:color w:val="E36C0A" w:themeColor="accent6" w:themeShade="BF"/>
          <w:sz w:val="36"/>
          <w:szCs w:val="36"/>
        </w:rPr>
        <w:t>G COMMITEE</w:t>
      </w:r>
    </w:p>
    <w:p w:rsidR="00AF0FE4" w:rsidRPr="00776EF6" w:rsidRDefault="00AF0FE4" w:rsidP="00240DFC">
      <w:pPr>
        <w:pStyle w:val="ListParagraph"/>
        <w:numPr>
          <w:ilvl w:val="0"/>
          <w:numId w:val="158"/>
        </w:numPr>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Each member is expected to show dedication and integrity towards the committee business, perform to the best of his/her ability and sign an oath of Office/Oath of confidentiality on being appointed to the </w:t>
      </w:r>
      <w:proofErr w:type="gramStart"/>
      <w:r w:rsidRPr="00776EF6">
        <w:rPr>
          <w:rFonts w:cstheme="minorHAnsi"/>
          <w:color w:val="17365D" w:themeColor="text2" w:themeShade="BF"/>
          <w:sz w:val="24"/>
          <w:szCs w:val="24"/>
          <w:lang w:val="en-GB"/>
        </w:rPr>
        <w:t>policy making</w:t>
      </w:r>
      <w:proofErr w:type="gramEnd"/>
      <w:r w:rsidRPr="00776EF6">
        <w:rPr>
          <w:rFonts w:cstheme="minorHAnsi"/>
          <w:color w:val="17365D" w:themeColor="text2" w:themeShade="BF"/>
          <w:sz w:val="24"/>
          <w:szCs w:val="24"/>
          <w:lang w:val="en-GB"/>
        </w:rPr>
        <w:t xml:space="preserve"> committee. </w:t>
      </w:r>
    </w:p>
    <w:p w:rsidR="00AF0FE4" w:rsidRPr="00776EF6" w:rsidRDefault="00AF0FE4" w:rsidP="00240DFC">
      <w:pPr>
        <w:pStyle w:val="ListParagraph"/>
        <w:numPr>
          <w:ilvl w:val="0"/>
          <w:numId w:val="158"/>
        </w:numPr>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Members must make a strong effort to attend all committee meetings </w:t>
      </w:r>
      <w:proofErr w:type="gramStart"/>
      <w:r w:rsidRPr="00776EF6">
        <w:rPr>
          <w:rFonts w:cstheme="minorHAnsi"/>
          <w:color w:val="17365D" w:themeColor="text2" w:themeShade="BF"/>
          <w:sz w:val="24"/>
          <w:szCs w:val="24"/>
          <w:lang w:val="en-GB"/>
        </w:rPr>
        <w:t>so as to</w:t>
      </w:r>
      <w:proofErr w:type="gramEnd"/>
      <w:r w:rsidRPr="00776EF6">
        <w:rPr>
          <w:rFonts w:cstheme="minorHAnsi"/>
          <w:color w:val="17365D" w:themeColor="text2" w:themeShade="BF"/>
          <w:sz w:val="24"/>
          <w:szCs w:val="24"/>
          <w:lang w:val="en-GB"/>
        </w:rPr>
        <w:t xml:space="preserve"> be fully acquainted with the expectations of the institution, the business at hand, and be in a position to contribute accordingly.</w:t>
      </w:r>
    </w:p>
    <w:p w:rsidR="00D23963" w:rsidRPr="00776EF6" w:rsidRDefault="00AF0FE4" w:rsidP="00240DFC">
      <w:pPr>
        <w:pStyle w:val="ListParagraph"/>
        <w:numPr>
          <w:ilvl w:val="0"/>
          <w:numId w:val="158"/>
        </w:numPr>
        <w:jc w:val="both"/>
        <w:rPr>
          <w:rFonts w:cstheme="minorHAnsi"/>
          <w:color w:val="17365D" w:themeColor="text2" w:themeShade="BF"/>
          <w:sz w:val="24"/>
          <w:szCs w:val="24"/>
          <w:lang w:val="en-GB"/>
        </w:rPr>
      </w:pPr>
      <w:proofErr w:type="gramStart"/>
      <w:r w:rsidRPr="00776EF6">
        <w:rPr>
          <w:rFonts w:cstheme="minorHAnsi"/>
          <w:color w:val="17365D" w:themeColor="text2" w:themeShade="BF"/>
          <w:sz w:val="24"/>
          <w:szCs w:val="24"/>
          <w:lang w:val="en-GB"/>
        </w:rPr>
        <w:t>Any committee Members who has any pecuniary or special interest directly or indirectly in any matter being discussed at any policy making meeting shall disclose the fact and declare his/her interest at that meeting, and shall not take part in the discussion or vote on the matter and shall, if the Chairman so directs, withdraw from the meeting during the discussion.</w:t>
      </w:r>
      <w:proofErr w:type="gramEnd"/>
    </w:p>
    <w:p w:rsidR="00D07AC8" w:rsidRPr="00776EF6" w:rsidRDefault="0093216F"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The Policy making</w:t>
      </w:r>
      <w:r w:rsidR="00D07AC8" w:rsidRPr="00776EF6">
        <w:rPr>
          <w:rFonts w:cstheme="minorHAnsi"/>
          <w:color w:val="17365D" w:themeColor="text2" w:themeShade="BF"/>
          <w:sz w:val="24"/>
          <w:szCs w:val="24"/>
        </w:rPr>
        <w:t xml:space="preserve"> staff must demonstrate respect for both the spirit and conditions of employment stipulated in their Letter of Appointment.</w:t>
      </w:r>
    </w:p>
    <w:p w:rsidR="00D07AC8" w:rsidRPr="00776EF6" w:rsidRDefault="00D07AC8"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values held to be essential </w:t>
      </w:r>
      <w:proofErr w:type="gramStart"/>
      <w:r w:rsidRPr="00776EF6">
        <w:rPr>
          <w:rFonts w:cstheme="minorHAnsi"/>
          <w:color w:val="17365D" w:themeColor="text2" w:themeShade="BF"/>
          <w:sz w:val="24"/>
          <w:szCs w:val="24"/>
        </w:rPr>
        <w:t>include:</w:t>
      </w:r>
      <w:proofErr w:type="gramEnd"/>
      <w:r w:rsidRPr="00776EF6">
        <w:rPr>
          <w:rFonts w:cstheme="minorHAnsi"/>
          <w:color w:val="17365D" w:themeColor="text2" w:themeShade="BF"/>
          <w:sz w:val="24"/>
          <w:szCs w:val="24"/>
        </w:rPr>
        <w:t xml:space="preserve"> honesty, trustworthiness, respect, fairness and a sense of responsibility in dealing with other people, and practice of the ethical educational principles espoused by TIS.</w:t>
      </w:r>
    </w:p>
    <w:p w:rsidR="00D07AC8" w:rsidRPr="00776EF6" w:rsidRDefault="0093216F" w:rsidP="00240DFC">
      <w:pPr>
        <w:pStyle w:val="ListParagraph"/>
        <w:keepLines/>
        <w:numPr>
          <w:ilvl w:val="0"/>
          <w:numId w:val="40"/>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The policy making</w:t>
      </w:r>
      <w:r w:rsidR="00D07AC8" w:rsidRPr="00776EF6">
        <w:rPr>
          <w:rFonts w:cstheme="minorHAnsi"/>
          <w:color w:val="17365D" w:themeColor="text2" w:themeShade="BF"/>
          <w:sz w:val="24"/>
          <w:szCs w:val="24"/>
        </w:rPr>
        <w:t xml:space="preserve"> staff in accordance with their Letters of Appointment must agree to facilitate the requirements of the Board of Directors and TIS in respect of but not limited to confidentiality and full disclosure of conflict of interest.</w:t>
      </w:r>
    </w:p>
    <w:p w:rsidR="00D07AC8" w:rsidRPr="00776EF6" w:rsidRDefault="0093216F"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No</w:t>
      </w:r>
      <w:r w:rsidR="00D07AC8" w:rsidRPr="00776EF6">
        <w:rPr>
          <w:rFonts w:cstheme="minorHAnsi"/>
          <w:color w:val="17365D" w:themeColor="text2" w:themeShade="BF"/>
          <w:sz w:val="24"/>
          <w:szCs w:val="24"/>
        </w:rPr>
        <w:t xml:space="preserve"> staff member</w:t>
      </w:r>
      <w:r w:rsidRPr="00776EF6">
        <w:rPr>
          <w:rFonts w:cstheme="minorHAnsi"/>
          <w:color w:val="17365D" w:themeColor="text2" w:themeShade="BF"/>
          <w:sz w:val="24"/>
          <w:szCs w:val="24"/>
        </w:rPr>
        <w:t xml:space="preserve"> in this committee</w:t>
      </w:r>
      <w:r w:rsidR="00D07AC8" w:rsidRPr="00776EF6">
        <w:rPr>
          <w:rFonts w:cstheme="minorHAnsi"/>
          <w:color w:val="17365D" w:themeColor="text2" w:themeShade="BF"/>
          <w:sz w:val="24"/>
          <w:szCs w:val="24"/>
        </w:rPr>
        <w:t xml:space="preserve"> will replicate, remove or otherwise divulge confidential information, intellectual property or documentation belonging to TIS.</w:t>
      </w:r>
    </w:p>
    <w:p w:rsidR="00D07AC8" w:rsidRPr="00776EF6" w:rsidRDefault="0093216F"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Contracts to members of the </w:t>
      </w:r>
      <w:r w:rsidR="009446EA" w:rsidRPr="00776EF6">
        <w:rPr>
          <w:rFonts w:cstheme="minorHAnsi"/>
          <w:color w:val="17365D" w:themeColor="text2" w:themeShade="BF"/>
          <w:sz w:val="24"/>
          <w:szCs w:val="24"/>
        </w:rPr>
        <w:t>committee</w:t>
      </w:r>
      <w:r w:rsidR="00D07AC8" w:rsidRPr="00776EF6">
        <w:rPr>
          <w:rFonts w:cstheme="minorHAnsi"/>
          <w:color w:val="17365D" w:themeColor="text2" w:themeShade="BF"/>
          <w:sz w:val="24"/>
          <w:szCs w:val="24"/>
        </w:rPr>
        <w:t xml:space="preserve"> will include the clause: “You will not be permitted to engage yourself in any other gainful employment or business that results in a conflict of interest with TIS, without prior agreement in writing from TIS.”</w:t>
      </w:r>
    </w:p>
    <w:p w:rsidR="00D07AC8" w:rsidRPr="00776EF6" w:rsidRDefault="00D07AC8"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advance of employment, a full declaration of conflicting business interests </w:t>
      </w:r>
      <w:proofErr w:type="gramStart"/>
      <w:r w:rsidRPr="00776EF6">
        <w:rPr>
          <w:rFonts w:cstheme="minorHAnsi"/>
          <w:color w:val="17365D" w:themeColor="text2" w:themeShade="BF"/>
          <w:sz w:val="24"/>
          <w:szCs w:val="24"/>
        </w:rPr>
        <w:t>will be made</w:t>
      </w:r>
      <w:proofErr w:type="gramEnd"/>
      <w:r w:rsidRPr="00776EF6">
        <w:rPr>
          <w:rFonts w:cstheme="minorHAnsi"/>
          <w:color w:val="17365D" w:themeColor="text2" w:themeShade="BF"/>
          <w:sz w:val="24"/>
          <w:szCs w:val="24"/>
        </w:rPr>
        <w:t>, and employees will be obliged to declare any subsequent changes.</w:t>
      </w:r>
    </w:p>
    <w:p w:rsidR="00D07AC8" w:rsidRPr="00776EF6" w:rsidRDefault="00D07AC8"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Any breach of the Terms of Employment, the Board reserves the right to cease employment or refuse to employ, however not without reason or due consideration.</w:t>
      </w:r>
    </w:p>
    <w:p w:rsidR="00D07AC8" w:rsidRPr="00776EF6" w:rsidRDefault="00D07AC8"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No</w:t>
      </w:r>
      <w:r w:rsidR="0093216F" w:rsidRPr="00776EF6">
        <w:rPr>
          <w:rFonts w:cstheme="minorHAnsi"/>
          <w:color w:val="17365D" w:themeColor="text2" w:themeShade="BF"/>
          <w:sz w:val="24"/>
          <w:szCs w:val="24"/>
        </w:rPr>
        <w:t xml:space="preserve"> committee member</w:t>
      </w:r>
      <w:r w:rsidRPr="00776EF6">
        <w:rPr>
          <w:rFonts w:cstheme="minorHAnsi"/>
          <w:color w:val="17365D" w:themeColor="text2" w:themeShade="BF"/>
          <w:sz w:val="24"/>
          <w:szCs w:val="24"/>
        </w:rPr>
        <w:t xml:space="preserve"> (or other employee including the Board of Directors) </w:t>
      </w:r>
      <w:proofErr w:type="gramStart"/>
      <w:r w:rsidRPr="00776EF6">
        <w:rPr>
          <w:rFonts w:cstheme="minorHAnsi"/>
          <w:color w:val="17365D" w:themeColor="text2" w:themeShade="BF"/>
          <w:sz w:val="24"/>
          <w:szCs w:val="24"/>
        </w:rPr>
        <w:t>is allowed</w:t>
      </w:r>
      <w:proofErr w:type="gramEnd"/>
      <w:r w:rsidRPr="00776EF6">
        <w:rPr>
          <w:rFonts w:cstheme="minorHAnsi"/>
          <w:color w:val="17365D" w:themeColor="text2" w:themeShade="BF"/>
          <w:sz w:val="24"/>
          <w:szCs w:val="24"/>
        </w:rPr>
        <w:t xml:space="preserve"> to participate in or influence the purchase of goods or services from any company in which the employee has a direct or indirect financial or personal interest.</w:t>
      </w:r>
      <w:r w:rsidRPr="00776EF6">
        <w:rPr>
          <w:rFonts w:cstheme="minorHAnsi"/>
          <w:color w:val="17365D" w:themeColor="text2" w:themeShade="BF"/>
          <w:sz w:val="24"/>
          <w:szCs w:val="24"/>
        </w:rPr>
        <w:tab/>
      </w:r>
    </w:p>
    <w:p w:rsidR="00D07AC8" w:rsidRPr="00776EF6" w:rsidRDefault="0093216F"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Committee members</w:t>
      </w:r>
      <w:r w:rsidR="00D07AC8" w:rsidRPr="00776EF6">
        <w:rPr>
          <w:rFonts w:cstheme="minorHAnsi"/>
          <w:color w:val="17365D" w:themeColor="text2" w:themeShade="BF"/>
          <w:sz w:val="24"/>
          <w:szCs w:val="24"/>
        </w:rPr>
        <w:t xml:space="preserve"> or other employees shall not accept gifts in excess of 100,000 shillings, including but not limited to promotional handouts or a meal from </w:t>
      </w:r>
      <w:proofErr w:type="gramStart"/>
      <w:r w:rsidR="00D07AC8" w:rsidRPr="00776EF6">
        <w:rPr>
          <w:rFonts w:cstheme="minorHAnsi"/>
          <w:color w:val="17365D" w:themeColor="text2" w:themeShade="BF"/>
          <w:sz w:val="24"/>
          <w:szCs w:val="24"/>
        </w:rPr>
        <w:t>firms which</w:t>
      </w:r>
      <w:proofErr w:type="gramEnd"/>
      <w:r w:rsidR="00D07AC8" w:rsidRPr="00776EF6">
        <w:rPr>
          <w:rFonts w:cstheme="minorHAnsi"/>
          <w:color w:val="17365D" w:themeColor="text2" w:themeShade="BF"/>
          <w:sz w:val="24"/>
          <w:szCs w:val="24"/>
        </w:rPr>
        <w:t xml:space="preserve"> supply or are interested in suppl</w:t>
      </w:r>
      <w:r w:rsidR="00FE730A">
        <w:rPr>
          <w:rFonts w:cstheme="minorHAnsi"/>
          <w:color w:val="17365D" w:themeColor="text2" w:themeShade="BF"/>
          <w:sz w:val="24"/>
          <w:szCs w:val="24"/>
        </w:rPr>
        <w:t>ying products or services to VISU</w:t>
      </w:r>
      <w:r w:rsidR="00D07AC8" w:rsidRPr="00776EF6">
        <w:rPr>
          <w:rFonts w:cstheme="minorHAnsi"/>
          <w:color w:val="17365D" w:themeColor="text2" w:themeShade="BF"/>
          <w:sz w:val="24"/>
          <w:szCs w:val="24"/>
        </w:rPr>
        <w:t>.</w:t>
      </w:r>
    </w:p>
    <w:p w:rsidR="00D07AC8" w:rsidRPr="00776EF6" w:rsidRDefault="0093216F"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Committee</w:t>
      </w:r>
      <w:r w:rsidR="00D07AC8" w:rsidRPr="00776EF6">
        <w:rPr>
          <w:rFonts w:cstheme="minorHAnsi"/>
          <w:color w:val="17365D" w:themeColor="text2" w:themeShade="BF"/>
          <w:sz w:val="24"/>
          <w:szCs w:val="24"/>
        </w:rPr>
        <w:t xml:space="preserve"> Staff must understand, accept, adhere and execute all facets of their Terms of Employment rel</w:t>
      </w:r>
      <w:r w:rsidR="00FE730A">
        <w:rPr>
          <w:rFonts w:cstheme="minorHAnsi"/>
          <w:color w:val="17365D" w:themeColor="text2" w:themeShade="BF"/>
          <w:sz w:val="24"/>
          <w:szCs w:val="24"/>
        </w:rPr>
        <w:t>ating to their position with VISU</w:t>
      </w:r>
      <w:r w:rsidR="00D07AC8" w:rsidRPr="00776EF6">
        <w:rPr>
          <w:rFonts w:cstheme="minorHAnsi"/>
          <w:color w:val="17365D" w:themeColor="text2" w:themeShade="BF"/>
          <w:sz w:val="24"/>
          <w:szCs w:val="24"/>
        </w:rPr>
        <w:t>.</w:t>
      </w:r>
    </w:p>
    <w:p w:rsidR="00D07AC8" w:rsidRPr="00776EF6" w:rsidRDefault="00DC2F3D" w:rsidP="00240DFC">
      <w:pPr>
        <w:pStyle w:val="ListParagraph"/>
        <w:keepLines/>
        <w:numPr>
          <w:ilvl w:val="0"/>
          <w:numId w:val="39"/>
        </w:numPr>
        <w:jc w:val="both"/>
        <w:rPr>
          <w:rFonts w:cstheme="minorHAnsi"/>
          <w:color w:val="17365D" w:themeColor="text2" w:themeShade="BF"/>
          <w:sz w:val="24"/>
          <w:szCs w:val="24"/>
        </w:rPr>
      </w:pPr>
      <w:r w:rsidRPr="00776EF6">
        <w:rPr>
          <w:rFonts w:cstheme="minorHAnsi"/>
          <w:color w:val="17365D" w:themeColor="text2" w:themeShade="BF"/>
          <w:sz w:val="24"/>
          <w:szCs w:val="24"/>
        </w:rPr>
        <w:t>Committee</w:t>
      </w:r>
      <w:r w:rsidR="00D07AC8" w:rsidRPr="00776EF6">
        <w:rPr>
          <w:rFonts w:cstheme="minorHAnsi"/>
          <w:color w:val="17365D" w:themeColor="text2" w:themeShade="BF"/>
          <w:sz w:val="24"/>
          <w:szCs w:val="24"/>
        </w:rPr>
        <w:t xml:space="preserve"> Staff must collaborate as a team in spirit of mutual support, openness and the peaceful resolution of any differences.</w:t>
      </w:r>
    </w:p>
    <w:p w:rsidR="00D07AC8" w:rsidRPr="00776EF6" w:rsidRDefault="00D07AC8" w:rsidP="00DC2F3D">
      <w:pPr>
        <w:pStyle w:val="ListParagraph"/>
        <w:keepLines/>
        <w:jc w:val="both"/>
        <w:rPr>
          <w:rFonts w:cstheme="minorHAnsi"/>
          <w:color w:val="17365D" w:themeColor="text2" w:themeShade="BF"/>
          <w:sz w:val="24"/>
          <w:szCs w:val="24"/>
        </w:rPr>
      </w:pPr>
    </w:p>
    <w:p w:rsidR="00D07AC8" w:rsidRPr="00776EF6" w:rsidRDefault="00D07AC8" w:rsidP="009446EA">
      <w:pPr>
        <w:pStyle w:val="Heading2"/>
        <w:rPr>
          <w:rFonts w:asciiTheme="minorHAnsi" w:hAnsiTheme="minorHAnsi" w:cstheme="minorHAnsi"/>
          <w:color w:val="17365D" w:themeColor="text2" w:themeShade="BF"/>
          <w:sz w:val="24"/>
          <w:szCs w:val="24"/>
        </w:rPr>
      </w:pPr>
      <w:bookmarkStart w:id="41" w:name="_Toc329185031"/>
      <w:bookmarkStart w:id="42" w:name="_Toc329186006"/>
      <w:r w:rsidRPr="00776EF6">
        <w:rPr>
          <w:rFonts w:asciiTheme="minorHAnsi" w:hAnsiTheme="minorHAnsi" w:cstheme="minorHAnsi"/>
          <w:color w:val="17365D" w:themeColor="text2" w:themeShade="BF"/>
        </w:rPr>
        <w:tab/>
      </w:r>
      <w:bookmarkEnd w:id="41"/>
      <w:bookmarkEnd w:id="42"/>
    </w:p>
    <w:p w:rsidR="00B52365" w:rsidRPr="00776EF6" w:rsidRDefault="00B52365" w:rsidP="00D23963">
      <w:pPr>
        <w:pStyle w:val="Heading2"/>
        <w:jc w:val="center"/>
        <w:rPr>
          <w:rFonts w:asciiTheme="minorHAnsi" w:hAnsiTheme="minorHAnsi" w:cstheme="minorHAnsi"/>
          <w:color w:val="17365D" w:themeColor="text2" w:themeShade="BF"/>
          <w:sz w:val="36"/>
          <w:szCs w:val="36"/>
        </w:rPr>
      </w:pPr>
      <w:bookmarkStart w:id="43" w:name="_Toc329185036"/>
      <w:bookmarkStart w:id="44" w:name="_Toc329186011"/>
    </w:p>
    <w:p w:rsidR="00D23963" w:rsidRPr="005D509A" w:rsidRDefault="009446EA" w:rsidP="005D509A">
      <w:pPr>
        <w:pStyle w:val="Heading2"/>
        <w:rPr>
          <w:rFonts w:asciiTheme="minorHAnsi" w:hAnsiTheme="minorHAnsi" w:cstheme="minorHAnsi"/>
          <w:color w:val="17365D" w:themeColor="text2" w:themeShade="BF"/>
          <w:sz w:val="48"/>
          <w:szCs w:val="48"/>
        </w:rPr>
      </w:pPr>
      <w:r w:rsidRPr="00776EF6">
        <w:rPr>
          <w:rFonts w:asciiTheme="minorHAnsi" w:hAnsiTheme="minorHAnsi" w:cstheme="minorHAnsi"/>
          <w:color w:val="17365D" w:themeColor="text2" w:themeShade="BF"/>
          <w:sz w:val="32"/>
          <w:szCs w:val="32"/>
        </w:rPr>
        <w:t>3.3.</w:t>
      </w:r>
      <w:r w:rsidRPr="00776EF6">
        <w:rPr>
          <w:rFonts w:asciiTheme="minorHAnsi" w:hAnsiTheme="minorHAnsi" w:cstheme="minorHAnsi"/>
          <w:color w:val="17365D" w:themeColor="text2" w:themeShade="BF"/>
          <w:sz w:val="48"/>
          <w:szCs w:val="48"/>
        </w:rPr>
        <w:t xml:space="preserve"> </w:t>
      </w:r>
      <w:r w:rsidR="00D23963" w:rsidRPr="005D509A">
        <w:rPr>
          <w:rFonts w:asciiTheme="minorHAnsi" w:hAnsiTheme="minorHAnsi" w:cstheme="minorHAnsi"/>
          <w:color w:val="E36C0A" w:themeColor="accent6" w:themeShade="BF"/>
          <w:sz w:val="36"/>
          <w:szCs w:val="36"/>
        </w:rPr>
        <w:t>OUR OFFICE/ RECEPTION STAFF</w:t>
      </w:r>
      <w:bookmarkEnd w:id="43"/>
      <w:bookmarkEnd w:id="44"/>
    </w:p>
    <w:p w:rsidR="00D23963" w:rsidRPr="005D509A" w:rsidRDefault="009446EA" w:rsidP="00D23963">
      <w:pPr>
        <w:pStyle w:val="Heading3"/>
        <w:numPr>
          <w:ilvl w:val="0"/>
          <w:numId w:val="0"/>
        </w:numPr>
        <w:rPr>
          <w:rFonts w:asciiTheme="minorHAnsi" w:hAnsiTheme="minorHAnsi" w:cstheme="minorHAnsi"/>
          <w:color w:val="E36C0A" w:themeColor="accent6" w:themeShade="BF"/>
        </w:rPr>
      </w:pPr>
      <w:bookmarkStart w:id="45" w:name="_Toc329185037"/>
      <w:bookmarkStart w:id="46" w:name="_Toc329186012"/>
      <w:r w:rsidRPr="00776EF6">
        <w:rPr>
          <w:rFonts w:asciiTheme="minorHAnsi" w:hAnsiTheme="minorHAnsi" w:cstheme="minorHAnsi"/>
          <w:color w:val="17365D" w:themeColor="text2" w:themeShade="BF"/>
        </w:rPr>
        <w:t>3.3.1</w:t>
      </w:r>
      <w:r w:rsidR="00D23963" w:rsidRPr="00776EF6">
        <w:rPr>
          <w:rFonts w:asciiTheme="minorHAnsi" w:hAnsiTheme="minorHAnsi" w:cstheme="minorHAnsi"/>
          <w:color w:val="17365D" w:themeColor="text2" w:themeShade="BF"/>
        </w:rPr>
        <w:tab/>
      </w:r>
      <w:r w:rsidR="00D23963" w:rsidRPr="005D509A">
        <w:rPr>
          <w:rFonts w:asciiTheme="minorHAnsi" w:hAnsiTheme="minorHAnsi" w:cstheme="minorHAnsi"/>
          <w:color w:val="E36C0A" w:themeColor="accent6" w:themeShade="BF"/>
        </w:rPr>
        <w:t>Appearance</w:t>
      </w:r>
      <w:bookmarkEnd w:id="45"/>
      <w:bookmarkEnd w:id="46"/>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Because of the interaction with parents and visitors, reception/office staff e.g. receptionist, Principal’s Secretary, School Secretaries, Chief Finance Officers and Accounts assistants, should exercise good sense and discretion in their dress code.</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Men should wear ties when on regular duty and for formal functions or extra duty spells. Ladies should avoid flashy accessories, excessive make-up, low cut tops and short skirts or dresses.</w:t>
      </w:r>
    </w:p>
    <w:p w:rsidR="00D23963" w:rsidRPr="00776EF6" w:rsidRDefault="009446EA" w:rsidP="00D23963">
      <w:pPr>
        <w:pStyle w:val="Heading3"/>
        <w:numPr>
          <w:ilvl w:val="0"/>
          <w:numId w:val="0"/>
        </w:numPr>
        <w:ind w:left="720" w:hanging="720"/>
        <w:rPr>
          <w:rFonts w:asciiTheme="minorHAnsi" w:hAnsiTheme="minorHAnsi" w:cstheme="minorHAnsi"/>
          <w:color w:val="17365D" w:themeColor="text2" w:themeShade="BF"/>
        </w:rPr>
      </w:pPr>
      <w:bookmarkStart w:id="47" w:name="_Toc329185038"/>
      <w:bookmarkStart w:id="48" w:name="_Toc329186013"/>
      <w:r w:rsidRPr="00776EF6">
        <w:rPr>
          <w:rFonts w:asciiTheme="minorHAnsi" w:hAnsiTheme="minorHAnsi" w:cstheme="minorHAnsi"/>
          <w:color w:val="17365D" w:themeColor="text2" w:themeShade="BF"/>
        </w:rPr>
        <w:lastRenderedPageBreak/>
        <w:t>3.3.2</w:t>
      </w:r>
      <w:r w:rsidR="00D23963" w:rsidRPr="00776EF6">
        <w:rPr>
          <w:rFonts w:asciiTheme="minorHAnsi" w:hAnsiTheme="minorHAnsi" w:cstheme="minorHAnsi"/>
          <w:color w:val="17365D" w:themeColor="text2" w:themeShade="BF"/>
        </w:rPr>
        <w:tab/>
      </w:r>
      <w:r w:rsidR="00D23963" w:rsidRPr="005D509A">
        <w:rPr>
          <w:rFonts w:asciiTheme="minorHAnsi" w:hAnsiTheme="minorHAnsi" w:cstheme="minorHAnsi"/>
          <w:color w:val="E36C0A" w:themeColor="accent6" w:themeShade="BF"/>
        </w:rPr>
        <w:t>Punctuality</w:t>
      </w:r>
      <w:bookmarkEnd w:id="47"/>
      <w:bookmarkEnd w:id="48"/>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Availability of office staff to visitors, students and colleagues </w:t>
      </w:r>
      <w:proofErr w:type="gramStart"/>
      <w:r w:rsidRPr="00776EF6">
        <w:rPr>
          <w:rFonts w:cstheme="minorHAnsi"/>
          <w:color w:val="17365D" w:themeColor="text2" w:themeShade="BF"/>
          <w:sz w:val="24"/>
          <w:szCs w:val="24"/>
        </w:rPr>
        <w:t>is declared</w:t>
      </w:r>
      <w:proofErr w:type="gramEnd"/>
      <w:r w:rsidRPr="00776EF6">
        <w:rPr>
          <w:rFonts w:cstheme="minorHAnsi"/>
          <w:color w:val="17365D" w:themeColor="text2" w:themeShade="BF"/>
          <w:sz w:val="24"/>
          <w:szCs w:val="24"/>
        </w:rPr>
        <w:t xml:space="preserve"> in posted notices. Staff are to report punctually for duty at the stated times. </w:t>
      </w:r>
      <w:proofErr w:type="gramStart"/>
      <w:r w:rsidRPr="00776EF6">
        <w:rPr>
          <w:rFonts w:cstheme="minorHAnsi"/>
          <w:color w:val="17365D" w:themeColor="text2" w:themeShade="BF"/>
          <w:sz w:val="24"/>
          <w:szCs w:val="24"/>
        </w:rPr>
        <w:t>By the same token</w:t>
      </w:r>
      <w:proofErr w:type="gramEnd"/>
      <w:r w:rsidRPr="00776EF6">
        <w:rPr>
          <w:rFonts w:cstheme="minorHAnsi"/>
          <w:color w:val="17365D" w:themeColor="text2" w:themeShade="BF"/>
          <w:sz w:val="24"/>
          <w:szCs w:val="24"/>
        </w:rPr>
        <w:t>, visitors should respect these times.</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Staff who are delayed or unable to report for duty should attempt to commu</w:t>
      </w:r>
      <w:r w:rsidR="00FE730A">
        <w:rPr>
          <w:rFonts w:cstheme="minorHAnsi"/>
          <w:color w:val="17365D" w:themeColor="text2" w:themeShade="BF"/>
          <w:sz w:val="24"/>
          <w:szCs w:val="24"/>
        </w:rPr>
        <w:t xml:space="preserve">nicate with the </w:t>
      </w:r>
      <w:r w:rsidRPr="00776EF6">
        <w:rPr>
          <w:rFonts w:cstheme="minorHAnsi"/>
          <w:color w:val="17365D" w:themeColor="text2" w:themeShade="BF"/>
          <w:sz w:val="24"/>
          <w:szCs w:val="24"/>
        </w:rPr>
        <w:t>Principal’s Secretary, and to keep colleagues informed of the situation. It is normal to offer an explanation to the Head Teacher. Early depa</w:t>
      </w:r>
      <w:r w:rsidR="005D509A">
        <w:rPr>
          <w:rFonts w:cstheme="minorHAnsi"/>
          <w:color w:val="17365D" w:themeColor="text2" w:themeShade="BF"/>
          <w:sz w:val="24"/>
          <w:szCs w:val="24"/>
        </w:rPr>
        <w:t>rture before (5</w:t>
      </w:r>
      <w:r w:rsidR="00181446">
        <w:rPr>
          <w:rFonts w:cstheme="minorHAnsi"/>
          <w:color w:val="17365D" w:themeColor="text2" w:themeShade="BF"/>
          <w:sz w:val="24"/>
          <w:szCs w:val="24"/>
        </w:rPr>
        <w:t>:</w:t>
      </w:r>
      <w:r w:rsidRPr="00776EF6">
        <w:rPr>
          <w:rFonts w:cstheme="minorHAnsi"/>
          <w:color w:val="17365D" w:themeColor="text2" w:themeShade="BF"/>
          <w:sz w:val="24"/>
          <w:szCs w:val="24"/>
        </w:rPr>
        <w:t xml:space="preserve">30) at the end of the day </w:t>
      </w:r>
      <w:proofErr w:type="gramStart"/>
      <w:r w:rsidRPr="00776EF6">
        <w:rPr>
          <w:rFonts w:cstheme="minorHAnsi"/>
          <w:color w:val="17365D" w:themeColor="text2" w:themeShade="BF"/>
          <w:sz w:val="24"/>
          <w:szCs w:val="24"/>
        </w:rPr>
        <w:t>may only be taken</w:t>
      </w:r>
      <w:proofErr w:type="gramEnd"/>
      <w:r w:rsidRPr="00776EF6">
        <w:rPr>
          <w:rFonts w:cstheme="minorHAnsi"/>
          <w:color w:val="17365D" w:themeColor="text2" w:themeShade="BF"/>
          <w:sz w:val="24"/>
          <w:szCs w:val="24"/>
        </w:rPr>
        <w:t xml:space="preserve"> if permission is given.</w:t>
      </w:r>
    </w:p>
    <w:p w:rsidR="00D23963" w:rsidRPr="00776EF6" w:rsidRDefault="009446EA" w:rsidP="00D23963">
      <w:pPr>
        <w:pStyle w:val="Heading3"/>
        <w:numPr>
          <w:ilvl w:val="0"/>
          <w:numId w:val="0"/>
        </w:numPr>
        <w:ind w:left="720" w:hanging="720"/>
        <w:rPr>
          <w:rFonts w:asciiTheme="minorHAnsi" w:hAnsiTheme="minorHAnsi" w:cstheme="minorHAnsi"/>
          <w:color w:val="17365D" w:themeColor="text2" w:themeShade="BF"/>
        </w:rPr>
      </w:pPr>
      <w:bookmarkStart w:id="49" w:name="_Toc329185039"/>
      <w:bookmarkStart w:id="50" w:name="_Toc329186014"/>
      <w:r w:rsidRPr="00776EF6">
        <w:rPr>
          <w:rFonts w:asciiTheme="minorHAnsi" w:hAnsiTheme="minorHAnsi" w:cstheme="minorHAnsi"/>
          <w:color w:val="17365D" w:themeColor="text2" w:themeShade="BF"/>
        </w:rPr>
        <w:t>3.3.3</w:t>
      </w:r>
      <w:r w:rsidR="00D23963" w:rsidRPr="00776EF6">
        <w:rPr>
          <w:rFonts w:asciiTheme="minorHAnsi" w:hAnsiTheme="minorHAnsi" w:cstheme="minorHAnsi"/>
          <w:color w:val="17365D" w:themeColor="text2" w:themeShade="BF"/>
        </w:rPr>
        <w:tab/>
      </w:r>
      <w:r w:rsidR="00D23963" w:rsidRPr="005D509A">
        <w:rPr>
          <w:rFonts w:asciiTheme="minorHAnsi" w:hAnsiTheme="minorHAnsi" w:cstheme="minorHAnsi"/>
          <w:color w:val="E36C0A" w:themeColor="accent6" w:themeShade="BF"/>
        </w:rPr>
        <w:t>Courtesy</w:t>
      </w:r>
      <w:bookmarkEnd w:id="49"/>
      <w:bookmarkEnd w:id="50"/>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It is important to exercise courtesy and politeness when interacting with visitors, colleagues, pupils </w:t>
      </w:r>
      <w:r w:rsidR="009446EA" w:rsidRPr="00776EF6">
        <w:rPr>
          <w:rFonts w:cstheme="minorHAnsi"/>
          <w:color w:val="17365D" w:themeColor="text2" w:themeShade="BF"/>
          <w:sz w:val="24"/>
          <w:szCs w:val="24"/>
        </w:rPr>
        <w:t>etc.</w:t>
      </w:r>
      <w:r w:rsidRPr="00776EF6">
        <w:rPr>
          <w:rFonts w:cstheme="minorHAnsi"/>
          <w:color w:val="17365D" w:themeColor="text2" w:themeShade="BF"/>
          <w:sz w:val="24"/>
          <w:szCs w:val="24"/>
        </w:rPr>
        <w:t>, be it in person or over the phone.</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visitors must be promptly welcomed in a friendly manner and their business attended </w:t>
      </w:r>
      <w:proofErr w:type="gramStart"/>
      <w:r w:rsidRPr="00776EF6">
        <w:rPr>
          <w:rFonts w:cstheme="minorHAnsi"/>
          <w:color w:val="17365D" w:themeColor="text2" w:themeShade="BF"/>
          <w:sz w:val="24"/>
          <w:szCs w:val="24"/>
        </w:rPr>
        <w:t>to</w:t>
      </w:r>
      <w:proofErr w:type="gramEnd"/>
      <w:r w:rsidRPr="00776EF6">
        <w:rPr>
          <w:rFonts w:cstheme="minorHAnsi"/>
          <w:color w:val="17365D" w:themeColor="text2" w:themeShade="BF"/>
          <w:sz w:val="24"/>
          <w:szCs w:val="24"/>
        </w:rPr>
        <w:t xml:space="preserve">. A smile is worth a lot. Any person they wish to see </w:t>
      </w:r>
      <w:proofErr w:type="gramStart"/>
      <w:r w:rsidRPr="00776EF6">
        <w:rPr>
          <w:rFonts w:cstheme="minorHAnsi"/>
          <w:color w:val="17365D" w:themeColor="text2" w:themeShade="BF"/>
          <w:sz w:val="24"/>
          <w:szCs w:val="24"/>
        </w:rPr>
        <w:t>should be informed</w:t>
      </w:r>
      <w:proofErr w:type="gramEnd"/>
      <w:r w:rsidRPr="00776EF6">
        <w:rPr>
          <w:rFonts w:cstheme="minorHAnsi"/>
          <w:color w:val="17365D" w:themeColor="text2" w:themeShade="BF"/>
          <w:sz w:val="24"/>
          <w:szCs w:val="24"/>
        </w:rPr>
        <w:t xml:space="preserve"> immediately. That person will state whether/when the visitor can be seen, or give a specific time when their issues will be dealt with. If there is a delay in tending to the request, or if there are many waiting people, the employee should be attentive and follow up the delay.</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 visitor is ignored or left wondering what is happening, or frustrated by </w:t>
      </w:r>
      <w:proofErr w:type="gramStart"/>
      <w:r w:rsidRPr="00776EF6">
        <w:rPr>
          <w:rFonts w:cstheme="minorHAnsi"/>
          <w:color w:val="17365D" w:themeColor="text2" w:themeShade="BF"/>
          <w:sz w:val="24"/>
          <w:szCs w:val="24"/>
        </w:rPr>
        <w:t>being kept</w:t>
      </w:r>
      <w:proofErr w:type="gramEnd"/>
      <w:r w:rsidRPr="00776EF6">
        <w:rPr>
          <w:rFonts w:cstheme="minorHAnsi"/>
          <w:color w:val="17365D" w:themeColor="text2" w:themeShade="BF"/>
          <w:sz w:val="24"/>
          <w:szCs w:val="24"/>
        </w:rPr>
        <w:t xml:space="preserve"> waiting unnecessarily, or not following their request with the right person.</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When it is necessary to take food or drink at the </w:t>
      </w:r>
      <w:proofErr w:type="gramStart"/>
      <w:r w:rsidRPr="00776EF6">
        <w:rPr>
          <w:rFonts w:cstheme="minorHAnsi"/>
          <w:color w:val="17365D" w:themeColor="text2" w:themeShade="BF"/>
          <w:sz w:val="24"/>
          <w:szCs w:val="24"/>
        </w:rPr>
        <w:t>work station</w:t>
      </w:r>
      <w:proofErr w:type="gramEnd"/>
      <w:r w:rsidRPr="00776EF6">
        <w:rPr>
          <w:rFonts w:cstheme="minorHAnsi"/>
          <w:color w:val="17365D" w:themeColor="text2" w:themeShade="BF"/>
          <w:sz w:val="24"/>
          <w:szCs w:val="24"/>
        </w:rPr>
        <w:t>, these should be taken discreetly, and put aside if a visitor arrives. Office/reception staff should not chew gum or smoke.</w:t>
      </w:r>
    </w:p>
    <w:p w:rsidR="00D23963" w:rsidRPr="00776EF6" w:rsidRDefault="009446EA" w:rsidP="00D23963">
      <w:pPr>
        <w:pStyle w:val="Heading3"/>
        <w:numPr>
          <w:ilvl w:val="0"/>
          <w:numId w:val="0"/>
        </w:numPr>
        <w:ind w:left="720" w:hanging="720"/>
        <w:rPr>
          <w:rFonts w:asciiTheme="minorHAnsi" w:hAnsiTheme="minorHAnsi" w:cstheme="minorHAnsi"/>
          <w:color w:val="17365D" w:themeColor="text2" w:themeShade="BF"/>
        </w:rPr>
      </w:pPr>
      <w:bookmarkStart w:id="51" w:name="_Toc329185040"/>
      <w:bookmarkStart w:id="52" w:name="_Toc329186015"/>
      <w:r w:rsidRPr="00776EF6">
        <w:rPr>
          <w:rFonts w:asciiTheme="minorHAnsi" w:hAnsiTheme="minorHAnsi" w:cstheme="minorHAnsi"/>
          <w:color w:val="17365D" w:themeColor="text2" w:themeShade="BF"/>
        </w:rPr>
        <w:t>3.3.4.</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Dealing with Angry Phone callers or Visitors</w:t>
      </w:r>
      <w:bookmarkEnd w:id="51"/>
      <w:bookmarkEnd w:id="52"/>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person </w:t>
      </w:r>
      <w:proofErr w:type="gramStart"/>
      <w:r w:rsidRPr="00776EF6">
        <w:rPr>
          <w:rFonts w:cstheme="minorHAnsi"/>
          <w:color w:val="17365D" w:themeColor="text2" w:themeShade="BF"/>
          <w:sz w:val="24"/>
          <w:szCs w:val="24"/>
        </w:rPr>
        <w:t>should be dealt with</w:t>
      </w:r>
      <w:proofErr w:type="gramEnd"/>
      <w:r w:rsidRPr="00776EF6">
        <w:rPr>
          <w:rFonts w:cstheme="minorHAnsi"/>
          <w:color w:val="17365D" w:themeColor="text2" w:themeShade="BF"/>
          <w:sz w:val="24"/>
          <w:szCs w:val="24"/>
        </w:rPr>
        <w:t xml:space="preserve"> as tactfully and politely as possible. The employee may be at the receiving end of insults or angry remarks, but should try to remain calm, and as quickly as possible contact a senior staff member for help. While not being judgmental, the employee should maintain a caring and reassuring approach while waiting for assistance.</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If satisfaction </w:t>
      </w:r>
      <w:proofErr w:type="gramStart"/>
      <w:r w:rsidRPr="00776EF6">
        <w:rPr>
          <w:rFonts w:cstheme="minorHAnsi"/>
          <w:color w:val="17365D" w:themeColor="text2" w:themeShade="BF"/>
          <w:sz w:val="24"/>
          <w:szCs w:val="24"/>
        </w:rPr>
        <w:t>cannot be given</w:t>
      </w:r>
      <w:proofErr w:type="gramEnd"/>
      <w:r w:rsidRPr="00776EF6">
        <w:rPr>
          <w:rFonts w:cstheme="minorHAnsi"/>
          <w:color w:val="17365D" w:themeColor="text2" w:themeShade="BF"/>
          <w:sz w:val="24"/>
          <w:szCs w:val="24"/>
        </w:rPr>
        <w:t xml:space="preserve"> quickly, the caller or visitor should be informed when to return or enquire. An employee should never hang up on a caller or be drawn into a heated exchange.</w:t>
      </w:r>
    </w:p>
    <w:p w:rsidR="00D23963" w:rsidRPr="00776EF6" w:rsidRDefault="009446EA" w:rsidP="00D23963">
      <w:pPr>
        <w:pStyle w:val="Heading3"/>
        <w:numPr>
          <w:ilvl w:val="0"/>
          <w:numId w:val="0"/>
        </w:numPr>
        <w:ind w:left="720" w:hanging="720"/>
        <w:rPr>
          <w:rFonts w:asciiTheme="minorHAnsi" w:hAnsiTheme="minorHAnsi" w:cstheme="minorHAnsi"/>
          <w:color w:val="17365D" w:themeColor="text2" w:themeShade="BF"/>
        </w:rPr>
      </w:pPr>
      <w:bookmarkStart w:id="53" w:name="_Toc329185041"/>
      <w:bookmarkStart w:id="54" w:name="_Toc329186016"/>
      <w:r w:rsidRPr="00776EF6">
        <w:rPr>
          <w:rFonts w:asciiTheme="minorHAnsi" w:hAnsiTheme="minorHAnsi" w:cstheme="minorHAnsi"/>
          <w:color w:val="17365D" w:themeColor="text2" w:themeShade="BF"/>
        </w:rPr>
        <w:t>3.3.5.</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School Resources</w:t>
      </w:r>
      <w:bookmarkEnd w:id="53"/>
      <w:bookmarkEnd w:id="54"/>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Economy and restraint </w:t>
      </w:r>
      <w:proofErr w:type="gramStart"/>
      <w:r w:rsidRPr="00776EF6">
        <w:rPr>
          <w:rFonts w:cstheme="minorHAnsi"/>
          <w:color w:val="17365D" w:themeColor="text2" w:themeShade="BF"/>
          <w:sz w:val="24"/>
          <w:szCs w:val="24"/>
        </w:rPr>
        <w:t>must be exercised</w:t>
      </w:r>
      <w:proofErr w:type="gramEnd"/>
      <w:r w:rsidRPr="00776EF6">
        <w:rPr>
          <w:rFonts w:cstheme="minorHAnsi"/>
          <w:color w:val="17365D" w:themeColor="text2" w:themeShade="BF"/>
          <w:sz w:val="24"/>
          <w:szCs w:val="24"/>
        </w:rPr>
        <w:t xml:space="preserve"> in the use of office materials, especially stationery. Every opportunity </w:t>
      </w:r>
      <w:proofErr w:type="gramStart"/>
      <w:r w:rsidRPr="00776EF6">
        <w:rPr>
          <w:rFonts w:cstheme="minorHAnsi"/>
          <w:color w:val="17365D" w:themeColor="text2" w:themeShade="BF"/>
          <w:sz w:val="24"/>
          <w:szCs w:val="24"/>
        </w:rPr>
        <w:t>must be taken</w:t>
      </w:r>
      <w:proofErr w:type="gramEnd"/>
      <w:r w:rsidRPr="00776EF6">
        <w:rPr>
          <w:rFonts w:cstheme="minorHAnsi"/>
          <w:color w:val="17365D" w:themeColor="text2" w:themeShade="BF"/>
          <w:sz w:val="24"/>
          <w:szCs w:val="24"/>
        </w:rPr>
        <w:t xml:space="preserve"> to recycle usable sheets of paper, for example in draft printouts, trial copies etc.</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Photocopying of documents </w:t>
      </w:r>
      <w:proofErr w:type="gramStart"/>
      <w:r w:rsidRPr="00776EF6">
        <w:rPr>
          <w:rFonts w:cstheme="minorHAnsi"/>
          <w:color w:val="17365D" w:themeColor="text2" w:themeShade="BF"/>
          <w:sz w:val="24"/>
          <w:szCs w:val="24"/>
        </w:rPr>
        <w:t>should be kept</w:t>
      </w:r>
      <w:proofErr w:type="gramEnd"/>
      <w:r w:rsidRPr="00776EF6">
        <w:rPr>
          <w:rFonts w:cstheme="minorHAnsi"/>
          <w:color w:val="17365D" w:themeColor="text2" w:themeShade="BF"/>
          <w:sz w:val="24"/>
          <w:szCs w:val="24"/>
        </w:rPr>
        <w:t xml:space="preserve"> to a necessary minimum and double sided / back-to-back copies always made unless circumstances prevent this.</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Photocopying and computer printing for private work </w:t>
      </w:r>
      <w:proofErr w:type="gramStart"/>
      <w:r w:rsidRPr="00776EF6">
        <w:rPr>
          <w:rFonts w:cstheme="minorHAnsi"/>
          <w:color w:val="17365D" w:themeColor="text2" w:themeShade="BF"/>
          <w:sz w:val="24"/>
          <w:szCs w:val="24"/>
        </w:rPr>
        <w:t>is strictly not allowed</w:t>
      </w:r>
      <w:proofErr w:type="gramEnd"/>
      <w:r w:rsidRPr="00776EF6">
        <w:rPr>
          <w:rFonts w:cstheme="minorHAnsi"/>
          <w:color w:val="17365D" w:themeColor="text2" w:themeShade="BF"/>
          <w:sz w:val="24"/>
          <w:szCs w:val="24"/>
        </w:rPr>
        <w:t>, unless first authorized by the Head Teacher.</w:t>
      </w:r>
    </w:p>
    <w:p w:rsidR="00D23963" w:rsidRPr="00776EF6" w:rsidRDefault="009446EA" w:rsidP="00D23963">
      <w:pPr>
        <w:pStyle w:val="Heading3"/>
        <w:numPr>
          <w:ilvl w:val="0"/>
          <w:numId w:val="0"/>
        </w:numPr>
        <w:ind w:left="720" w:hanging="720"/>
        <w:rPr>
          <w:rFonts w:asciiTheme="minorHAnsi" w:hAnsiTheme="minorHAnsi" w:cstheme="minorHAnsi"/>
          <w:color w:val="17365D" w:themeColor="text2" w:themeShade="BF"/>
        </w:rPr>
      </w:pPr>
      <w:bookmarkStart w:id="55" w:name="_Toc329185042"/>
      <w:bookmarkStart w:id="56" w:name="_Toc329186017"/>
      <w:r w:rsidRPr="00776EF6">
        <w:rPr>
          <w:rFonts w:asciiTheme="minorHAnsi" w:hAnsiTheme="minorHAnsi" w:cstheme="minorHAnsi"/>
          <w:color w:val="17365D" w:themeColor="text2" w:themeShade="BF"/>
        </w:rPr>
        <w:t>3.3.6.</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Environment</w:t>
      </w:r>
      <w:bookmarkEnd w:id="55"/>
      <w:bookmarkEnd w:id="56"/>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Leisure reading, the use of computer games etc. are not allowed at </w:t>
      </w:r>
      <w:proofErr w:type="gramStart"/>
      <w:r w:rsidRPr="00776EF6">
        <w:rPr>
          <w:rFonts w:cstheme="minorHAnsi"/>
          <w:color w:val="17365D" w:themeColor="text2" w:themeShade="BF"/>
          <w:sz w:val="24"/>
          <w:szCs w:val="24"/>
        </w:rPr>
        <w:t>work stations</w:t>
      </w:r>
      <w:proofErr w:type="gramEnd"/>
      <w:r w:rsidRPr="00776EF6">
        <w:rPr>
          <w:rFonts w:cstheme="minorHAnsi"/>
          <w:color w:val="17365D" w:themeColor="text2" w:themeShade="BF"/>
          <w:sz w:val="24"/>
          <w:szCs w:val="24"/>
        </w:rPr>
        <w:t xml:space="preserve"> except during work breaks. In any quiet spell, an employee should busy him/herself with a job related activity e.g. tidying up.</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Offices and office desks must look tidy and well organized in order to sustain an image of orderliness and efficiency in the mind of the visitor.</w:t>
      </w:r>
    </w:p>
    <w:p w:rsidR="00D23963" w:rsidRPr="00776EF6" w:rsidRDefault="009446EA" w:rsidP="00D23963">
      <w:pPr>
        <w:pStyle w:val="Heading3"/>
        <w:numPr>
          <w:ilvl w:val="0"/>
          <w:numId w:val="0"/>
        </w:numPr>
        <w:ind w:left="720" w:hanging="720"/>
        <w:rPr>
          <w:rFonts w:asciiTheme="minorHAnsi" w:hAnsiTheme="minorHAnsi" w:cstheme="minorHAnsi"/>
          <w:color w:val="17365D" w:themeColor="text2" w:themeShade="BF"/>
        </w:rPr>
      </w:pPr>
      <w:bookmarkStart w:id="57" w:name="_Toc329185043"/>
      <w:bookmarkStart w:id="58" w:name="_Toc329186018"/>
      <w:r w:rsidRPr="00776EF6">
        <w:rPr>
          <w:rFonts w:asciiTheme="minorHAnsi" w:hAnsiTheme="minorHAnsi" w:cstheme="minorHAnsi"/>
          <w:color w:val="17365D" w:themeColor="text2" w:themeShade="BF"/>
        </w:rPr>
        <w:t>3.3.7.</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Relations with Management</w:t>
      </w:r>
      <w:bookmarkEnd w:id="57"/>
      <w:bookmarkEnd w:id="58"/>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Management will monitor office staff in respect of their ability to conform to these procedures. They will work together to ensure a ready and useful flow of information and ideas.</w:t>
      </w:r>
    </w:p>
    <w:p w:rsidR="00D23963" w:rsidRPr="00776EF6" w:rsidRDefault="00BE7BE3" w:rsidP="00D23963">
      <w:pPr>
        <w:pStyle w:val="Heading2"/>
        <w:rPr>
          <w:rFonts w:asciiTheme="minorHAnsi" w:hAnsiTheme="minorHAnsi" w:cstheme="minorHAnsi"/>
          <w:color w:val="17365D" w:themeColor="text2" w:themeShade="BF"/>
        </w:rPr>
      </w:pPr>
      <w:bookmarkStart w:id="59" w:name="_Toc329185044"/>
      <w:bookmarkStart w:id="60" w:name="_Toc329186019"/>
      <w:r w:rsidRPr="00776EF6">
        <w:rPr>
          <w:rFonts w:asciiTheme="minorHAnsi" w:hAnsiTheme="minorHAnsi" w:cstheme="minorHAnsi"/>
          <w:color w:val="17365D" w:themeColor="text2" w:themeShade="BF"/>
        </w:rPr>
        <w:t xml:space="preserve"> </w:t>
      </w:r>
      <w:r w:rsidRPr="00776EF6">
        <w:rPr>
          <w:rFonts w:asciiTheme="minorHAnsi" w:hAnsiTheme="minorHAnsi" w:cstheme="minorHAnsi"/>
          <w:color w:val="17365D" w:themeColor="text2" w:themeShade="BF"/>
          <w:sz w:val="32"/>
          <w:szCs w:val="32"/>
        </w:rPr>
        <w:t>3.4.</w:t>
      </w:r>
      <w:r w:rsidRPr="00776EF6">
        <w:rPr>
          <w:rFonts w:asciiTheme="minorHAnsi" w:hAnsiTheme="minorHAnsi" w:cstheme="minorHAnsi"/>
          <w:color w:val="17365D" w:themeColor="text2" w:themeShade="BF"/>
        </w:rPr>
        <w:t xml:space="preserve">     </w:t>
      </w:r>
      <w:r w:rsidR="009446EA" w:rsidRPr="00181446">
        <w:rPr>
          <w:rFonts w:asciiTheme="minorHAnsi" w:hAnsiTheme="minorHAnsi" w:cstheme="minorHAnsi"/>
          <w:color w:val="E36C0A" w:themeColor="accent6" w:themeShade="BF"/>
          <w:sz w:val="36"/>
          <w:szCs w:val="36"/>
        </w:rPr>
        <w:t>OUR GROUND STAFF</w:t>
      </w:r>
      <w:bookmarkEnd w:id="59"/>
      <w:bookmarkEnd w:id="60"/>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Ground staff carries out important work in the school. They interact with teachers, pupils and occasionally with parents, and it is therefore right that they follow a Code of Conduct in order to represent the School to the standard expected. They must sign the acceptance of the Code of Conduct as a condition of employment at TIS.</w:t>
      </w:r>
    </w:p>
    <w:p w:rsidR="00D23963" w:rsidRPr="00776EF6" w:rsidRDefault="00D23963" w:rsidP="00D23963">
      <w:pPr>
        <w:pStyle w:val="ListParagraph"/>
        <w:keepLines/>
        <w:spacing w:after="0"/>
        <w:ind w:left="1080"/>
        <w:jc w:val="both"/>
        <w:rPr>
          <w:rFonts w:cstheme="minorHAnsi"/>
          <w:color w:val="17365D" w:themeColor="text2" w:themeShade="BF"/>
          <w:sz w:val="24"/>
          <w:szCs w:val="24"/>
        </w:rPr>
      </w:pPr>
    </w:p>
    <w:p w:rsidR="00D23963" w:rsidRPr="00776EF6" w:rsidRDefault="00D23963" w:rsidP="00240DFC">
      <w:pPr>
        <w:pStyle w:val="ListParagraph"/>
        <w:keepLines/>
        <w:numPr>
          <w:ilvl w:val="0"/>
          <w:numId w:val="50"/>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following are guidelines on how Ground staff carries out their work effectively and ethically and in accordance with the main requirements and expectations of the institution.</w:t>
      </w:r>
    </w:p>
    <w:p w:rsidR="00D23963" w:rsidRPr="00776EF6" w:rsidRDefault="00D23963" w:rsidP="00240DFC">
      <w:pPr>
        <w:pStyle w:val="ListParagraph"/>
        <w:keepLines/>
        <w:numPr>
          <w:ilvl w:val="0"/>
          <w:numId w:val="5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Guidelines </w:t>
      </w:r>
      <w:proofErr w:type="gramStart"/>
      <w:r w:rsidRPr="00776EF6">
        <w:rPr>
          <w:rFonts w:cstheme="minorHAnsi"/>
          <w:color w:val="17365D" w:themeColor="text2" w:themeShade="BF"/>
          <w:sz w:val="24"/>
          <w:szCs w:val="24"/>
        </w:rPr>
        <w:t>should be read and signed in conjunction with the Terms and Conditions of the Appointment Letter</w:t>
      </w:r>
      <w:proofErr w:type="gramEnd"/>
      <w:r w:rsidRPr="00776EF6">
        <w:rPr>
          <w:rFonts w:cstheme="minorHAnsi"/>
          <w:color w:val="17365D" w:themeColor="text2" w:themeShade="BF"/>
          <w:sz w:val="24"/>
          <w:szCs w:val="24"/>
        </w:rPr>
        <w:t>.</w:t>
      </w:r>
    </w:p>
    <w:p w:rsidR="00D23963" w:rsidRPr="00776EF6" w:rsidRDefault="00D23963" w:rsidP="00240DFC">
      <w:pPr>
        <w:pStyle w:val="ListParagraph"/>
        <w:keepLines/>
        <w:numPr>
          <w:ilvl w:val="0"/>
          <w:numId w:val="5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Procedures shall from time to time be subject to alteration in accordance with the needs of the institution and </w:t>
      </w:r>
      <w:proofErr w:type="gramStart"/>
      <w:r w:rsidRPr="00776EF6">
        <w:rPr>
          <w:rFonts w:cstheme="minorHAnsi"/>
          <w:color w:val="17365D" w:themeColor="text2" w:themeShade="BF"/>
          <w:sz w:val="24"/>
          <w:szCs w:val="24"/>
        </w:rPr>
        <w:t>will be confirmed</w:t>
      </w:r>
      <w:proofErr w:type="gramEnd"/>
      <w:r w:rsidRPr="00776EF6">
        <w:rPr>
          <w:rFonts w:cstheme="minorHAnsi"/>
          <w:color w:val="17365D" w:themeColor="text2" w:themeShade="BF"/>
          <w:sz w:val="24"/>
          <w:szCs w:val="24"/>
        </w:rPr>
        <w:t xml:space="preserve"> in writing thirty days prior to implementation.</w:t>
      </w:r>
    </w:p>
    <w:p w:rsidR="00D23963" w:rsidRPr="00776EF6" w:rsidRDefault="00D23963" w:rsidP="00240DFC">
      <w:pPr>
        <w:pStyle w:val="ListParagraph"/>
        <w:keepLines/>
        <w:numPr>
          <w:ilvl w:val="0"/>
          <w:numId w:val="50"/>
        </w:numPr>
        <w:jc w:val="both"/>
        <w:rPr>
          <w:rFonts w:cstheme="minorHAnsi"/>
          <w:color w:val="17365D" w:themeColor="text2" w:themeShade="BF"/>
          <w:sz w:val="24"/>
          <w:szCs w:val="24"/>
        </w:rPr>
      </w:pPr>
      <w:r w:rsidRPr="00776EF6">
        <w:rPr>
          <w:rFonts w:cstheme="minorHAnsi"/>
          <w:color w:val="17365D" w:themeColor="text2" w:themeShade="BF"/>
          <w:sz w:val="24"/>
          <w:szCs w:val="24"/>
        </w:rPr>
        <w:t>All Ground Staff are required to sign an undertaking not to subject students or colleagues to any form of abuse.</w:t>
      </w:r>
    </w:p>
    <w:p w:rsidR="00D23963" w:rsidRPr="00776EF6" w:rsidRDefault="00BE7BE3" w:rsidP="00D23963">
      <w:pPr>
        <w:pStyle w:val="Heading3"/>
        <w:numPr>
          <w:ilvl w:val="0"/>
          <w:numId w:val="0"/>
        </w:numPr>
        <w:ind w:left="720" w:hanging="720"/>
        <w:rPr>
          <w:rFonts w:asciiTheme="minorHAnsi" w:hAnsiTheme="minorHAnsi" w:cstheme="minorHAnsi"/>
          <w:color w:val="17365D" w:themeColor="text2" w:themeShade="BF"/>
        </w:rPr>
      </w:pPr>
      <w:bookmarkStart w:id="61" w:name="_Toc329185045"/>
      <w:bookmarkStart w:id="62" w:name="_Toc329186020"/>
      <w:r w:rsidRPr="00776EF6">
        <w:rPr>
          <w:rFonts w:asciiTheme="minorHAnsi" w:hAnsiTheme="minorHAnsi" w:cstheme="minorHAnsi"/>
          <w:color w:val="17365D" w:themeColor="text2" w:themeShade="BF"/>
        </w:rPr>
        <w:t>3.4.1.</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Good Professional Ethics for Ground Staff</w:t>
      </w:r>
      <w:bookmarkEnd w:id="61"/>
      <w:bookmarkEnd w:id="62"/>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There are qualities and routines that make a good ground staff member whatever the job they do:</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Being well prepared </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Through open communication, following up any matter that needs correcting or reporting</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Being punctual, efficient and diligent in reporting for work and all daily duties</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Having a clean appearance and wearing TIS uniform during working hours</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Having a good record of attendance</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Seeking permission to be absent from duty, and informing the supervisor by sending a message in event of an emergency or unexpected absence</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Dealing fairly, honestly, positively and politely with all other personnel – administration, colleagues, students, or visitors. Avoiding gossip and </w:t>
      </w:r>
      <w:proofErr w:type="spellStart"/>
      <w:r w:rsidRPr="00776EF6">
        <w:rPr>
          <w:rFonts w:cstheme="minorHAnsi"/>
          <w:color w:val="17365D" w:themeColor="text2" w:themeShade="BF"/>
          <w:sz w:val="24"/>
          <w:szCs w:val="24"/>
        </w:rPr>
        <w:t>rumour</w:t>
      </w:r>
      <w:proofErr w:type="spellEnd"/>
      <w:r w:rsidRPr="00776EF6">
        <w:rPr>
          <w:rFonts w:cstheme="minorHAnsi"/>
          <w:color w:val="17365D" w:themeColor="text2" w:themeShade="BF"/>
          <w:sz w:val="24"/>
          <w:szCs w:val="24"/>
        </w:rPr>
        <w:t>- mongering</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Following TIS’s rules and regulations, and being honest and accurate in matters concerning money</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Showing commitment, a sense of responsibility and positive attitude.</w:t>
      </w:r>
    </w:p>
    <w:p w:rsidR="00D23963" w:rsidRPr="00776EF6" w:rsidRDefault="00D23963" w:rsidP="00D23963">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Striving to improve personal professional standards.</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Ground staff members who show these qualitie</w:t>
      </w:r>
      <w:r w:rsidR="00FE730A">
        <w:rPr>
          <w:rFonts w:cstheme="minorHAnsi"/>
          <w:color w:val="17365D" w:themeColor="text2" w:themeShade="BF"/>
          <w:sz w:val="24"/>
          <w:szCs w:val="24"/>
        </w:rPr>
        <w:t>s are particularly valued at VISU</w:t>
      </w:r>
      <w:r w:rsidRPr="00776EF6">
        <w:rPr>
          <w:rFonts w:cstheme="minorHAnsi"/>
          <w:color w:val="17365D" w:themeColor="text2" w:themeShade="BF"/>
          <w:sz w:val="24"/>
          <w:szCs w:val="24"/>
        </w:rPr>
        <w:t>. Such employees strengthen both the institution itself and their own position in it.</w:t>
      </w:r>
    </w:p>
    <w:p w:rsidR="00D23963" w:rsidRPr="00776EF6" w:rsidRDefault="00BE7BE3" w:rsidP="00D23963">
      <w:pPr>
        <w:pStyle w:val="Heading3"/>
        <w:numPr>
          <w:ilvl w:val="0"/>
          <w:numId w:val="0"/>
        </w:numPr>
        <w:ind w:left="720" w:hanging="720"/>
        <w:rPr>
          <w:rFonts w:asciiTheme="minorHAnsi" w:hAnsiTheme="minorHAnsi" w:cstheme="minorHAnsi"/>
          <w:color w:val="17365D" w:themeColor="text2" w:themeShade="BF"/>
        </w:rPr>
      </w:pPr>
      <w:bookmarkStart w:id="63" w:name="_Toc329185046"/>
      <w:bookmarkStart w:id="64" w:name="_Toc329186021"/>
      <w:r w:rsidRPr="00776EF6">
        <w:rPr>
          <w:rFonts w:asciiTheme="minorHAnsi" w:hAnsiTheme="minorHAnsi" w:cstheme="minorHAnsi"/>
          <w:color w:val="17365D" w:themeColor="text2" w:themeShade="BF"/>
        </w:rPr>
        <w:t>3.4.2.</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Unacceptable Conduct</w:t>
      </w:r>
      <w:bookmarkEnd w:id="63"/>
      <w:bookmarkEnd w:id="64"/>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Lack of honesty in dealings with other school personnel at whatever level</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Fraud, attempted fraud and fraudulent claims of any kind</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Failing to show commitment to duties and responsibilities</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Being intoxicated while at work</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Lack of punctuality</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Unjustified absence without leave</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Setting a poor example in </w:t>
      </w:r>
      <w:r w:rsidR="009446EA" w:rsidRPr="00776EF6">
        <w:rPr>
          <w:rFonts w:cstheme="minorHAnsi"/>
          <w:color w:val="17365D" w:themeColor="text2" w:themeShade="BF"/>
          <w:sz w:val="24"/>
          <w:szCs w:val="24"/>
        </w:rPr>
        <w:t>behavior</w:t>
      </w:r>
      <w:r w:rsidRPr="00776EF6">
        <w:rPr>
          <w:rFonts w:cstheme="minorHAnsi"/>
          <w:color w:val="17365D" w:themeColor="text2" w:themeShade="BF"/>
          <w:sz w:val="24"/>
          <w:szCs w:val="24"/>
        </w:rPr>
        <w:t xml:space="preserve"> or appearance in the place of work</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Causing disruptive relationships in the work place</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Circulating or cause to be circulated anonymous letters with malicious intent</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Engaging in derogatory or damaging activities against the school</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Asking for money or rewards from pupils</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Being impolite or disrespectful to visitors to the school</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Causing damage to school property or materials</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Revealing confidential or privileged information to members of staff or the public</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Engaging in private or personal activities during working time</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Racial/cultural abuse or insensitivity.</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Failure to respect the terms and conditions of the Letter of Employment or Terms of Employment</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Unauthorized personal use or other inappropriate use of the schools email, telephone or photocopy facilities, and of the school branding</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Criminal or other illicit activity within or outside the pace of work</w:t>
      </w:r>
    </w:p>
    <w:p w:rsidR="00D23963" w:rsidRPr="00776EF6" w:rsidRDefault="00D23963" w:rsidP="00D23963">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Failure to present authentic documents in support of claimed professional credentials. (i.e. producing forged, fake doctored certificates, or no certificate at all in support of a claimed credential)</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Any of the above or similar problems will become a serious disciplinary issue if committed to a major degree, if frequently repeated or if repeated after a warning by the school authorities.</w:t>
      </w:r>
    </w:p>
    <w:p w:rsidR="00D23963" w:rsidRPr="00776EF6" w:rsidRDefault="00D23963" w:rsidP="00D23963">
      <w:pPr>
        <w:keepLines/>
        <w:ind w:firstLine="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TIS, no form of child abuse </w:t>
      </w:r>
      <w:proofErr w:type="gramStart"/>
      <w:r w:rsidRPr="00776EF6">
        <w:rPr>
          <w:rFonts w:cstheme="minorHAnsi"/>
          <w:color w:val="17365D" w:themeColor="text2" w:themeShade="BF"/>
          <w:sz w:val="24"/>
          <w:szCs w:val="24"/>
        </w:rPr>
        <w:t>is permitted</w:t>
      </w:r>
      <w:proofErr w:type="gramEnd"/>
      <w:r w:rsidRPr="00776EF6">
        <w:rPr>
          <w:rFonts w:cstheme="minorHAnsi"/>
          <w:color w:val="17365D" w:themeColor="text2" w:themeShade="BF"/>
          <w:sz w:val="24"/>
          <w:szCs w:val="24"/>
        </w:rPr>
        <w:t>:</w:t>
      </w:r>
    </w:p>
    <w:p w:rsidR="00D23963" w:rsidRPr="00776EF6" w:rsidRDefault="00D23963" w:rsidP="00240DFC">
      <w:pPr>
        <w:pStyle w:val="ListParagraph"/>
        <w:keepLines/>
        <w:numPr>
          <w:ilvl w:val="0"/>
          <w:numId w:val="51"/>
        </w:numPr>
        <w:jc w:val="both"/>
        <w:rPr>
          <w:rFonts w:cstheme="minorHAnsi"/>
          <w:color w:val="17365D" w:themeColor="text2" w:themeShade="BF"/>
          <w:sz w:val="24"/>
          <w:szCs w:val="24"/>
        </w:rPr>
      </w:pPr>
      <w:r w:rsidRPr="00776EF6">
        <w:rPr>
          <w:rFonts w:cstheme="minorHAnsi"/>
          <w:color w:val="17365D" w:themeColor="text2" w:themeShade="BF"/>
          <w:sz w:val="24"/>
          <w:szCs w:val="24"/>
        </w:rPr>
        <w:t>Beating, striking and any other deliberate inflicting of pain and fear.</w:t>
      </w:r>
    </w:p>
    <w:p w:rsidR="00D23963" w:rsidRPr="00776EF6" w:rsidRDefault="00D23963" w:rsidP="00240DFC">
      <w:pPr>
        <w:pStyle w:val="ListParagraph"/>
        <w:keepLines/>
        <w:numPr>
          <w:ilvl w:val="0"/>
          <w:numId w:val="51"/>
        </w:numPr>
        <w:jc w:val="both"/>
        <w:rPr>
          <w:rFonts w:cstheme="minorHAnsi"/>
          <w:color w:val="17365D" w:themeColor="text2" w:themeShade="BF"/>
          <w:sz w:val="24"/>
          <w:szCs w:val="24"/>
        </w:rPr>
      </w:pPr>
      <w:r w:rsidRPr="00776EF6">
        <w:rPr>
          <w:rFonts w:cstheme="minorHAnsi"/>
          <w:color w:val="17365D" w:themeColor="text2" w:themeShade="BF"/>
          <w:sz w:val="24"/>
          <w:szCs w:val="24"/>
        </w:rPr>
        <w:t>Sexual contact or sexual interaction of any kind</w:t>
      </w:r>
    </w:p>
    <w:p w:rsidR="00D23963" w:rsidRPr="00776EF6" w:rsidRDefault="00D23963" w:rsidP="00240DFC">
      <w:pPr>
        <w:pStyle w:val="ListParagraph"/>
        <w:keepLines/>
        <w:numPr>
          <w:ilvl w:val="0"/>
          <w:numId w:val="51"/>
        </w:numPr>
        <w:jc w:val="both"/>
        <w:rPr>
          <w:rFonts w:cstheme="minorHAnsi"/>
          <w:b/>
          <w:color w:val="17365D" w:themeColor="text2" w:themeShade="BF"/>
          <w:sz w:val="24"/>
          <w:szCs w:val="24"/>
        </w:rPr>
      </w:pPr>
      <w:r w:rsidRPr="00776EF6">
        <w:rPr>
          <w:rFonts w:cstheme="minorHAnsi"/>
          <w:color w:val="17365D" w:themeColor="text2" w:themeShade="BF"/>
          <w:sz w:val="24"/>
          <w:szCs w:val="24"/>
        </w:rPr>
        <w:t xml:space="preserve">Any other form of extreme, immoral or indecent </w:t>
      </w:r>
      <w:r w:rsidR="00B52365" w:rsidRPr="00776EF6">
        <w:rPr>
          <w:rFonts w:cstheme="minorHAnsi"/>
          <w:color w:val="17365D" w:themeColor="text2" w:themeShade="BF"/>
          <w:sz w:val="24"/>
          <w:szCs w:val="24"/>
        </w:rPr>
        <w:t>behavior</w:t>
      </w:r>
      <w:r w:rsidRPr="00776EF6">
        <w:rPr>
          <w:rFonts w:cstheme="minorHAnsi"/>
          <w:color w:val="17365D" w:themeColor="text2" w:themeShade="BF"/>
          <w:sz w:val="24"/>
          <w:szCs w:val="24"/>
        </w:rPr>
        <w:t xml:space="preserve"> towards pupils.</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has a student Code of Conduct for dealing with offending pupils. School management also has an ongoing duty to educate pupils to be respectful to </w:t>
      </w:r>
      <w:r w:rsidR="00B52365" w:rsidRPr="00776EF6">
        <w:rPr>
          <w:rFonts w:cstheme="minorHAnsi"/>
          <w:color w:val="17365D" w:themeColor="text2" w:themeShade="BF"/>
          <w:sz w:val="24"/>
          <w:szCs w:val="24"/>
        </w:rPr>
        <w:t>non-teaching</w:t>
      </w:r>
      <w:r w:rsidRPr="00776EF6">
        <w:rPr>
          <w:rFonts w:cstheme="minorHAnsi"/>
          <w:color w:val="17365D" w:themeColor="text2" w:themeShade="BF"/>
          <w:sz w:val="24"/>
          <w:szCs w:val="24"/>
        </w:rPr>
        <w:t xml:space="preserve"> staff and to be supportive of their work and intentions at all times.</w:t>
      </w:r>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Should a </w:t>
      </w:r>
      <w:proofErr w:type="gramStart"/>
      <w:r w:rsidRPr="00776EF6">
        <w:rPr>
          <w:rFonts w:cstheme="minorHAnsi"/>
          <w:color w:val="17365D" w:themeColor="text2" w:themeShade="BF"/>
          <w:sz w:val="24"/>
          <w:szCs w:val="24"/>
        </w:rPr>
        <w:t>ground staff member be offended by a pupil</w:t>
      </w:r>
      <w:proofErr w:type="gramEnd"/>
      <w:r w:rsidRPr="00776EF6">
        <w:rPr>
          <w:rFonts w:cstheme="minorHAnsi"/>
          <w:color w:val="17365D" w:themeColor="text2" w:themeShade="BF"/>
          <w:sz w:val="24"/>
          <w:szCs w:val="24"/>
        </w:rPr>
        <w:t>, it is wise to mention the matter to a teacher or the School Administrator for action to be taken.</w:t>
      </w:r>
    </w:p>
    <w:p w:rsidR="00D23963" w:rsidRPr="00776EF6" w:rsidRDefault="00BE7BE3" w:rsidP="00D23963">
      <w:pPr>
        <w:pStyle w:val="Heading3"/>
        <w:numPr>
          <w:ilvl w:val="0"/>
          <w:numId w:val="0"/>
        </w:numPr>
        <w:ind w:left="720" w:hanging="720"/>
        <w:rPr>
          <w:rFonts w:asciiTheme="minorHAnsi" w:hAnsiTheme="minorHAnsi" w:cstheme="minorHAnsi"/>
          <w:color w:val="17365D" w:themeColor="text2" w:themeShade="BF"/>
        </w:rPr>
      </w:pPr>
      <w:bookmarkStart w:id="65" w:name="_Toc329185047"/>
      <w:bookmarkStart w:id="66" w:name="_Toc329186022"/>
      <w:r w:rsidRPr="00776EF6">
        <w:rPr>
          <w:rFonts w:asciiTheme="minorHAnsi" w:hAnsiTheme="minorHAnsi" w:cstheme="minorHAnsi"/>
          <w:color w:val="17365D" w:themeColor="text2" w:themeShade="BF"/>
        </w:rPr>
        <w:t>3.4.3.</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Sanctions and Disciplinary Measure Applicable to Ground Staff</w:t>
      </w:r>
      <w:bookmarkEnd w:id="65"/>
      <w:bookmarkEnd w:id="66"/>
    </w:p>
    <w:p w:rsidR="00D23963" w:rsidRPr="00776EF6" w:rsidRDefault="00D23963" w:rsidP="00D2396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Supervisor or School Administrator will give guidance and counseling in cases of minor misdemeanors, and verbal warning if necessary. The details of the case </w:t>
      </w:r>
      <w:proofErr w:type="gramStart"/>
      <w:r w:rsidRPr="00776EF6">
        <w:rPr>
          <w:rFonts w:cstheme="minorHAnsi"/>
          <w:color w:val="17365D" w:themeColor="text2" w:themeShade="BF"/>
          <w:sz w:val="24"/>
          <w:szCs w:val="24"/>
        </w:rPr>
        <w:t>may be recorded</w:t>
      </w:r>
      <w:proofErr w:type="gramEnd"/>
      <w:r w:rsidRPr="00776EF6">
        <w:rPr>
          <w:rFonts w:cstheme="minorHAnsi"/>
          <w:color w:val="17365D" w:themeColor="text2" w:themeShade="BF"/>
          <w:sz w:val="24"/>
          <w:szCs w:val="24"/>
        </w:rPr>
        <w:t xml:space="preserve"> on the staff member’s file if: -</w:t>
      </w:r>
    </w:p>
    <w:p w:rsidR="00D23963" w:rsidRPr="00776EF6" w:rsidRDefault="00D23963" w:rsidP="00D23963">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The staff member has already been cautioned about the problem concerned</w:t>
      </w:r>
    </w:p>
    <w:p w:rsidR="00D23963" w:rsidRPr="00776EF6" w:rsidRDefault="00D23963" w:rsidP="00D23963">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When repeated or prolonged, the problem has serious consequences</w:t>
      </w:r>
    </w:p>
    <w:p w:rsidR="00D23963" w:rsidRPr="00776EF6" w:rsidRDefault="00D23963" w:rsidP="00D23963">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The Supervisor regards the teacher as being unlikely to internalize the warning unless it is backed up in writing</w:t>
      </w:r>
    </w:p>
    <w:p w:rsidR="00D23963" w:rsidRPr="00776EF6" w:rsidRDefault="00D23963" w:rsidP="00D23963">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The Supervisor is concerned by negative signs on the part of the staff member and finds it advisable to have a written record of incident or problem in question</w:t>
      </w:r>
    </w:p>
    <w:p w:rsidR="00D23963" w:rsidRPr="00776EF6" w:rsidRDefault="00D23963" w:rsidP="00D23963">
      <w:pPr>
        <w:keepLines/>
        <w:ind w:left="1077" w:firstLine="3"/>
        <w:jc w:val="both"/>
        <w:rPr>
          <w:rFonts w:cstheme="minorHAnsi"/>
          <w:color w:val="17365D" w:themeColor="text2" w:themeShade="BF"/>
          <w:sz w:val="24"/>
          <w:szCs w:val="24"/>
        </w:rPr>
      </w:pPr>
      <w:r w:rsidRPr="00776EF6">
        <w:rPr>
          <w:rFonts w:cstheme="minorHAnsi"/>
          <w:color w:val="17365D" w:themeColor="text2" w:themeShade="BF"/>
          <w:sz w:val="24"/>
          <w:szCs w:val="24"/>
        </w:rPr>
        <w:t xml:space="preserve">Below are guidelines on ways on which the School authorities can be expected to deal with serious disciplinary issues involving Ground </w:t>
      </w:r>
      <w:proofErr w:type="gramStart"/>
      <w:r w:rsidRPr="00776EF6">
        <w:rPr>
          <w:rFonts w:cstheme="minorHAnsi"/>
          <w:color w:val="17365D" w:themeColor="text2" w:themeShade="BF"/>
          <w:sz w:val="24"/>
          <w:szCs w:val="24"/>
        </w:rPr>
        <w:t>Staff.</w:t>
      </w:r>
      <w:proofErr w:type="gramEnd"/>
    </w:p>
    <w:p w:rsidR="00D23963" w:rsidRPr="00776EF6" w:rsidRDefault="00D23963" w:rsidP="00240DFC">
      <w:pPr>
        <w:pStyle w:val="ListParagraph"/>
        <w:keepLines/>
        <w:numPr>
          <w:ilvl w:val="0"/>
          <w:numId w:val="52"/>
        </w:numPr>
        <w:jc w:val="both"/>
        <w:rPr>
          <w:rFonts w:cstheme="minorHAnsi"/>
          <w:color w:val="17365D" w:themeColor="text2" w:themeShade="BF"/>
          <w:sz w:val="24"/>
          <w:szCs w:val="24"/>
        </w:rPr>
      </w:pPr>
      <w:r w:rsidRPr="00776EF6">
        <w:rPr>
          <w:rFonts w:cstheme="minorHAnsi"/>
          <w:color w:val="17365D" w:themeColor="text2" w:themeShade="BF"/>
          <w:sz w:val="24"/>
          <w:szCs w:val="24"/>
        </w:rPr>
        <w:t>Official “on file” letter of reprimand or warning</w:t>
      </w:r>
    </w:p>
    <w:p w:rsidR="00D23963" w:rsidRPr="00776EF6" w:rsidRDefault="00D23963" w:rsidP="00240DFC">
      <w:pPr>
        <w:pStyle w:val="ListParagraph"/>
        <w:keepLines/>
        <w:numPr>
          <w:ilvl w:val="0"/>
          <w:numId w:val="52"/>
        </w:numPr>
        <w:jc w:val="both"/>
        <w:rPr>
          <w:rFonts w:cstheme="minorHAnsi"/>
          <w:color w:val="17365D" w:themeColor="text2" w:themeShade="BF"/>
          <w:sz w:val="24"/>
          <w:szCs w:val="24"/>
        </w:rPr>
      </w:pPr>
      <w:r w:rsidRPr="00776EF6">
        <w:rPr>
          <w:rFonts w:cstheme="minorHAnsi"/>
          <w:color w:val="17365D" w:themeColor="text2" w:themeShade="BF"/>
          <w:sz w:val="24"/>
          <w:szCs w:val="24"/>
        </w:rPr>
        <w:t>Temporary suspension, with possible loss of pay, while investigations take place</w:t>
      </w:r>
    </w:p>
    <w:p w:rsidR="00D23963" w:rsidRPr="00776EF6" w:rsidRDefault="00D23963" w:rsidP="00240DFC">
      <w:pPr>
        <w:pStyle w:val="ListParagraph"/>
        <w:keepLines/>
        <w:numPr>
          <w:ilvl w:val="0"/>
          <w:numId w:val="52"/>
        </w:numPr>
        <w:jc w:val="both"/>
        <w:rPr>
          <w:rFonts w:cstheme="minorHAnsi"/>
          <w:color w:val="17365D" w:themeColor="text2" w:themeShade="BF"/>
          <w:sz w:val="24"/>
          <w:szCs w:val="24"/>
        </w:rPr>
      </w:pPr>
      <w:r w:rsidRPr="00776EF6">
        <w:rPr>
          <w:rFonts w:cstheme="minorHAnsi"/>
          <w:color w:val="17365D" w:themeColor="text2" w:themeShade="BF"/>
          <w:sz w:val="24"/>
          <w:szCs w:val="24"/>
        </w:rPr>
        <w:t>Demotion/ loss of responsibilities and accompanying benefits if any</w:t>
      </w:r>
    </w:p>
    <w:p w:rsidR="00D23963" w:rsidRPr="00776EF6" w:rsidRDefault="00D23963" w:rsidP="00240DFC">
      <w:pPr>
        <w:pStyle w:val="ListParagraph"/>
        <w:keepLines/>
        <w:numPr>
          <w:ilvl w:val="0"/>
          <w:numId w:val="52"/>
        </w:numPr>
        <w:jc w:val="both"/>
        <w:rPr>
          <w:rFonts w:cstheme="minorHAnsi"/>
          <w:color w:val="17365D" w:themeColor="text2" w:themeShade="BF"/>
          <w:sz w:val="24"/>
          <w:szCs w:val="24"/>
        </w:rPr>
      </w:pPr>
      <w:r w:rsidRPr="00776EF6">
        <w:rPr>
          <w:rFonts w:cstheme="minorHAnsi"/>
          <w:color w:val="17365D" w:themeColor="text2" w:themeShade="BF"/>
          <w:sz w:val="24"/>
          <w:szCs w:val="24"/>
        </w:rPr>
        <w:t>Loss of pay for unjustified absence from work or incompletion of work on time</w:t>
      </w:r>
    </w:p>
    <w:p w:rsidR="00D23963" w:rsidRPr="00776EF6" w:rsidRDefault="00D23963" w:rsidP="00240DFC">
      <w:pPr>
        <w:pStyle w:val="ListParagraph"/>
        <w:keepLines/>
        <w:numPr>
          <w:ilvl w:val="0"/>
          <w:numId w:val="52"/>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Dismissal, for cases of child abuse, fraudulent activity or intentions, criminal activity, extremes of misconduct, intoxication at work, repeated absenteeism, non-punctuality, non-attendance, persistent lack of commitment</w:t>
      </w:r>
    </w:p>
    <w:p w:rsidR="00D23963" w:rsidRPr="00776EF6" w:rsidRDefault="00514557" w:rsidP="00240DFC">
      <w:pPr>
        <w:pStyle w:val="ListParagraph"/>
        <w:keepLines/>
        <w:numPr>
          <w:ilvl w:val="0"/>
          <w:numId w:val="52"/>
        </w:numPr>
        <w:jc w:val="both"/>
        <w:rPr>
          <w:rFonts w:cstheme="minorHAnsi"/>
          <w:color w:val="17365D" w:themeColor="text2" w:themeShade="BF"/>
          <w:sz w:val="24"/>
          <w:szCs w:val="24"/>
        </w:rPr>
      </w:pPr>
      <w:r>
        <w:rPr>
          <w:rFonts w:cstheme="minorHAnsi"/>
          <w:color w:val="17365D" w:themeColor="text2" w:themeShade="BF"/>
          <w:sz w:val="24"/>
          <w:szCs w:val="24"/>
        </w:rPr>
        <w:t>VISU</w:t>
      </w:r>
      <w:r w:rsidR="00D23963" w:rsidRPr="00776EF6">
        <w:rPr>
          <w:rFonts w:cstheme="minorHAnsi"/>
          <w:color w:val="17365D" w:themeColor="text2" w:themeShade="BF"/>
          <w:sz w:val="24"/>
          <w:szCs w:val="24"/>
        </w:rPr>
        <w:t xml:space="preserve"> will exercise its rights to take legal action against any employee dismissed for illegal or illicit conduct, especially in cases of sexual misconduct or fraudulent activity of any conduct of any kind. Where</w:t>
      </w:r>
      <w:r>
        <w:rPr>
          <w:rFonts w:cstheme="minorHAnsi"/>
          <w:color w:val="17365D" w:themeColor="text2" w:themeShade="BF"/>
          <w:sz w:val="24"/>
          <w:szCs w:val="24"/>
        </w:rPr>
        <w:t xml:space="preserve"> the above involves a pupil, VISU</w:t>
      </w:r>
      <w:r w:rsidR="00D23963" w:rsidRPr="00776EF6">
        <w:rPr>
          <w:rFonts w:cstheme="minorHAnsi"/>
          <w:color w:val="17365D" w:themeColor="text2" w:themeShade="BF"/>
          <w:sz w:val="24"/>
          <w:szCs w:val="24"/>
        </w:rPr>
        <w:t xml:space="preserve"> will hear the parental point of view prior to committing to this course of action</w:t>
      </w:r>
    </w:p>
    <w:p w:rsidR="00D23963" w:rsidRPr="00776EF6" w:rsidRDefault="00514557" w:rsidP="00D23963">
      <w:pPr>
        <w:keepLines/>
        <w:ind w:left="1437" w:firstLine="3"/>
        <w:jc w:val="both"/>
        <w:rPr>
          <w:rFonts w:cstheme="minorHAnsi"/>
          <w:color w:val="17365D" w:themeColor="text2" w:themeShade="BF"/>
          <w:sz w:val="24"/>
          <w:szCs w:val="24"/>
        </w:rPr>
      </w:pPr>
      <w:r>
        <w:rPr>
          <w:rFonts w:cstheme="minorHAnsi"/>
          <w:color w:val="17365D" w:themeColor="text2" w:themeShade="BF"/>
          <w:sz w:val="24"/>
          <w:szCs w:val="24"/>
        </w:rPr>
        <w:t>VISU</w:t>
      </w:r>
      <w:r w:rsidR="00D23963" w:rsidRPr="00776EF6">
        <w:rPr>
          <w:rFonts w:cstheme="minorHAnsi"/>
          <w:color w:val="17365D" w:themeColor="text2" w:themeShade="BF"/>
          <w:sz w:val="24"/>
          <w:szCs w:val="24"/>
        </w:rPr>
        <w:t xml:space="preserve"> recognizes and will continue to recognize the legal rights of its employees and ex-employees, in particular those relating to employment and dismissal.</w:t>
      </w:r>
    </w:p>
    <w:p w:rsidR="00D23963" w:rsidRPr="00181446" w:rsidRDefault="00BE7BE3" w:rsidP="00D23963">
      <w:pPr>
        <w:pStyle w:val="Heading2"/>
        <w:rPr>
          <w:rFonts w:asciiTheme="minorHAnsi" w:hAnsiTheme="minorHAnsi" w:cstheme="minorHAnsi"/>
          <w:color w:val="E36C0A" w:themeColor="accent6" w:themeShade="BF"/>
        </w:rPr>
      </w:pPr>
      <w:bookmarkStart w:id="67" w:name="_Toc329185048"/>
      <w:bookmarkStart w:id="68" w:name="_Toc329186023"/>
      <w:r w:rsidRPr="00776EF6">
        <w:rPr>
          <w:rFonts w:asciiTheme="minorHAnsi" w:hAnsiTheme="minorHAnsi" w:cstheme="minorHAnsi"/>
          <w:color w:val="17365D" w:themeColor="text2" w:themeShade="BF"/>
        </w:rPr>
        <w:t>3.4.4.</w:t>
      </w:r>
      <w:r w:rsidR="00D23963" w:rsidRPr="00776EF6">
        <w:rPr>
          <w:rFonts w:asciiTheme="minorHAnsi" w:hAnsiTheme="minorHAnsi" w:cstheme="minorHAnsi"/>
          <w:color w:val="17365D" w:themeColor="text2" w:themeShade="BF"/>
        </w:rPr>
        <w:tab/>
      </w:r>
      <w:r w:rsidR="00D23963" w:rsidRPr="00181446">
        <w:rPr>
          <w:rFonts w:asciiTheme="minorHAnsi" w:hAnsiTheme="minorHAnsi" w:cstheme="minorHAnsi"/>
          <w:color w:val="E36C0A" w:themeColor="accent6" w:themeShade="BF"/>
        </w:rPr>
        <w:t>Signing the Code of Conduct</w:t>
      </w:r>
      <w:bookmarkEnd w:id="67"/>
      <w:bookmarkEnd w:id="68"/>
    </w:p>
    <w:p w:rsidR="00D23963" w:rsidRPr="00776EF6" w:rsidRDefault="00514557" w:rsidP="00D23963">
      <w:pPr>
        <w:keepLines/>
        <w:ind w:left="720"/>
        <w:jc w:val="both"/>
        <w:rPr>
          <w:rFonts w:cstheme="minorHAnsi"/>
          <w:color w:val="17365D" w:themeColor="text2" w:themeShade="BF"/>
          <w:sz w:val="24"/>
          <w:szCs w:val="24"/>
        </w:rPr>
      </w:pPr>
      <w:r>
        <w:rPr>
          <w:rFonts w:cstheme="minorHAnsi"/>
          <w:color w:val="17365D" w:themeColor="text2" w:themeShade="BF"/>
          <w:sz w:val="24"/>
          <w:szCs w:val="24"/>
        </w:rPr>
        <w:t>VISU</w:t>
      </w:r>
      <w:r w:rsidR="00D23963" w:rsidRPr="00776EF6">
        <w:rPr>
          <w:rFonts w:cstheme="minorHAnsi"/>
          <w:color w:val="17365D" w:themeColor="text2" w:themeShade="BF"/>
          <w:sz w:val="24"/>
          <w:szCs w:val="24"/>
        </w:rPr>
        <w:t xml:space="preserve"> non-teaching staff are required, as part of their employment conditions, to study this Code of Conduct and sign to the effect that they have read, internalized an accepted it. They </w:t>
      </w:r>
      <w:proofErr w:type="gramStart"/>
      <w:r w:rsidR="00D23963" w:rsidRPr="00776EF6">
        <w:rPr>
          <w:rFonts w:cstheme="minorHAnsi"/>
          <w:color w:val="17365D" w:themeColor="text2" w:themeShade="BF"/>
          <w:sz w:val="24"/>
          <w:szCs w:val="24"/>
        </w:rPr>
        <w:t>are expected</w:t>
      </w:r>
      <w:proofErr w:type="gramEnd"/>
      <w:r w:rsidR="00D23963" w:rsidRPr="00776EF6">
        <w:rPr>
          <w:rFonts w:cstheme="minorHAnsi"/>
          <w:color w:val="17365D" w:themeColor="text2" w:themeShade="BF"/>
          <w:sz w:val="24"/>
          <w:szCs w:val="24"/>
        </w:rPr>
        <w:t xml:space="preserve"> to implement the Code in practice. They should seek guidance and clarification from the Head Teacher or other senior staff member prior to signing if they have any doubts about the meaning or implications of any of the items contained in the Code.</w:t>
      </w:r>
    </w:p>
    <w:p w:rsidR="00D23963" w:rsidRPr="00776EF6" w:rsidRDefault="00D23963" w:rsidP="00D23963">
      <w:pPr>
        <w:ind w:left="72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I, the undersigned, declare that I have read and understood the above pertaining to the governance of my employment at TIS and I undertake, without any reservations whatever, to abide by them in the conduct of my teaching and/or other services to the schools.</w:t>
      </w:r>
    </w:p>
    <w:tbl>
      <w:tblPr>
        <w:tblStyle w:val="TableGrid"/>
        <w:tblW w:w="8552"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38"/>
        <w:gridCol w:w="2772"/>
        <w:gridCol w:w="236"/>
        <w:gridCol w:w="2518"/>
        <w:gridCol w:w="254"/>
      </w:tblGrid>
      <w:tr w:rsidR="00776EF6" w:rsidRPr="00776EF6" w:rsidTr="00B52365">
        <w:tc>
          <w:tcPr>
            <w:tcW w:w="253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NAME OF EMPLOYEE</w:t>
            </w:r>
          </w:p>
        </w:tc>
        <w:tc>
          <w:tcPr>
            <w:tcW w:w="23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772" w:type="dxa"/>
          </w:tcPr>
          <w:p w:rsidR="00D23963" w:rsidRPr="00776EF6" w:rsidRDefault="00D23963" w:rsidP="00B52365">
            <w:pPr>
              <w:tabs>
                <w:tab w:val="num" w:pos="450"/>
                <w:tab w:val="left" w:pos="1260"/>
              </w:tabs>
              <w:jc w:val="right"/>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TITLE OF EMPLOYMENT</w:t>
            </w:r>
          </w:p>
        </w:tc>
        <w:tc>
          <w:tcPr>
            <w:tcW w:w="236"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18" w:type="dxa"/>
          </w:tcPr>
          <w:p w:rsidR="00D23963" w:rsidRPr="00776EF6" w:rsidRDefault="00D23963" w:rsidP="00B52365">
            <w:pPr>
              <w:tabs>
                <w:tab w:val="num" w:pos="450"/>
                <w:tab w:val="left" w:pos="1260"/>
              </w:tabs>
              <w:jc w:val="right"/>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DATE</w:t>
            </w:r>
          </w:p>
        </w:tc>
        <w:tc>
          <w:tcPr>
            <w:tcW w:w="25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r>
      <w:tr w:rsidR="00776EF6" w:rsidRPr="00776EF6" w:rsidTr="00B52365">
        <w:tc>
          <w:tcPr>
            <w:tcW w:w="253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3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772"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36"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1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r>
      <w:tr w:rsidR="00776EF6" w:rsidRPr="00776EF6" w:rsidTr="00B52365">
        <w:tc>
          <w:tcPr>
            <w:tcW w:w="253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WITNESS</w:t>
            </w:r>
          </w:p>
        </w:tc>
        <w:tc>
          <w:tcPr>
            <w:tcW w:w="23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772" w:type="dxa"/>
          </w:tcPr>
          <w:p w:rsidR="00D23963" w:rsidRPr="00776EF6" w:rsidRDefault="00D23963" w:rsidP="00B52365">
            <w:pPr>
              <w:tabs>
                <w:tab w:val="num" w:pos="450"/>
                <w:tab w:val="left" w:pos="1260"/>
              </w:tabs>
              <w:jc w:val="right"/>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TITLE OF EMPLOYMENT</w:t>
            </w:r>
          </w:p>
        </w:tc>
        <w:tc>
          <w:tcPr>
            <w:tcW w:w="236"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18" w:type="dxa"/>
          </w:tcPr>
          <w:p w:rsidR="00D23963" w:rsidRPr="00776EF6" w:rsidRDefault="00D23963" w:rsidP="00B52365">
            <w:pPr>
              <w:tabs>
                <w:tab w:val="num" w:pos="450"/>
                <w:tab w:val="left" w:pos="1260"/>
              </w:tabs>
              <w:jc w:val="right"/>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DATE</w:t>
            </w:r>
          </w:p>
        </w:tc>
        <w:tc>
          <w:tcPr>
            <w:tcW w:w="25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r>
      <w:tr w:rsidR="00776EF6" w:rsidRPr="00776EF6" w:rsidTr="00B52365">
        <w:tc>
          <w:tcPr>
            <w:tcW w:w="253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3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772"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36"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1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r>
      <w:tr w:rsidR="00776EF6" w:rsidRPr="00776EF6" w:rsidTr="00B52365">
        <w:tc>
          <w:tcPr>
            <w:tcW w:w="253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r w:rsidRPr="00776EF6">
              <w:rPr>
                <w:rFonts w:cstheme="minorHAnsi"/>
                <w:b/>
                <w:color w:val="17365D" w:themeColor="text2" w:themeShade="BF"/>
                <w:sz w:val="24"/>
                <w:szCs w:val="24"/>
                <w:lang w:val="en-GB"/>
              </w:rPr>
              <w:t>OFFICIAL STAMP</w:t>
            </w:r>
          </w:p>
        </w:tc>
        <w:tc>
          <w:tcPr>
            <w:tcW w:w="23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772"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36"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18"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c>
          <w:tcPr>
            <w:tcW w:w="254" w:type="dxa"/>
          </w:tcPr>
          <w:p w:rsidR="00D23963" w:rsidRPr="00776EF6" w:rsidRDefault="00D23963" w:rsidP="00B52365">
            <w:pPr>
              <w:tabs>
                <w:tab w:val="num" w:pos="450"/>
                <w:tab w:val="left" w:pos="1260"/>
              </w:tabs>
              <w:jc w:val="both"/>
              <w:rPr>
                <w:rFonts w:cstheme="minorHAnsi"/>
                <w:b/>
                <w:color w:val="17365D" w:themeColor="text2" w:themeShade="BF"/>
                <w:sz w:val="24"/>
                <w:szCs w:val="24"/>
                <w:lang w:val="en-GB"/>
              </w:rPr>
            </w:pPr>
          </w:p>
        </w:tc>
      </w:tr>
    </w:tbl>
    <w:p w:rsidR="00D23963" w:rsidRPr="00776EF6" w:rsidRDefault="00D23963" w:rsidP="00D23963">
      <w:pPr>
        <w:keepLines/>
        <w:jc w:val="both"/>
        <w:rPr>
          <w:rFonts w:cstheme="minorHAnsi"/>
          <w:b/>
          <w:color w:val="17365D" w:themeColor="text2" w:themeShade="BF"/>
          <w:sz w:val="24"/>
          <w:szCs w:val="24"/>
          <w:u w:val="single"/>
        </w:rPr>
      </w:pPr>
    </w:p>
    <w:p w:rsidR="00093FDE" w:rsidRPr="00776EF6" w:rsidRDefault="00093FDE" w:rsidP="00CB02CE">
      <w:pPr>
        <w:pStyle w:val="Heading2"/>
        <w:ind w:left="1077"/>
        <w:jc w:val="center"/>
        <w:rPr>
          <w:rFonts w:asciiTheme="minorHAnsi" w:hAnsiTheme="minorHAnsi" w:cstheme="minorHAnsi"/>
          <w:color w:val="17365D" w:themeColor="text2" w:themeShade="BF"/>
          <w:sz w:val="36"/>
          <w:szCs w:val="36"/>
        </w:rPr>
      </w:pPr>
    </w:p>
    <w:p w:rsidR="00D23963" w:rsidRPr="00776EF6" w:rsidRDefault="00BE7BE3" w:rsidP="00BE7BE3">
      <w:pPr>
        <w:pStyle w:val="Heading2"/>
        <w:ind w:left="1077"/>
        <w:rPr>
          <w:rFonts w:asciiTheme="minorHAnsi" w:hAnsiTheme="minorHAnsi" w:cstheme="minorHAnsi"/>
          <w:color w:val="17365D" w:themeColor="text2" w:themeShade="BF"/>
          <w:sz w:val="36"/>
          <w:szCs w:val="36"/>
        </w:rPr>
      </w:pPr>
      <w:r w:rsidRPr="00776EF6">
        <w:rPr>
          <w:rFonts w:asciiTheme="minorHAnsi" w:hAnsiTheme="minorHAnsi" w:cstheme="minorHAnsi"/>
          <w:color w:val="17365D" w:themeColor="text2" w:themeShade="BF"/>
          <w:sz w:val="32"/>
          <w:szCs w:val="32"/>
        </w:rPr>
        <w:t>3.5.</w:t>
      </w:r>
      <w:r w:rsidRPr="00776EF6">
        <w:rPr>
          <w:rFonts w:asciiTheme="minorHAnsi" w:hAnsiTheme="minorHAnsi" w:cstheme="minorHAnsi"/>
          <w:color w:val="17365D" w:themeColor="text2" w:themeShade="BF"/>
          <w:sz w:val="36"/>
          <w:szCs w:val="36"/>
        </w:rPr>
        <w:t xml:space="preserve"> </w:t>
      </w:r>
      <w:r w:rsidR="00D23963" w:rsidRPr="00181446">
        <w:rPr>
          <w:rFonts w:asciiTheme="minorHAnsi" w:hAnsiTheme="minorHAnsi" w:cstheme="minorHAnsi"/>
          <w:color w:val="E36C0A" w:themeColor="accent6" w:themeShade="BF"/>
          <w:sz w:val="36"/>
          <w:szCs w:val="36"/>
        </w:rPr>
        <w:t xml:space="preserve">OUR </w:t>
      </w:r>
      <w:r w:rsidR="00D07AC8" w:rsidRPr="00181446">
        <w:rPr>
          <w:rFonts w:asciiTheme="minorHAnsi" w:hAnsiTheme="minorHAnsi" w:cstheme="minorHAnsi"/>
          <w:color w:val="E36C0A" w:themeColor="accent6" w:themeShade="BF"/>
          <w:sz w:val="36"/>
          <w:szCs w:val="36"/>
        </w:rPr>
        <w:t>TEACHING STAFF</w:t>
      </w:r>
    </w:p>
    <w:p w:rsidR="00D23963" w:rsidRPr="00776EF6" w:rsidRDefault="00D23963" w:rsidP="00BE7BE3">
      <w:pPr>
        <w:pStyle w:val="ListParagraph"/>
        <w:keepLines/>
        <w:jc w:val="both"/>
        <w:rPr>
          <w:rFonts w:cstheme="minorHAnsi"/>
          <w:color w:val="17365D" w:themeColor="text2" w:themeShade="BF"/>
          <w:sz w:val="24"/>
          <w:szCs w:val="24"/>
        </w:rPr>
      </w:pPr>
      <w:r w:rsidRPr="00776EF6">
        <w:rPr>
          <w:rFonts w:cstheme="minorHAnsi"/>
          <w:color w:val="17365D" w:themeColor="text2" w:themeShade="BF"/>
          <w:sz w:val="24"/>
          <w:szCs w:val="24"/>
        </w:rPr>
        <w:t>The central objective of the school is to teach the ‘whole child’ effectively within a Christian, caring environment that also reassures the parent and elicits the best professional and personal qualities of the teacher. The teacher, therefore, assumes a wider responsibility than that of teaching a subject or a syllabus effectively. To each child, the teacher is a special person, combining expertise with understanding, firmness with fairness, and enthusiasm with patience.</w:t>
      </w:r>
    </w:p>
    <w:p w:rsidR="00BE7BE3" w:rsidRPr="00776EF6" w:rsidRDefault="00BE7BE3" w:rsidP="00BE7BE3">
      <w:pPr>
        <w:pStyle w:val="ListParagraph"/>
        <w:keepLines/>
        <w:jc w:val="both"/>
        <w:rPr>
          <w:rFonts w:cstheme="minorHAnsi"/>
          <w:color w:val="17365D" w:themeColor="text2" w:themeShade="BF"/>
          <w:sz w:val="24"/>
          <w:szCs w:val="24"/>
        </w:rPr>
      </w:pPr>
    </w:p>
    <w:p w:rsidR="00D23963" w:rsidRPr="00776EF6" w:rsidRDefault="00D23963" w:rsidP="00BE7BE3">
      <w:pPr>
        <w:pStyle w:val="ListParagraph"/>
        <w:keepLines/>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While the skills of teaching different age groups and different subjects must be possessed by every teacher according to her or his specific teaching post, there are some </w:t>
      </w:r>
      <w:r w:rsidRPr="00776EF6">
        <w:rPr>
          <w:rFonts w:cstheme="minorHAnsi"/>
          <w:b/>
          <w:color w:val="17365D" w:themeColor="text2" w:themeShade="BF"/>
          <w:sz w:val="24"/>
          <w:szCs w:val="24"/>
        </w:rPr>
        <w:t>qualiti</w:t>
      </w:r>
      <w:r w:rsidR="00514557">
        <w:rPr>
          <w:rFonts w:cstheme="minorHAnsi"/>
          <w:b/>
          <w:color w:val="17365D" w:themeColor="text2" w:themeShade="BF"/>
          <w:sz w:val="24"/>
          <w:szCs w:val="24"/>
        </w:rPr>
        <w:t>es and routines that make a high quality</w:t>
      </w:r>
      <w:r w:rsidRPr="00776EF6">
        <w:rPr>
          <w:rFonts w:cstheme="minorHAnsi"/>
          <w:b/>
          <w:color w:val="17365D" w:themeColor="text2" w:themeShade="BF"/>
          <w:sz w:val="24"/>
          <w:szCs w:val="24"/>
        </w:rPr>
        <w:t xml:space="preserve"> teacher </w:t>
      </w:r>
      <w:r w:rsidRPr="00776EF6">
        <w:rPr>
          <w:rFonts w:cstheme="minorHAnsi"/>
          <w:color w:val="17365D" w:themeColor="text2" w:themeShade="BF"/>
          <w:sz w:val="24"/>
          <w:szCs w:val="24"/>
        </w:rPr>
        <w:t>whatever the subject and whatever the level:</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Being well prepared for all lessons and activities</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Through open communication, following up any school matters that need correcting.</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Knowing the names and needs of the pupils</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Being punctual, efficient and diligent in routines such as reporting for work, taking the register, marking </w:t>
      </w:r>
      <w:proofErr w:type="gramStart"/>
      <w:r w:rsidRPr="00776EF6">
        <w:rPr>
          <w:rFonts w:cstheme="minorHAnsi"/>
          <w:color w:val="17365D" w:themeColor="text2" w:themeShade="BF"/>
          <w:sz w:val="24"/>
          <w:szCs w:val="24"/>
        </w:rPr>
        <w:t>school work</w:t>
      </w:r>
      <w:proofErr w:type="gramEnd"/>
      <w:r w:rsidRPr="00776EF6">
        <w:rPr>
          <w:rFonts w:cstheme="minorHAnsi"/>
          <w:color w:val="17365D" w:themeColor="text2" w:themeShade="BF"/>
          <w:sz w:val="24"/>
          <w:szCs w:val="24"/>
        </w:rPr>
        <w:t>, recording the marks, and all supervision duties.</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Having a smart appearance and dress code</w:t>
      </w:r>
      <w:r w:rsidR="00514557">
        <w:rPr>
          <w:rFonts w:cstheme="minorHAnsi"/>
          <w:color w:val="17365D" w:themeColor="text2" w:themeShade="BF"/>
          <w:sz w:val="24"/>
          <w:szCs w:val="24"/>
        </w:rPr>
        <w:t>. Friday is corporate day in VISU</w:t>
      </w:r>
      <w:r w:rsidRPr="00776EF6">
        <w:rPr>
          <w:rFonts w:cstheme="minorHAnsi"/>
          <w:color w:val="17365D" w:themeColor="text2" w:themeShade="BF"/>
          <w:sz w:val="24"/>
          <w:szCs w:val="24"/>
        </w:rPr>
        <w:t xml:space="preserve">, where the School shirt or T-shirt </w:t>
      </w:r>
      <w:proofErr w:type="gramStart"/>
      <w:r w:rsidRPr="00776EF6">
        <w:rPr>
          <w:rFonts w:cstheme="minorHAnsi"/>
          <w:color w:val="17365D" w:themeColor="text2" w:themeShade="BF"/>
          <w:sz w:val="24"/>
          <w:szCs w:val="24"/>
        </w:rPr>
        <w:t>is worn</w:t>
      </w:r>
      <w:proofErr w:type="gramEnd"/>
      <w:r w:rsidRPr="00776EF6">
        <w:rPr>
          <w:rFonts w:cstheme="minorHAnsi"/>
          <w:color w:val="17365D" w:themeColor="text2" w:themeShade="BF"/>
          <w:sz w:val="24"/>
          <w:szCs w:val="24"/>
        </w:rPr>
        <w:t>.</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Having a good record of attendance</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Seeking permission to be absent for duty, and informing the supervisor by sending a message in the event of an emergency or unexpected absence.</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Dealing fairly, honestly, positively and politely with other School personnel, be they administration, colleagues, pupils or support staff. Avoiding gossip and </w:t>
      </w:r>
      <w:r w:rsidR="0081697E" w:rsidRPr="00776EF6">
        <w:rPr>
          <w:rFonts w:cstheme="minorHAnsi"/>
          <w:color w:val="17365D" w:themeColor="text2" w:themeShade="BF"/>
          <w:sz w:val="24"/>
          <w:szCs w:val="24"/>
        </w:rPr>
        <w:t>rumors</w:t>
      </w:r>
      <w:r w:rsidRPr="00776EF6">
        <w:rPr>
          <w:rFonts w:cstheme="minorHAnsi"/>
          <w:color w:val="17365D" w:themeColor="text2" w:themeShade="BF"/>
          <w:sz w:val="24"/>
          <w:szCs w:val="24"/>
        </w:rPr>
        <w:t>.</w:t>
      </w:r>
    </w:p>
    <w:p w:rsidR="00D23963" w:rsidRPr="00776EF6" w:rsidRDefault="00514557" w:rsidP="00D23963">
      <w:pPr>
        <w:pStyle w:val="ListParagraph"/>
        <w:keepLines/>
        <w:numPr>
          <w:ilvl w:val="0"/>
          <w:numId w:val="5"/>
        </w:numPr>
        <w:jc w:val="both"/>
        <w:rPr>
          <w:rFonts w:cstheme="minorHAnsi"/>
          <w:color w:val="17365D" w:themeColor="text2" w:themeShade="BF"/>
          <w:sz w:val="24"/>
          <w:szCs w:val="24"/>
        </w:rPr>
      </w:pPr>
      <w:r>
        <w:rPr>
          <w:rFonts w:cstheme="minorHAnsi"/>
          <w:color w:val="17365D" w:themeColor="text2" w:themeShade="BF"/>
          <w:sz w:val="24"/>
          <w:szCs w:val="24"/>
        </w:rPr>
        <w:t>Following VISU</w:t>
      </w:r>
      <w:r w:rsidR="00D23963" w:rsidRPr="00776EF6">
        <w:rPr>
          <w:rFonts w:cstheme="minorHAnsi"/>
          <w:color w:val="17365D" w:themeColor="text2" w:themeShade="BF"/>
          <w:sz w:val="24"/>
          <w:szCs w:val="24"/>
        </w:rPr>
        <w:t>’s rules and regulation, and being scrupulously honest and accurate in matters concerning money.</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Showing commitment, a sense of responsibility and a positive attitude.</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Being a role model to colleagues and pupils in attitude and </w:t>
      </w:r>
      <w:r w:rsidR="0081697E" w:rsidRPr="00776EF6">
        <w:rPr>
          <w:rFonts w:cstheme="minorHAnsi"/>
          <w:color w:val="17365D" w:themeColor="text2" w:themeShade="BF"/>
          <w:sz w:val="24"/>
          <w:szCs w:val="24"/>
        </w:rPr>
        <w:t>behavior</w:t>
      </w:r>
      <w:r w:rsidRPr="00776EF6">
        <w:rPr>
          <w:rFonts w:cstheme="minorHAnsi"/>
          <w:color w:val="17365D" w:themeColor="text2" w:themeShade="BF"/>
          <w:sz w:val="24"/>
          <w:szCs w:val="24"/>
        </w:rPr>
        <w:t>.</w:t>
      </w:r>
    </w:p>
    <w:p w:rsidR="00D23963" w:rsidRPr="00776EF6" w:rsidRDefault="00D23963" w:rsidP="00D23963">
      <w:pPr>
        <w:pStyle w:val="ListParagraph"/>
        <w:keepLines/>
        <w:numPr>
          <w:ilvl w:val="0"/>
          <w:numId w:val="5"/>
        </w:numPr>
        <w:jc w:val="both"/>
        <w:rPr>
          <w:rFonts w:cstheme="minorHAnsi"/>
          <w:color w:val="17365D" w:themeColor="text2" w:themeShade="BF"/>
          <w:sz w:val="24"/>
          <w:szCs w:val="24"/>
        </w:rPr>
      </w:pPr>
      <w:r w:rsidRPr="00776EF6">
        <w:rPr>
          <w:rFonts w:cstheme="minorHAnsi"/>
          <w:color w:val="17365D" w:themeColor="text2" w:themeShade="BF"/>
          <w:sz w:val="24"/>
          <w:szCs w:val="24"/>
        </w:rPr>
        <w:t>Striving to improve personal professional standards.</w:t>
      </w:r>
    </w:p>
    <w:p w:rsidR="00D23963" w:rsidRPr="00776EF6" w:rsidRDefault="00D23963" w:rsidP="00D23963">
      <w:pPr>
        <w:keepLines/>
        <w:jc w:val="both"/>
        <w:rPr>
          <w:rFonts w:cstheme="minorHAnsi"/>
          <w:b/>
          <w:color w:val="17365D" w:themeColor="text2" w:themeShade="BF"/>
          <w:sz w:val="24"/>
          <w:szCs w:val="24"/>
        </w:rPr>
      </w:pPr>
      <w:r w:rsidRPr="00776EF6">
        <w:rPr>
          <w:rFonts w:cstheme="minorHAnsi"/>
          <w:b/>
          <w:color w:val="17365D" w:themeColor="text2" w:themeShade="BF"/>
          <w:sz w:val="24"/>
          <w:szCs w:val="24"/>
        </w:rPr>
        <w:t>Teachers who show these qualitie</w:t>
      </w:r>
      <w:r w:rsidR="00514557">
        <w:rPr>
          <w:rFonts w:cstheme="minorHAnsi"/>
          <w:b/>
          <w:color w:val="17365D" w:themeColor="text2" w:themeShade="BF"/>
          <w:sz w:val="24"/>
          <w:szCs w:val="24"/>
        </w:rPr>
        <w:t>s are particularly valued at VISU</w:t>
      </w:r>
      <w:r w:rsidRPr="00776EF6">
        <w:rPr>
          <w:rFonts w:cstheme="minorHAnsi"/>
          <w:b/>
          <w:color w:val="17365D" w:themeColor="text2" w:themeShade="BF"/>
          <w:sz w:val="24"/>
          <w:szCs w:val="24"/>
        </w:rPr>
        <w:t>. Such teachers strengthen both the institution itself and their own position in it.</w:t>
      </w:r>
    </w:p>
    <w:p w:rsidR="00D23963" w:rsidRPr="00776EF6" w:rsidRDefault="00D23963" w:rsidP="00D23963">
      <w:pPr>
        <w:rPr>
          <w:rFonts w:cstheme="minorHAnsi"/>
          <w:color w:val="17365D" w:themeColor="text2" w:themeShade="BF"/>
        </w:rPr>
      </w:pPr>
    </w:p>
    <w:p w:rsidR="008E41B9" w:rsidRPr="00776EF6" w:rsidRDefault="00BE7BE3" w:rsidP="00BE7BE3">
      <w:pPr>
        <w:pStyle w:val="Heading2"/>
        <w:rPr>
          <w:rFonts w:asciiTheme="minorHAnsi" w:hAnsiTheme="minorHAnsi" w:cstheme="minorHAnsi"/>
          <w:color w:val="17365D" w:themeColor="text2" w:themeShade="BF"/>
        </w:rPr>
      </w:pPr>
      <w:r w:rsidRPr="00776EF6">
        <w:rPr>
          <w:rFonts w:asciiTheme="minorHAnsi" w:hAnsiTheme="minorHAnsi" w:cstheme="minorHAnsi"/>
          <w:color w:val="17365D" w:themeColor="text2" w:themeShade="BF"/>
        </w:rPr>
        <w:t xml:space="preserve">3.5.1. </w:t>
      </w:r>
      <w:r w:rsidR="00181446">
        <w:rPr>
          <w:rFonts w:asciiTheme="minorHAnsi" w:hAnsiTheme="minorHAnsi" w:cstheme="minorHAnsi"/>
          <w:color w:val="E36C0A" w:themeColor="accent6" w:themeShade="BF"/>
        </w:rPr>
        <w:t>KEY</w:t>
      </w:r>
      <w:r w:rsidR="008E41B9" w:rsidRPr="00181446">
        <w:rPr>
          <w:rFonts w:asciiTheme="minorHAnsi" w:hAnsiTheme="minorHAnsi" w:cstheme="minorHAnsi"/>
          <w:color w:val="E36C0A" w:themeColor="accent6" w:themeShade="BF"/>
        </w:rPr>
        <w:t xml:space="preserve"> TEACHING STAFF POLICIES AND PROCEEDURES</w:t>
      </w:r>
    </w:p>
    <w:p w:rsidR="00165A40" w:rsidRPr="00776EF6" w:rsidRDefault="00BE7BE3" w:rsidP="00BE7BE3">
      <w:pPr>
        <w:pStyle w:val="Heading2"/>
        <w:rPr>
          <w:rFonts w:asciiTheme="minorHAnsi" w:hAnsiTheme="minorHAnsi" w:cstheme="minorHAnsi"/>
          <w:color w:val="17365D" w:themeColor="text2" w:themeShade="BF"/>
        </w:rPr>
      </w:pPr>
      <w:r w:rsidRPr="00776EF6">
        <w:rPr>
          <w:rFonts w:asciiTheme="minorHAnsi" w:hAnsiTheme="minorHAnsi" w:cstheme="minorHAnsi"/>
          <w:color w:val="17365D" w:themeColor="text2" w:themeShade="BF"/>
        </w:rPr>
        <w:t xml:space="preserve">3.5.1.1. </w:t>
      </w:r>
      <w:r w:rsidR="00165A40" w:rsidRPr="00181446">
        <w:rPr>
          <w:rFonts w:asciiTheme="minorHAnsi" w:hAnsiTheme="minorHAnsi" w:cstheme="minorHAnsi"/>
          <w:color w:val="E36C0A" w:themeColor="accent6" w:themeShade="BF"/>
        </w:rPr>
        <w:t>Complaints against School Personnel</w:t>
      </w:r>
      <w:bookmarkEnd w:id="31"/>
      <w:bookmarkEnd w:id="32"/>
    </w:p>
    <w:p w:rsidR="00165A40" w:rsidRPr="00776EF6" w:rsidRDefault="00165A40" w:rsidP="00240DFC">
      <w:pPr>
        <w:pStyle w:val="ListParagraph"/>
        <w:keepLines/>
        <w:numPr>
          <w:ilvl w:val="0"/>
          <w:numId w:val="32"/>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the case of all major complaints about the conduct of students, teachers or other staff, the complaint </w:t>
      </w:r>
      <w:proofErr w:type="gramStart"/>
      <w:r w:rsidRPr="00776EF6">
        <w:rPr>
          <w:rFonts w:cstheme="minorHAnsi"/>
          <w:color w:val="17365D" w:themeColor="text2" w:themeShade="BF"/>
          <w:sz w:val="24"/>
          <w:szCs w:val="24"/>
        </w:rPr>
        <w:t>must be directed</w:t>
      </w:r>
      <w:proofErr w:type="gramEnd"/>
      <w:r w:rsidRPr="00776EF6">
        <w:rPr>
          <w:rFonts w:cstheme="minorHAnsi"/>
          <w:color w:val="17365D" w:themeColor="text2" w:themeShade="BF"/>
          <w:sz w:val="24"/>
          <w:szCs w:val="24"/>
        </w:rPr>
        <w:t xml:space="preserve"> to the Head Teacher in the first instance.</w:t>
      </w:r>
    </w:p>
    <w:p w:rsidR="00165A40" w:rsidRPr="00776EF6" w:rsidRDefault="00165A40" w:rsidP="00A51B95">
      <w:pPr>
        <w:pStyle w:val="ListParagraph"/>
        <w:keepLines/>
        <w:ind w:left="1080"/>
        <w:jc w:val="both"/>
        <w:rPr>
          <w:rFonts w:cstheme="minorHAnsi"/>
          <w:color w:val="17365D" w:themeColor="text2" w:themeShade="BF"/>
          <w:sz w:val="24"/>
          <w:szCs w:val="24"/>
        </w:rPr>
      </w:pPr>
    </w:p>
    <w:p w:rsidR="00165A40" w:rsidRPr="00776EF6" w:rsidRDefault="00165A40" w:rsidP="00240DFC">
      <w:pPr>
        <w:pStyle w:val="ListParagraph"/>
        <w:keepLines/>
        <w:numPr>
          <w:ilvl w:val="0"/>
          <w:numId w:val="32"/>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Lesser complaints </w:t>
      </w:r>
      <w:proofErr w:type="gramStart"/>
      <w:r w:rsidRPr="00776EF6">
        <w:rPr>
          <w:rFonts w:cstheme="minorHAnsi"/>
          <w:color w:val="17365D" w:themeColor="text2" w:themeShade="BF"/>
          <w:sz w:val="24"/>
          <w:szCs w:val="24"/>
        </w:rPr>
        <w:t>can be dealt with</w:t>
      </w:r>
      <w:proofErr w:type="gramEnd"/>
      <w:r w:rsidRPr="00776EF6">
        <w:rPr>
          <w:rFonts w:cstheme="minorHAnsi"/>
          <w:color w:val="17365D" w:themeColor="text2" w:themeShade="BF"/>
          <w:sz w:val="24"/>
          <w:szCs w:val="24"/>
        </w:rPr>
        <w:t xml:space="preserve"> at lower leve</w:t>
      </w:r>
      <w:r w:rsidR="00514557">
        <w:rPr>
          <w:rFonts w:cstheme="minorHAnsi"/>
          <w:color w:val="17365D" w:themeColor="text2" w:themeShade="BF"/>
          <w:sz w:val="24"/>
          <w:szCs w:val="24"/>
        </w:rPr>
        <w:t>ls, e.g. Deputy Head, Principal</w:t>
      </w:r>
      <w:r w:rsidRPr="00776EF6">
        <w:rPr>
          <w:rFonts w:cstheme="minorHAnsi"/>
          <w:color w:val="17365D" w:themeColor="text2" w:themeShade="BF"/>
          <w:sz w:val="24"/>
          <w:szCs w:val="24"/>
        </w:rPr>
        <w:t>, HR Manager, but must be referred to higher authority if the complaint does not feel satisfied.</w:t>
      </w:r>
    </w:p>
    <w:p w:rsidR="00165A40" w:rsidRPr="00776EF6" w:rsidRDefault="00165A40" w:rsidP="00A51B95">
      <w:pPr>
        <w:pStyle w:val="ListParagraph"/>
        <w:keepLines/>
        <w:ind w:left="1080"/>
        <w:jc w:val="both"/>
        <w:rPr>
          <w:rFonts w:cstheme="minorHAnsi"/>
          <w:color w:val="17365D" w:themeColor="text2" w:themeShade="BF"/>
          <w:sz w:val="24"/>
          <w:szCs w:val="24"/>
        </w:rPr>
      </w:pPr>
    </w:p>
    <w:p w:rsidR="00165A40" w:rsidRPr="00776EF6" w:rsidRDefault="00165A40" w:rsidP="00240DFC">
      <w:pPr>
        <w:pStyle w:val="ListParagraph"/>
        <w:keepLines/>
        <w:numPr>
          <w:ilvl w:val="0"/>
          <w:numId w:val="32"/>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Principal and HR Manager </w:t>
      </w:r>
      <w:proofErr w:type="gramStart"/>
      <w:r w:rsidRPr="00776EF6">
        <w:rPr>
          <w:rFonts w:cstheme="minorHAnsi"/>
          <w:color w:val="17365D" w:themeColor="text2" w:themeShade="BF"/>
          <w:sz w:val="24"/>
          <w:szCs w:val="24"/>
        </w:rPr>
        <w:t>must be kept</w:t>
      </w:r>
      <w:proofErr w:type="gramEnd"/>
      <w:r w:rsidRPr="00776EF6">
        <w:rPr>
          <w:rFonts w:cstheme="minorHAnsi"/>
          <w:color w:val="17365D" w:themeColor="text2" w:themeShade="BF"/>
          <w:sz w:val="24"/>
          <w:szCs w:val="24"/>
        </w:rPr>
        <w:t xml:space="preserve"> informed of complaints reaching the </w:t>
      </w:r>
      <w:r w:rsidR="00514557">
        <w:rPr>
          <w:rFonts w:cstheme="minorHAnsi"/>
          <w:color w:val="17365D" w:themeColor="text2" w:themeShade="BF"/>
          <w:sz w:val="24"/>
          <w:szCs w:val="24"/>
        </w:rPr>
        <w:t xml:space="preserve">Deputy </w:t>
      </w:r>
      <w:r w:rsidRPr="00776EF6">
        <w:rPr>
          <w:rFonts w:cstheme="minorHAnsi"/>
          <w:color w:val="17365D" w:themeColor="text2" w:themeShade="BF"/>
          <w:sz w:val="24"/>
          <w:szCs w:val="24"/>
        </w:rPr>
        <w:t>Head Teacher and may intervene if necessary or if approached by complaint who is still not satisfied.</w:t>
      </w:r>
    </w:p>
    <w:p w:rsidR="00165A40" w:rsidRPr="00776EF6" w:rsidRDefault="00165A40" w:rsidP="00A51B95">
      <w:pPr>
        <w:pStyle w:val="ListParagraph"/>
        <w:keepLines/>
        <w:ind w:left="1080"/>
        <w:jc w:val="both"/>
        <w:rPr>
          <w:rFonts w:cstheme="minorHAnsi"/>
          <w:color w:val="17365D" w:themeColor="text2" w:themeShade="BF"/>
          <w:sz w:val="24"/>
          <w:szCs w:val="24"/>
        </w:rPr>
      </w:pPr>
    </w:p>
    <w:p w:rsidR="00165A40" w:rsidRPr="00776EF6" w:rsidRDefault="00165A40" w:rsidP="00240DFC">
      <w:pPr>
        <w:pStyle w:val="ListParagraph"/>
        <w:keepLines/>
        <w:numPr>
          <w:ilvl w:val="0"/>
          <w:numId w:val="32"/>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The Principal and/or HR Manager will directly handle any complaint made against a Senior Management member.</w:t>
      </w:r>
    </w:p>
    <w:p w:rsidR="00165A40" w:rsidRPr="00776EF6" w:rsidRDefault="00165A40" w:rsidP="00A51B95">
      <w:pPr>
        <w:pStyle w:val="ListParagraph"/>
        <w:keepLines/>
        <w:ind w:left="1080"/>
        <w:jc w:val="both"/>
        <w:rPr>
          <w:rFonts w:cstheme="minorHAnsi"/>
          <w:color w:val="17365D" w:themeColor="text2" w:themeShade="BF"/>
          <w:sz w:val="24"/>
          <w:szCs w:val="24"/>
        </w:rPr>
      </w:pPr>
    </w:p>
    <w:p w:rsidR="00165A40" w:rsidRPr="00776EF6" w:rsidRDefault="00165A40" w:rsidP="00240DFC">
      <w:pPr>
        <w:pStyle w:val="ListParagraph"/>
        <w:keepLines/>
        <w:numPr>
          <w:ilvl w:val="0"/>
          <w:numId w:val="32"/>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The Chairman and Board of Directors may act as a final internal referee in all such cases if necessary.</w:t>
      </w:r>
    </w:p>
    <w:p w:rsidR="00D075E2" w:rsidRPr="00776EF6" w:rsidRDefault="00BE7BE3" w:rsidP="00BE7BE3">
      <w:pPr>
        <w:pStyle w:val="Heading2"/>
        <w:rPr>
          <w:rFonts w:asciiTheme="minorHAnsi" w:hAnsiTheme="minorHAnsi" w:cstheme="minorHAnsi"/>
          <w:color w:val="17365D" w:themeColor="text2" w:themeShade="BF"/>
        </w:rPr>
      </w:pPr>
      <w:bookmarkStart w:id="69" w:name="_Toc329185021"/>
      <w:bookmarkStart w:id="70" w:name="_Toc329185996"/>
      <w:r w:rsidRPr="00776EF6">
        <w:rPr>
          <w:rFonts w:asciiTheme="minorHAnsi" w:hAnsiTheme="minorHAnsi" w:cstheme="minorHAnsi"/>
          <w:color w:val="17365D" w:themeColor="text2" w:themeShade="BF"/>
        </w:rPr>
        <w:t xml:space="preserve">3.5.1.2. </w:t>
      </w:r>
      <w:r w:rsidR="00A51B95" w:rsidRPr="00181446">
        <w:rPr>
          <w:rFonts w:asciiTheme="minorHAnsi" w:hAnsiTheme="minorHAnsi" w:cstheme="minorHAnsi"/>
          <w:color w:val="E36C0A" w:themeColor="accent6" w:themeShade="BF"/>
        </w:rPr>
        <w:t>Dress Code</w:t>
      </w:r>
      <w:bookmarkEnd w:id="69"/>
      <w:bookmarkEnd w:id="70"/>
    </w:p>
    <w:p w:rsidR="00D075E2" w:rsidRPr="00776EF6" w:rsidRDefault="00D075E2" w:rsidP="00240DFC">
      <w:pPr>
        <w:numPr>
          <w:ilvl w:val="0"/>
          <w:numId w:val="33"/>
        </w:numPr>
        <w:tabs>
          <w:tab w:val="left" w:pos="1620"/>
        </w:tabs>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All employees shall dr</w:t>
      </w:r>
      <w:r w:rsidR="00906834" w:rsidRPr="00776EF6">
        <w:rPr>
          <w:rFonts w:cstheme="minorHAnsi"/>
          <w:color w:val="17365D" w:themeColor="text2" w:themeShade="BF"/>
          <w:sz w:val="24"/>
          <w:szCs w:val="24"/>
          <w:lang w:val="en-GB"/>
        </w:rPr>
        <w:t>ess appropriately while on duty.</w:t>
      </w:r>
    </w:p>
    <w:p w:rsidR="00D075E2" w:rsidRPr="00776EF6" w:rsidRDefault="00D075E2" w:rsidP="00240DFC">
      <w:pPr>
        <w:numPr>
          <w:ilvl w:val="0"/>
          <w:numId w:val="33"/>
        </w:numPr>
        <w:tabs>
          <w:tab w:val="left" w:pos="1620"/>
        </w:tabs>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Employees issued with the uniforms shall properly maintain them and wear them while on duty.</w:t>
      </w:r>
    </w:p>
    <w:p w:rsidR="00D075E2" w:rsidRPr="00776EF6" w:rsidRDefault="00D075E2" w:rsidP="00240DFC">
      <w:pPr>
        <w:pStyle w:val="ListParagraph"/>
        <w:numPr>
          <w:ilvl w:val="0"/>
          <w:numId w:val="33"/>
        </w:numPr>
        <w:tabs>
          <w:tab w:val="num" w:pos="1260"/>
        </w:tabs>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Any employee, being in possession of uniform but not using it as required may be sent home and be recorded down as being absent for that day.</w:t>
      </w:r>
    </w:p>
    <w:p w:rsidR="00D075E2" w:rsidRPr="00776EF6" w:rsidRDefault="00D075E2" w:rsidP="00240DFC">
      <w:pPr>
        <w:pStyle w:val="ListParagraph"/>
        <w:numPr>
          <w:ilvl w:val="0"/>
          <w:numId w:val="33"/>
        </w:numPr>
        <w:tabs>
          <w:tab w:val="num" w:pos="1260"/>
        </w:tabs>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Deputies shall be responsible for the observance of the proper and appropriate dress code.</w:t>
      </w:r>
    </w:p>
    <w:p w:rsidR="009D0D02" w:rsidRPr="00776EF6" w:rsidRDefault="00BE7BE3" w:rsidP="00BE7BE3">
      <w:pPr>
        <w:pStyle w:val="Heading2"/>
        <w:rPr>
          <w:rFonts w:asciiTheme="minorHAnsi" w:hAnsiTheme="minorHAnsi" w:cstheme="minorHAnsi"/>
          <w:color w:val="17365D" w:themeColor="text2" w:themeShade="BF"/>
        </w:rPr>
      </w:pPr>
      <w:bookmarkStart w:id="71" w:name="_Toc329185023"/>
      <w:bookmarkStart w:id="72" w:name="_Toc329185998"/>
      <w:r w:rsidRPr="00776EF6">
        <w:rPr>
          <w:rFonts w:asciiTheme="minorHAnsi" w:hAnsiTheme="minorHAnsi" w:cstheme="minorHAnsi"/>
          <w:color w:val="17365D" w:themeColor="text2" w:themeShade="BF"/>
        </w:rPr>
        <w:t xml:space="preserve">3.5.1.3. </w:t>
      </w:r>
      <w:r w:rsidR="009D0D02" w:rsidRPr="00181446">
        <w:rPr>
          <w:rFonts w:asciiTheme="minorHAnsi" w:hAnsiTheme="minorHAnsi" w:cstheme="minorHAnsi"/>
          <w:color w:val="E36C0A" w:themeColor="accent6" w:themeShade="BF"/>
        </w:rPr>
        <w:t>Unacceptable Conduct</w:t>
      </w:r>
      <w:bookmarkEnd w:id="71"/>
      <w:bookmarkEnd w:id="72"/>
    </w:p>
    <w:p w:rsidR="009D0D02" w:rsidRPr="00776EF6" w:rsidRDefault="009D0D02" w:rsidP="00240DFC">
      <w:pPr>
        <w:pStyle w:val="ListParagraph"/>
        <w:keepLines/>
        <w:numPr>
          <w:ilvl w:val="0"/>
          <w:numId w:val="4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majority of teachers know instinctively that the same norms of fairness, commitment, honesty and morality apply in an educational institution as they do in their own homes. However, teachers are put on guard against certain weaknesses and </w:t>
      </w:r>
      <w:r w:rsidR="0090206B" w:rsidRPr="00776EF6">
        <w:rPr>
          <w:rFonts w:cstheme="minorHAnsi"/>
          <w:color w:val="17365D" w:themeColor="text2" w:themeShade="BF"/>
          <w:sz w:val="24"/>
          <w:szCs w:val="24"/>
        </w:rPr>
        <w:t>misdemeanors</w:t>
      </w:r>
      <w:r w:rsidRPr="00776EF6">
        <w:rPr>
          <w:rFonts w:cstheme="minorHAnsi"/>
          <w:color w:val="17365D" w:themeColor="text2" w:themeShade="BF"/>
          <w:sz w:val="24"/>
          <w:szCs w:val="24"/>
        </w:rPr>
        <w:t>:</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Lack of transparency and honesty in dealing with School personnel of whatever level. </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Fraud, attempted fraud and fraudulent claims of any kind.</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Failing to show commitment to professional duties and responsibilities.</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Lack of punctuality.</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Unjustified absence without leave.</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Setting a poor example in </w:t>
      </w:r>
      <w:r w:rsidR="00093FDE" w:rsidRPr="00776EF6">
        <w:rPr>
          <w:rFonts w:cstheme="minorHAnsi"/>
          <w:color w:val="17365D" w:themeColor="text2" w:themeShade="BF"/>
          <w:sz w:val="24"/>
          <w:szCs w:val="24"/>
        </w:rPr>
        <w:t>behavior</w:t>
      </w:r>
      <w:r w:rsidRPr="00776EF6">
        <w:rPr>
          <w:rFonts w:cstheme="minorHAnsi"/>
          <w:color w:val="17365D" w:themeColor="text2" w:themeShade="BF"/>
          <w:sz w:val="24"/>
          <w:szCs w:val="24"/>
        </w:rPr>
        <w:t xml:space="preserve"> or appearance in the place of work.</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Failing to know and apply School Regulations.</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Showing impatience and lack of understanding or fairness towards pupils.</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Inappropriate, contentious or inflammatory handling of sensitive classroom topics, e.g. politics, sex education, religion and culture.</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Racial/cultural abuse or insensitivity</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Failure to respect the terms and conditions of the Letter of Employment</w:t>
      </w:r>
      <w:r w:rsidR="00B41ED0" w:rsidRPr="00776EF6">
        <w:rPr>
          <w:rFonts w:cstheme="minorHAnsi"/>
          <w:color w:val="17365D" w:themeColor="text2" w:themeShade="BF"/>
          <w:sz w:val="24"/>
          <w:szCs w:val="24"/>
        </w:rPr>
        <w:t>, Terms</w:t>
      </w:r>
      <w:r w:rsidR="00514557">
        <w:rPr>
          <w:rFonts w:cstheme="minorHAnsi"/>
          <w:color w:val="17365D" w:themeColor="text2" w:themeShade="BF"/>
          <w:sz w:val="24"/>
          <w:szCs w:val="24"/>
        </w:rPr>
        <w:t xml:space="preserve"> of Employment and ethics of VISU</w:t>
      </w:r>
      <w:r w:rsidRPr="00776EF6">
        <w:rPr>
          <w:rFonts w:cstheme="minorHAnsi"/>
          <w:color w:val="17365D" w:themeColor="text2" w:themeShade="BF"/>
          <w:sz w:val="24"/>
          <w:szCs w:val="24"/>
        </w:rPr>
        <w:t>.</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Unauthorized personal use or other inappropriate use of the Schools’ email, telephone or photocopy facilities, and the school</w:t>
      </w:r>
      <w:r w:rsidR="00B41ED0" w:rsidRPr="00776EF6">
        <w:rPr>
          <w:rFonts w:cstheme="minorHAnsi"/>
          <w:color w:val="17365D" w:themeColor="text2" w:themeShade="BF"/>
          <w:sz w:val="24"/>
          <w:szCs w:val="24"/>
        </w:rPr>
        <w:t xml:space="preserve"> branding</w:t>
      </w:r>
      <w:r w:rsidRPr="00776EF6">
        <w:rPr>
          <w:rFonts w:cstheme="minorHAnsi"/>
          <w:color w:val="17365D" w:themeColor="text2" w:themeShade="BF"/>
          <w:sz w:val="24"/>
          <w:szCs w:val="24"/>
        </w:rPr>
        <w:t>.</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Assisting students in examination malpractice; giving them confidential information.</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Criminal or other illicit activity within or outside place of work.</w:t>
      </w:r>
    </w:p>
    <w:p w:rsidR="009D0D02" w:rsidRPr="00776EF6" w:rsidRDefault="009D0D02" w:rsidP="00240DFC">
      <w:pPr>
        <w:pStyle w:val="ListParagraph"/>
        <w:keepLines/>
        <w:numPr>
          <w:ilvl w:val="0"/>
          <w:numId w:val="4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Failure to present authentic documents in support of </w:t>
      </w:r>
      <w:proofErr w:type="gramStart"/>
      <w:r w:rsidRPr="00776EF6">
        <w:rPr>
          <w:rFonts w:cstheme="minorHAnsi"/>
          <w:color w:val="17365D" w:themeColor="text2" w:themeShade="BF"/>
          <w:sz w:val="24"/>
          <w:szCs w:val="24"/>
        </w:rPr>
        <w:t>one’s</w:t>
      </w:r>
      <w:proofErr w:type="gramEnd"/>
      <w:r w:rsidRPr="00776EF6">
        <w:rPr>
          <w:rFonts w:cstheme="minorHAnsi"/>
          <w:color w:val="17365D" w:themeColor="text2" w:themeShade="BF"/>
          <w:sz w:val="24"/>
          <w:szCs w:val="24"/>
        </w:rPr>
        <w:t xml:space="preserve"> claimed professional credentials. (i.e. producing forged, fake or doctored certificates, or no certificate at all in support of a claimed credential)</w:t>
      </w:r>
    </w:p>
    <w:p w:rsidR="009D0D02" w:rsidRPr="00776EF6" w:rsidRDefault="009D0D02" w:rsidP="00240DFC">
      <w:pPr>
        <w:pStyle w:val="ListParagraph"/>
        <w:keepLines/>
        <w:numPr>
          <w:ilvl w:val="0"/>
          <w:numId w:val="4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of the above will become a </w:t>
      </w:r>
      <w:r w:rsidRPr="00776EF6">
        <w:rPr>
          <w:rFonts w:cstheme="minorHAnsi"/>
          <w:b/>
          <w:color w:val="17365D" w:themeColor="text2" w:themeShade="BF"/>
          <w:sz w:val="24"/>
          <w:szCs w:val="24"/>
        </w:rPr>
        <w:t>serious disciplinary</w:t>
      </w:r>
      <w:r w:rsidRPr="00776EF6">
        <w:rPr>
          <w:rFonts w:cstheme="minorHAnsi"/>
          <w:color w:val="17365D" w:themeColor="text2" w:themeShade="BF"/>
          <w:sz w:val="24"/>
          <w:szCs w:val="24"/>
        </w:rPr>
        <w:t xml:space="preserve"> issue if committed to a major deg</w:t>
      </w:r>
      <w:r w:rsidR="00433507" w:rsidRPr="00776EF6">
        <w:rPr>
          <w:rFonts w:cstheme="minorHAnsi"/>
          <w:color w:val="17365D" w:themeColor="text2" w:themeShade="BF"/>
          <w:sz w:val="24"/>
          <w:szCs w:val="24"/>
        </w:rPr>
        <w:t>ree, if frequently repeated or if</w:t>
      </w:r>
      <w:r w:rsidRPr="00776EF6">
        <w:rPr>
          <w:rFonts w:cstheme="minorHAnsi"/>
          <w:color w:val="17365D" w:themeColor="text2" w:themeShade="BF"/>
          <w:sz w:val="24"/>
          <w:szCs w:val="24"/>
        </w:rPr>
        <w:t xml:space="preserve"> repeated after a wa</w:t>
      </w:r>
      <w:r w:rsidR="00B41ED0" w:rsidRPr="00776EF6">
        <w:rPr>
          <w:rFonts w:cstheme="minorHAnsi"/>
          <w:color w:val="17365D" w:themeColor="text2" w:themeShade="BF"/>
          <w:sz w:val="24"/>
          <w:szCs w:val="24"/>
        </w:rPr>
        <w:t>r</w:t>
      </w:r>
      <w:r w:rsidRPr="00776EF6">
        <w:rPr>
          <w:rFonts w:cstheme="minorHAnsi"/>
          <w:color w:val="17365D" w:themeColor="text2" w:themeShade="BF"/>
          <w:sz w:val="24"/>
          <w:szCs w:val="24"/>
        </w:rPr>
        <w:t>ning by the school authorities. Other teacher related problems not listed above may also become disciplinary issues to the offenders.</w:t>
      </w:r>
    </w:p>
    <w:p w:rsidR="009D0D02" w:rsidRPr="00776EF6" w:rsidRDefault="00514557" w:rsidP="00240DFC">
      <w:pPr>
        <w:pStyle w:val="ListParagraph"/>
        <w:keepLines/>
        <w:numPr>
          <w:ilvl w:val="0"/>
          <w:numId w:val="43"/>
        </w:numPr>
        <w:jc w:val="both"/>
        <w:rPr>
          <w:rFonts w:cstheme="minorHAnsi"/>
          <w:color w:val="17365D" w:themeColor="text2" w:themeShade="BF"/>
          <w:sz w:val="24"/>
          <w:szCs w:val="24"/>
        </w:rPr>
      </w:pPr>
      <w:r>
        <w:rPr>
          <w:rFonts w:cstheme="minorHAnsi"/>
          <w:color w:val="17365D" w:themeColor="text2" w:themeShade="BF"/>
          <w:sz w:val="24"/>
          <w:szCs w:val="24"/>
        </w:rPr>
        <w:t>In addition, it is VISU</w:t>
      </w:r>
      <w:r w:rsidR="009D0D02" w:rsidRPr="00776EF6">
        <w:rPr>
          <w:rFonts w:cstheme="minorHAnsi"/>
          <w:color w:val="17365D" w:themeColor="text2" w:themeShade="BF"/>
          <w:sz w:val="24"/>
          <w:szCs w:val="24"/>
        </w:rPr>
        <w:t xml:space="preserve">’s educational philosophy that </w:t>
      </w:r>
      <w:r w:rsidR="009D0D02" w:rsidRPr="00776EF6">
        <w:rPr>
          <w:rFonts w:cstheme="minorHAnsi"/>
          <w:b/>
          <w:color w:val="17365D" w:themeColor="text2" w:themeShade="BF"/>
          <w:sz w:val="24"/>
          <w:szCs w:val="24"/>
        </w:rPr>
        <w:t>no</w:t>
      </w:r>
      <w:r w:rsidR="009D0D02" w:rsidRPr="00776EF6">
        <w:rPr>
          <w:rFonts w:cstheme="minorHAnsi"/>
          <w:color w:val="17365D" w:themeColor="text2" w:themeShade="BF"/>
          <w:sz w:val="24"/>
          <w:szCs w:val="24"/>
        </w:rPr>
        <w:t xml:space="preserve"> </w:t>
      </w:r>
      <w:r w:rsidR="009D0D02" w:rsidRPr="00776EF6">
        <w:rPr>
          <w:rFonts w:cstheme="minorHAnsi"/>
          <w:b/>
          <w:color w:val="17365D" w:themeColor="text2" w:themeShade="BF"/>
          <w:sz w:val="24"/>
          <w:szCs w:val="24"/>
        </w:rPr>
        <w:t xml:space="preserve">form of child abuse </w:t>
      </w:r>
      <w:proofErr w:type="gramStart"/>
      <w:r w:rsidR="009D0D02" w:rsidRPr="00776EF6">
        <w:rPr>
          <w:rFonts w:cstheme="minorHAnsi"/>
          <w:b/>
          <w:color w:val="17365D" w:themeColor="text2" w:themeShade="BF"/>
          <w:sz w:val="24"/>
          <w:szCs w:val="24"/>
        </w:rPr>
        <w:t>is permitted</w:t>
      </w:r>
      <w:proofErr w:type="gramEnd"/>
      <w:r w:rsidR="009D0D02" w:rsidRPr="00776EF6">
        <w:rPr>
          <w:rFonts w:cstheme="minorHAnsi"/>
          <w:color w:val="17365D" w:themeColor="text2" w:themeShade="BF"/>
          <w:sz w:val="24"/>
          <w:szCs w:val="24"/>
        </w:rPr>
        <w:t>. Teachers are acting as a parent to the pupils during school hours and school activitie</w:t>
      </w:r>
      <w:r>
        <w:rPr>
          <w:rFonts w:cstheme="minorHAnsi"/>
          <w:color w:val="17365D" w:themeColor="text2" w:themeShade="BF"/>
          <w:sz w:val="24"/>
          <w:szCs w:val="24"/>
        </w:rPr>
        <w:t>s. Teachers are advised that VISU</w:t>
      </w:r>
      <w:r w:rsidR="009D0D02" w:rsidRPr="00776EF6">
        <w:rPr>
          <w:rFonts w:cstheme="minorHAnsi"/>
          <w:color w:val="17365D" w:themeColor="text2" w:themeShade="BF"/>
          <w:sz w:val="24"/>
          <w:szCs w:val="24"/>
        </w:rPr>
        <w:t xml:space="preserve"> will show </w:t>
      </w:r>
      <w:r w:rsidR="009D0D02" w:rsidRPr="00776EF6">
        <w:rPr>
          <w:rFonts w:cstheme="minorHAnsi"/>
          <w:b/>
          <w:color w:val="17365D" w:themeColor="text2" w:themeShade="BF"/>
          <w:sz w:val="24"/>
          <w:szCs w:val="24"/>
        </w:rPr>
        <w:t>zero tolerance</w:t>
      </w:r>
      <w:r w:rsidR="009D0D02" w:rsidRPr="00776EF6">
        <w:rPr>
          <w:rFonts w:cstheme="minorHAnsi"/>
          <w:color w:val="17365D" w:themeColor="text2" w:themeShade="BF"/>
          <w:sz w:val="24"/>
          <w:szCs w:val="24"/>
        </w:rPr>
        <w:t xml:space="preserve"> in respect of:</w:t>
      </w:r>
    </w:p>
    <w:p w:rsidR="009D0D02" w:rsidRPr="00776EF6" w:rsidRDefault="009D0D02" w:rsidP="00240DFC">
      <w:pPr>
        <w:pStyle w:val="ListParagraph"/>
        <w:keepLines/>
        <w:numPr>
          <w:ilvl w:val="0"/>
          <w:numId w:val="44"/>
        </w:numPr>
        <w:jc w:val="both"/>
        <w:rPr>
          <w:rFonts w:cstheme="minorHAnsi"/>
          <w:color w:val="17365D" w:themeColor="text2" w:themeShade="BF"/>
          <w:sz w:val="24"/>
          <w:szCs w:val="24"/>
        </w:rPr>
      </w:pPr>
      <w:r w:rsidRPr="00776EF6">
        <w:rPr>
          <w:rFonts w:cstheme="minorHAnsi"/>
          <w:color w:val="17365D" w:themeColor="text2" w:themeShade="BF"/>
          <w:sz w:val="24"/>
          <w:szCs w:val="24"/>
        </w:rPr>
        <w:t>Corporal and physical punishments such as beating, striking</w:t>
      </w:r>
      <w:r w:rsidR="00B41ED0" w:rsidRPr="00776EF6">
        <w:rPr>
          <w:rFonts w:cstheme="minorHAnsi"/>
          <w:color w:val="17365D" w:themeColor="text2" w:themeShade="BF"/>
          <w:sz w:val="24"/>
          <w:szCs w:val="24"/>
        </w:rPr>
        <w:t>, entrapment</w:t>
      </w:r>
      <w:r w:rsidRPr="00776EF6">
        <w:rPr>
          <w:rFonts w:cstheme="minorHAnsi"/>
          <w:color w:val="17365D" w:themeColor="text2" w:themeShade="BF"/>
          <w:sz w:val="24"/>
          <w:szCs w:val="24"/>
        </w:rPr>
        <w:t xml:space="preserve"> and any other deliberate inflicting of pain or fear.</w:t>
      </w:r>
    </w:p>
    <w:p w:rsidR="009D0D02" w:rsidRPr="00776EF6" w:rsidRDefault="009D0D02" w:rsidP="00240DFC">
      <w:pPr>
        <w:pStyle w:val="ListParagraph"/>
        <w:keepLines/>
        <w:numPr>
          <w:ilvl w:val="0"/>
          <w:numId w:val="44"/>
        </w:numPr>
        <w:jc w:val="both"/>
        <w:rPr>
          <w:rFonts w:cstheme="minorHAnsi"/>
          <w:color w:val="17365D" w:themeColor="text2" w:themeShade="BF"/>
          <w:sz w:val="24"/>
          <w:szCs w:val="24"/>
        </w:rPr>
      </w:pPr>
      <w:r w:rsidRPr="00776EF6">
        <w:rPr>
          <w:rFonts w:cstheme="minorHAnsi"/>
          <w:color w:val="17365D" w:themeColor="text2" w:themeShade="BF"/>
          <w:sz w:val="24"/>
          <w:szCs w:val="24"/>
        </w:rPr>
        <w:t>Any form of extreme, degrading or humiliating treatment</w:t>
      </w:r>
    </w:p>
    <w:p w:rsidR="009D0D02" w:rsidRPr="00776EF6" w:rsidRDefault="009D0D02" w:rsidP="00240DFC">
      <w:pPr>
        <w:pStyle w:val="ListParagraph"/>
        <w:keepLines/>
        <w:numPr>
          <w:ilvl w:val="0"/>
          <w:numId w:val="44"/>
        </w:numPr>
        <w:jc w:val="both"/>
        <w:rPr>
          <w:rFonts w:cstheme="minorHAnsi"/>
          <w:color w:val="17365D" w:themeColor="text2" w:themeShade="BF"/>
          <w:sz w:val="24"/>
          <w:szCs w:val="24"/>
        </w:rPr>
      </w:pPr>
      <w:r w:rsidRPr="00776EF6">
        <w:rPr>
          <w:rFonts w:cstheme="minorHAnsi"/>
          <w:color w:val="17365D" w:themeColor="text2" w:themeShade="BF"/>
          <w:sz w:val="24"/>
          <w:szCs w:val="24"/>
        </w:rPr>
        <w:t>Sexual contact or sexual interaction of any kind.</w:t>
      </w:r>
    </w:p>
    <w:p w:rsidR="009D0D02" w:rsidRPr="00776EF6" w:rsidRDefault="009D0D02" w:rsidP="00240DFC">
      <w:pPr>
        <w:pStyle w:val="ListParagraph"/>
        <w:keepLines/>
        <w:numPr>
          <w:ilvl w:val="0"/>
          <w:numId w:val="4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other form of immoral, indecent or unethical </w:t>
      </w:r>
      <w:r w:rsidR="0081697E" w:rsidRPr="00776EF6">
        <w:rPr>
          <w:rFonts w:cstheme="minorHAnsi"/>
          <w:color w:val="17365D" w:themeColor="text2" w:themeShade="BF"/>
          <w:sz w:val="24"/>
          <w:szCs w:val="24"/>
        </w:rPr>
        <w:t>behavior</w:t>
      </w:r>
      <w:r w:rsidRPr="00776EF6">
        <w:rPr>
          <w:rFonts w:cstheme="minorHAnsi"/>
          <w:color w:val="17365D" w:themeColor="text2" w:themeShade="BF"/>
          <w:sz w:val="24"/>
          <w:szCs w:val="24"/>
        </w:rPr>
        <w:t xml:space="preserve"> towards pupils</w:t>
      </w:r>
      <w:r w:rsidR="00433507" w:rsidRPr="00776EF6">
        <w:rPr>
          <w:rFonts w:cstheme="minorHAnsi"/>
          <w:color w:val="17365D" w:themeColor="text2" w:themeShade="BF"/>
          <w:sz w:val="24"/>
          <w:szCs w:val="24"/>
        </w:rPr>
        <w:t>/students</w:t>
      </w:r>
      <w:r w:rsidRPr="00776EF6">
        <w:rPr>
          <w:rFonts w:cstheme="minorHAnsi"/>
          <w:color w:val="17365D" w:themeColor="text2" w:themeShade="BF"/>
          <w:sz w:val="24"/>
          <w:szCs w:val="24"/>
        </w:rPr>
        <w:t>.</w:t>
      </w:r>
    </w:p>
    <w:p w:rsidR="009D0D02" w:rsidRPr="00776EF6" w:rsidRDefault="000B4210" w:rsidP="00240DFC">
      <w:pPr>
        <w:pStyle w:val="ListParagraph"/>
        <w:keepLines/>
        <w:numPr>
          <w:ilvl w:val="0"/>
          <w:numId w:val="45"/>
        </w:numPr>
        <w:jc w:val="both"/>
        <w:rPr>
          <w:rFonts w:cstheme="minorHAnsi"/>
          <w:color w:val="17365D" w:themeColor="text2" w:themeShade="BF"/>
          <w:sz w:val="24"/>
          <w:szCs w:val="24"/>
        </w:rPr>
      </w:pPr>
      <w:r>
        <w:rPr>
          <w:rFonts w:cstheme="minorHAnsi"/>
          <w:color w:val="17365D" w:themeColor="text2" w:themeShade="BF"/>
          <w:sz w:val="24"/>
          <w:szCs w:val="24"/>
        </w:rPr>
        <w:t>NB: The Schoo</w:t>
      </w:r>
      <w:r w:rsidR="009D0D02" w:rsidRPr="00776EF6">
        <w:rPr>
          <w:rFonts w:cstheme="minorHAnsi"/>
          <w:color w:val="17365D" w:themeColor="text2" w:themeShade="BF"/>
          <w:sz w:val="24"/>
          <w:szCs w:val="24"/>
        </w:rPr>
        <w:t xml:space="preserve">l has a student Code of Conduct for dealing with offending students. Every teacher must be familiar </w:t>
      </w:r>
      <w:proofErr w:type="gramStart"/>
      <w:r w:rsidR="009D0D02" w:rsidRPr="00776EF6">
        <w:rPr>
          <w:rFonts w:cstheme="minorHAnsi"/>
          <w:color w:val="17365D" w:themeColor="text2" w:themeShade="BF"/>
          <w:sz w:val="24"/>
          <w:szCs w:val="24"/>
        </w:rPr>
        <w:t>with the Code and to apply it even-handedly</w:t>
      </w:r>
      <w:proofErr w:type="gramEnd"/>
      <w:r w:rsidR="009D0D02" w:rsidRPr="00776EF6">
        <w:rPr>
          <w:rFonts w:cstheme="minorHAnsi"/>
          <w:color w:val="17365D" w:themeColor="text2" w:themeShade="BF"/>
          <w:sz w:val="24"/>
          <w:szCs w:val="24"/>
        </w:rPr>
        <w:t>. It is the duty of the School authorities and Discipline Committee to keep all teachers up-to-date on its rules, activities and decisions.</w:t>
      </w:r>
    </w:p>
    <w:p w:rsidR="009D0D02" w:rsidRDefault="009D0D02" w:rsidP="00240DFC">
      <w:pPr>
        <w:pStyle w:val="ListParagraph"/>
        <w:keepLines/>
        <w:numPr>
          <w:ilvl w:val="0"/>
          <w:numId w:val="4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management also has an ongoing duty to educate pupils to </w:t>
      </w:r>
      <w:proofErr w:type="spellStart"/>
      <w:r w:rsidRPr="00776EF6">
        <w:rPr>
          <w:rFonts w:cstheme="minorHAnsi"/>
          <w:color w:val="17365D" w:themeColor="text2" w:themeShade="BF"/>
          <w:sz w:val="24"/>
          <w:szCs w:val="24"/>
        </w:rPr>
        <w:t>e</w:t>
      </w:r>
      <w:proofErr w:type="spellEnd"/>
      <w:r w:rsidRPr="00776EF6">
        <w:rPr>
          <w:rFonts w:cstheme="minorHAnsi"/>
          <w:color w:val="17365D" w:themeColor="text2" w:themeShade="BF"/>
          <w:sz w:val="24"/>
          <w:szCs w:val="24"/>
        </w:rPr>
        <w:t xml:space="preserve"> respectful to the teachers and to be supportive of teachers’ work and intentions at all times.</w:t>
      </w:r>
    </w:p>
    <w:p w:rsidR="00D96547" w:rsidRPr="00D96547" w:rsidRDefault="00D96547" w:rsidP="00D96547">
      <w:pPr>
        <w:pStyle w:val="Heading2"/>
        <w:rPr>
          <w:rFonts w:asciiTheme="minorHAnsi" w:hAnsiTheme="minorHAnsi" w:cstheme="minorHAnsi"/>
          <w:color w:val="E36C0A" w:themeColor="accent6" w:themeShade="BF"/>
        </w:rPr>
      </w:pPr>
      <w:r w:rsidRPr="00D96547">
        <w:rPr>
          <w:rFonts w:asciiTheme="minorHAnsi" w:hAnsiTheme="minorHAnsi" w:cstheme="minorHAnsi"/>
          <w:color w:val="17365D" w:themeColor="text2" w:themeShade="BF"/>
          <w:sz w:val="22"/>
          <w:szCs w:val="22"/>
        </w:rPr>
        <w:t>3.5.1.4.</w:t>
      </w:r>
      <w:r>
        <w:rPr>
          <w:rFonts w:asciiTheme="minorHAnsi" w:hAnsiTheme="minorHAnsi" w:cstheme="minorHAnsi"/>
          <w:color w:val="E36C0A" w:themeColor="accent6" w:themeShade="BF"/>
          <w:sz w:val="32"/>
          <w:szCs w:val="32"/>
        </w:rPr>
        <w:t xml:space="preserve"> </w:t>
      </w:r>
      <w:r w:rsidRPr="00D96547">
        <w:rPr>
          <w:rFonts w:asciiTheme="minorHAnsi" w:hAnsiTheme="minorHAnsi" w:cstheme="minorHAnsi"/>
          <w:color w:val="E36C0A" w:themeColor="accent6" w:themeShade="BF"/>
        </w:rPr>
        <w:t>Teaching staff discipline policies and proceedings</w:t>
      </w:r>
    </w:p>
    <w:p w:rsidR="00D96547" w:rsidRPr="00776EF6" w:rsidRDefault="00D96547" w:rsidP="00D96547">
      <w:pPr>
        <w:keepLines/>
        <w:ind w:left="1077"/>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Head Teacher or Deputy will give guidance and counseling in cases of minor misdemeanors, and verbal warning if necessary. The details of the case </w:t>
      </w:r>
      <w:proofErr w:type="gramStart"/>
      <w:r w:rsidRPr="00776EF6">
        <w:rPr>
          <w:rFonts w:cstheme="minorHAnsi"/>
          <w:color w:val="17365D" w:themeColor="text2" w:themeShade="BF"/>
          <w:sz w:val="24"/>
          <w:szCs w:val="24"/>
        </w:rPr>
        <w:t>may be recorded</w:t>
      </w:r>
      <w:proofErr w:type="gramEnd"/>
      <w:r w:rsidRPr="00776EF6">
        <w:rPr>
          <w:rFonts w:cstheme="minorHAnsi"/>
          <w:color w:val="17365D" w:themeColor="text2" w:themeShade="BF"/>
          <w:sz w:val="24"/>
          <w:szCs w:val="24"/>
        </w:rPr>
        <w:t xml:space="preserve"> on the teacher’s file if:</w:t>
      </w:r>
    </w:p>
    <w:p w:rsidR="00D96547" w:rsidRPr="00776EF6" w:rsidRDefault="00D96547" w:rsidP="00D96547">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teacher </w:t>
      </w:r>
      <w:proofErr w:type="gramStart"/>
      <w:r w:rsidRPr="00776EF6">
        <w:rPr>
          <w:rFonts w:cstheme="minorHAnsi"/>
          <w:color w:val="17365D" w:themeColor="text2" w:themeShade="BF"/>
          <w:sz w:val="24"/>
          <w:szCs w:val="24"/>
        </w:rPr>
        <w:t>has already been cautioned</w:t>
      </w:r>
      <w:proofErr w:type="gramEnd"/>
      <w:r w:rsidRPr="00776EF6">
        <w:rPr>
          <w:rFonts w:cstheme="minorHAnsi"/>
          <w:color w:val="17365D" w:themeColor="text2" w:themeShade="BF"/>
          <w:sz w:val="24"/>
          <w:szCs w:val="24"/>
        </w:rPr>
        <w:t xml:space="preserve"> about the problem concerned.</w:t>
      </w:r>
    </w:p>
    <w:p w:rsidR="00D96547" w:rsidRPr="00776EF6" w:rsidRDefault="00D96547" w:rsidP="00D96547">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When repeated or prolonged, the problem has serious consequences.</w:t>
      </w:r>
    </w:p>
    <w:p w:rsidR="00D96547" w:rsidRPr="00776EF6" w:rsidRDefault="00D96547" w:rsidP="00D96547">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Head Teacher regards the teacher as being unlikely to internalize the warning unless it </w:t>
      </w:r>
      <w:proofErr w:type="gramStart"/>
      <w:r w:rsidRPr="00776EF6">
        <w:rPr>
          <w:rFonts w:cstheme="minorHAnsi"/>
          <w:color w:val="17365D" w:themeColor="text2" w:themeShade="BF"/>
          <w:sz w:val="24"/>
          <w:szCs w:val="24"/>
        </w:rPr>
        <w:t>is backed up</w:t>
      </w:r>
      <w:proofErr w:type="gramEnd"/>
      <w:r w:rsidRPr="00776EF6">
        <w:rPr>
          <w:rFonts w:cstheme="minorHAnsi"/>
          <w:color w:val="17365D" w:themeColor="text2" w:themeShade="BF"/>
          <w:sz w:val="24"/>
          <w:szCs w:val="24"/>
        </w:rPr>
        <w:t xml:space="preserve"> in writing.</w:t>
      </w:r>
    </w:p>
    <w:p w:rsidR="00D96547" w:rsidRPr="00776EF6" w:rsidRDefault="00D96547" w:rsidP="00D96547">
      <w:pPr>
        <w:pStyle w:val="ListParagraph"/>
        <w:keepLines/>
        <w:numPr>
          <w:ilvl w:val="0"/>
          <w:numId w:val="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Head Teacher </w:t>
      </w:r>
      <w:proofErr w:type="gramStart"/>
      <w:r w:rsidRPr="00776EF6">
        <w:rPr>
          <w:rFonts w:cstheme="minorHAnsi"/>
          <w:color w:val="17365D" w:themeColor="text2" w:themeShade="BF"/>
          <w:sz w:val="24"/>
          <w:szCs w:val="24"/>
        </w:rPr>
        <w:t>is concerned</w:t>
      </w:r>
      <w:proofErr w:type="gramEnd"/>
      <w:r w:rsidRPr="00776EF6">
        <w:rPr>
          <w:rFonts w:cstheme="minorHAnsi"/>
          <w:color w:val="17365D" w:themeColor="text2" w:themeShade="BF"/>
          <w:sz w:val="24"/>
          <w:szCs w:val="24"/>
        </w:rPr>
        <w:t xml:space="preserve"> by negative signs on the part of the teacher and finds it advisable to have a written record of incident or problem in question.</w:t>
      </w:r>
    </w:p>
    <w:p w:rsidR="00D96547" w:rsidRPr="00776EF6" w:rsidRDefault="00D96547" w:rsidP="00D96547">
      <w:pPr>
        <w:keepLines/>
        <w:ind w:left="357" w:firstLine="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Serious disciplinary issues involving teachers </w:t>
      </w:r>
      <w:proofErr w:type="gramStart"/>
      <w:r w:rsidRPr="00776EF6">
        <w:rPr>
          <w:rFonts w:cstheme="minorHAnsi"/>
          <w:color w:val="17365D" w:themeColor="text2" w:themeShade="BF"/>
          <w:sz w:val="24"/>
          <w:szCs w:val="24"/>
        </w:rPr>
        <w:t>are dealt with</w:t>
      </w:r>
      <w:proofErr w:type="gramEnd"/>
      <w:r w:rsidRPr="00776EF6">
        <w:rPr>
          <w:rFonts w:cstheme="minorHAnsi"/>
          <w:color w:val="17365D" w:themeColor="text2" w:themeShade="BF"/>
          <w:sz w:val="24"/>
          <w:szCs w:val="24"/>
        </w:rPr>
        <w:t xml:space="preserve"> as follows.</w:t>
      </w:r>
    </w:p>
    <w:p w:rsidR="00D96547" w:rsidRPr="00776EF6" w:rsidRDefault="00D96547" w:rsidP="00D96547">
      <w:pPr>
        <w:pStyle w:val="ListParagraph"/>
        <w:keepLines/>
        <w:numPr>
          <w:ilvl w:val="0"/>
          <w:numId w:val="46"/>
        </w:numPr>
        <w:jc w:val="both"/>
        <w:rPr>
          <w:rFonts w:cstheme="minorHAnsi"/>
          <w:color w:val="17365D" w:themeColor="text2" w:themeShade="BF"/>
          <w:sz w:val="24"/>
          <w:szCs w:val="24"/>
        </w:rPr>
      </w:pPr>
      <w:r w:rsidRPr="00776EF6">
        <w:rPr>
          <w:rFonts w:cstheme="minorHAnsi"/>
          <w:color w:val="17365D" w:themeColor="text2" w:themeShade="BF"/>
          <w:sz w:val="24"/>
          <w:szCs w:val="24"/>
        </w:rPr>
        <w:t>Official “on file” letter of reprimand or warning.</w:t>
      </w:r>
    </w:p>
    <w:p w:rsidR="00D96547" w:rsidRPr="00776EF6" w:rsidRDefault="00D96547" w:rsidP="00D96547">
      <w:pPr>
        <w:pStyle w:val="ListParagraph"/>
        <w:keepLines/>
        <w:numPr>
          <w:ilvl w:val="0"/>
          <w:numId w:val="46"/>
        </w:numPr>
        <w:jc w:val="both"/>
        <w:rPr>
          <w:rFonts w:cstheme="minorHAnsi"/>
          <w:color w:val="17365D" w:themeColor="text2" w:themeShade="BF"/>
          <w:sz w:val="24"/>
          <w:szCs w:val="24"/>
        </w:rPr>
      </w:pPr>
      <w:r w:rsidRPr="00776EF6">
        <w:rPr>
          <w:rFonts w:cstheme="minorHAnsi"/>
          <w:color w:val="17365D" w:themeColor="text2" w:themeShade="BF"/>
          <w:sz w:val="24"/>
          <w:szCs w:val="24"/>
        </w:rPr>
        <w:t>Temporary suspension, with possible loss of pay, while investigations take place.</w:t>
      </w:r>
    </w:p>
    <w:p w:rsidR="00D96547" w:rsidRPr="00776EF6" w:rsidRDefault="00D96547" w:rsidP="00D96547">
      <w:pPr>
        <w:pStyle w:val="ListParagraph"/>
        <w:keepLines/>
        <w:numPr>
          <w:ilvl w:val="0"/>
          <w:numId w:val="46"/>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Demotion/ loss of responsibilities and accompanying benefits if any.</w:t>
      </w:r>
    </w:p>
    <w:p w:rsidR="00D96547" w:rsidRPr="00776EF6" w:rsidRDefault="00D96547" w:rsidP="00D96547">
      <w:pPr>
        <w:pStyle w:val="ListParagraph"/>
        <w:keepLines/>
        <w:numPr>
          <w:ilvl w:val="0"/>
          <w:numId w:val="46"/>
        </w:numPr>
        <w:jc w:val="both"/>
        <w:rPr>
          <w:rFonts w:cstheme="minorHAnsi"/>
          <w:color w:val="17365D" w:themeColor="text2" w:themeShade="BF"/>
          <w:sz w:val="24"/>
          <w:szCs w:val="24"/>
        </w:rPr>
      </w:pPr>
      <w:r w:rsidRPr="00776EF6">
        <w:rPr>
          <w:rFonts w:cstheme="minorHAnsi"/>
          <w:color w:val="17365D" w:themeColor="text2" w:themeShade="BF"/>
          <w:sz w:val="24"/>
          <w:szCs w:val="24"/>
        </w:rPr>
        <w:t>Loss of pay for unjustified absence from work or incompletion of work on time.</w:t>
      </w:r>
    </w:p>
    <w:p w:rsidR="00D96547" w:rsidRPr="00776EF6" w:rsidRDefault="00D96547" w:rsidP="00D96547">
      <w:pPr>
        <w:pStyle w:val="ListParagraph"/>
        <w:keepLines/>
        <w:numPr>
          <w:ilvl w:val="0"/>
          <w:numId w:val="46"/>
        </w:numPr>
        <w:jc w:val="both"/>
        <w:rPr>
          <w:rFonts w:cstheme="minorHAnsi"/>
          <w:color w:val="17365D" w:themeColor="text2" w:themeShade="BF"/>
          <w:sz w:val="24"/>
          <w:szCs w:val="24"/>
        </w:rPr>
      </w:pPr>
      <w:r w:rsidRPr="00776EF6">
        <w:rPr>
          <w:rFonts w:cstheme="minorHAnsi"/>
          <w:color w:val="17365D" w:themeColor="text2" w:themeShade="BF"/>
          <w:sz w:val="24"/>
          <w:szCs w:val="24"/>
        </w:rPr>
        <w:t>Dismissal, for cases of child abuse, fraudulent activity or intentions, criminal activity, extremes of misconduct, intoxication at work, repeated absenteeism, non-punctuality, non-attendance, persistent lack of commitment.</w:t>
      </w:r>
    </w:p>
    <w:p w:rsidR="00D96547" w:rsidRPr="00776EF6" w:rsidRDefault="00AF3F2E" w:rsidP="00D96547">
      <w:pPr>
        <w:pStyle w:val="ListParagraph"/>
        <w:keepLines/>
        <w:numPr>
          <w:ilvl w:val="0"/>
          <w:numId w:val="46"/>
        </w:numPr>
        <w:jc w:val="both"/>
        <w:rPr>
          <w:rFonts w:cstheme="minorHAnsi"/>
          <w:color w:val="17365D" w:themeColor="text2" w:themeShade="BF"/>
          <w:sz w:val="24"/>
          <w:szCs w:val="24"/>
        </w:rPr>
      </w:pPr>
      <w:r>
        <w:rPr>
          <w:rFonts w:cstheme="minorHAnsi"/>
          <w:color w:val="17365D" w:themeColor="text2" w:themeShade="BF"/>
          <w:sz w:val="24"/>
          <w:szCs w:val="24"/>
        </w:rPr>
        <w:t>VISU</w:t>
      </w:r>
      <w:r w:rsidR="00D96547" w:rsidRPr="00776EF6">
        <w:rPr>
          <w:rFonts w:cstheme="minorHAnsi"/>
          <w:color w:val="17365D" w:themeColor="text2" w:themeShade="BF"/>
          <w:sz w:val="24"/>
          <w:szCs w:val="24"/>
        </w:rPr>
        <w:t xml:space="preserve"> will exercise its rights to take legal action against any employee dismissed for illegal or illicit conduct, especially in cases of sexual misconduct or fraudulent activity of any conduct of any kind. Where the above involves a pupil, TIS will hear the parental point of view prior to committing to this course of action.</w:t>
      </w:r>
    </w:p>
    <w:p w:rsidR="00093FDE" w:rsidRPr="00776EF6" w:rsidRDefault="009957DC" w:rsidP="009957DC">
      <w:pPr>
        <w:pStyle w:val="Heading2"/>
        <w:rPr>
          <w:rFonts w:asciiTheme="minorHAnsi" w:hAnsiTheme="minorHAnsi" w:cstheme="minorHAnsi"/>
          <w:color w:val="17365D" w:themeColor="text2" w:themeShade="BF"/>
        </w:rPr>
      </w:pPr>
      <w:bookmarkStart w:id="73" w:name="_Toc329185022"/>
      <w:bookmarkStart w:id="74" w:name="_Toc329185997"/>
      <w:bookmarkStart w:id="75" w:name="_Toc329185025"/>
      <w:bookmarkStart w:id="76" w:name="_Toc329186000"/>
      <w:r w:rsidRPr="00776EF6">
        <w:rPr>
          <w:rFonts w:asciiTheme="minorHAnsi" w:hAnsiTheme="minorHAnsi" w:cstheme="minorHAnsi"/>
          <w:color w:val="17365D" w:themeColor="text2" w:themeShade="BF"/>
          <w:lang w:val="en-GB"/>
        </w:rPr>
        <w:t>3</w:t>
      </w:r>
      <w:r w:rsidR="00D96547">
        <w:rPr>
          <w:rFonts w:asciiTheme="minorHAnsi" w:hAnsiTheme="minorHAnsi" w:cstheme="minorHAnsi"/>
          <w:color w:val="17365D" w:themeColor="text2" w:themeShade="BF"/>
          <w:lang w:val="en-GB"/>
        </w:rPr>
        <w:t>.5.1.5</w:t>
      </w:r>
      <w:r w:rsidRPr="00776EF6">
        <w:rPr>
          <w:rFonts w:asciiTheme="minorHAnsi" w:hAnsiTheme="minorHAnsi" w:cstheme="minorHAnsi"/>
          <w:color w:val="17365D" w:themeColor="text2" w:themeShade="BF"/>
          <w:lang w:val="en-GB"/>
        </w:rPr>
        <w:t xml:space="preserve">. </w:t>
      </w:r>
      <w:r w:rsidR="00093FDE" w:rsidRPr="00181446">
        <w:rPr>
          <w:rFonts w:asciiTheme="minorHAnsi" w:hAnsiTheme="minorHAnsi" w:cstheme="minorHAnsi"/>
          <w:color w:val="E36C0A" w:themeColor="accent6" w:themeShade="BF"/>
        </w:rPr>
        <w:t>Enforcement Conduct &amp; Professional Practice</w:t>
      </w:r>
      <w:bookmarkEnd w:id="73"/>
      <w:bookmarkEnd w:id="74"/>
      <w:r w:rsidR="00093FDE" w:rsidRPr="00776EF6">
        <w:rPr>
          <w:rFonts w:asciiTheme="minorHAnsi" w:hAnsiTheme="minorHAnsi" w:cstheme="minorHAnsi"/>
          <w:color w:val="17365D" w:themeColor="text2" w:themeShade="BF"/>
        </w:rPr>
        <w:t xml:space="preserve"> </w:t>
      </w:r>
    </w:p>
    <w:p w:rsidR="00093FDE" w:rsidRPr="00776EF6" w:rsidRDefault="00AF3F2E" w:rsidP="00240DFC">
      <w:pPr>
        <w:numPr>
          <w:ilvl w:val="0"/>
          <w:numId w:val="34"/>
        </w:numPr>
        <w:contextualSpacing/>
        <w:jc w:val="both"/>
        <w:rPr>
          <w:rFonts w:cstheme="minorHAnsi"/>
          <w:color w:val="17365D" w:themeColor="text2" w:themeShade="BF"/>
          <w:sz w:val="24"/>
          <w:szCs w:val="24"/>
          <w:lang w:val="en-GB"/>
        </w:rPr>
      </w:pPr>
      <w:r>
        <w:rPr>
          <w:rFonts w:cstheme="minorHAnsi"/>
          <w:color w:val="17365D" w:themeColor="text2" w:themeShade="BF"/>
          <w:sz w:val="24"/>
          <w:szCs w:val="24"/>
          <w:lang w:val="en-GB"/>
        </w:rPr>
        <w:t xml:space="preserve">The </w:t>
      </w:r>
      <w:proofErr w:type="gramStart"/>
      <w:r>
        <w:rPr>
          <w:rFonts w:cstheme="minorHAnsi"/>
          <w:color w:val="17365D" w:themeColor="text2" w:themeShade="BF"/>
          <w:sz w:val="24"/>
          <w:szCs w:val="24"/>
          <w:lang w:val="en-GB"/>
        </w:rPr>
        <w:t>Principal,</w:t>
      </w:r>
      <w:proofErr w:type="gramEnd"/>
      <w:r w:rsidR="00093FDE" w:rsidRPr="00776EF6">
        <w:rPr>
          <w:rFonts w:cstheme="minorHAnsi"/>
          <w:color w:val="17365D" w:themeColor="text2" w:themeShade="BF"/>
          <w:sz w:val="24"/>
          <w:szCs w:val="24"/>
          <w:lang w:val="en-GB"/>
        </w:rPr>
        <w:t xml:space="preserve"> an</w:t>
      </w:r>
      <w:r>
        <w:rPr>
          <w:rFonts w:cstheme="minorHAnsi"/>
          <w:color w:val="17365D" w:themeColor="text2" w:themeShade="BF"/>
          <w:sz w:val="24"/>
          <w:szCs w:val="24"/>
          <w:lang w:val="en-GB"/>
        </w:rPr>
        <w:t>d Deputy</w:t>
      </w:r>
      <w:r w:rsidR="00093FDE" w:rsidRPr="00776EF6">
        <w:rPr>
          <w:rFonts w:cstheme="minorHAnsi"/>
          <w:color w:val="17365D" w:themeColor="text2" w:themeShade="BF"/>
          <w:sz w:val="24"/>
          <w:szCs w:val="24"/>
          <w:lang w:val="en-GB"/>
        </w:rPr>
        <w:t xml:space="preserve"> shall be responsible for the strict observance of all the thirteen rules and regulations aimed at the smooth running of the schools and effective regarding of services.</w:t>
      </w:r>
    </w:p>
    <w:p w:rsidR="00D96547" w:rsidRDefault="00093FDE" w:rsidP="00D96547">
      <w:pPr>
        <w:numPr>
          <w:ilvl w:val="0"/>
          <w:numId w:val="34"/>
        </w:numPr>
        <w:tabs>
          <w:tab w:val="left" w:pos="1530"/>
        </w:tabs>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The code of professional practice herein </w:t>
      </w:r>
      <w:proofErr w:type="gramStart"/>
      <w:r w:rsidRPr="00776EF6">
        <w:rPr>
          <w:rFonts w:cstheme="minorHAnsi"/>
          <w:color w:val="17365D" w:themeColor="text2" w:themeShade="BF"/>
          <w:sz w:val="24"/>
          <w:szCs w:val="24"/>
          <w:lang w:val="en-GB"/>
        </w:rPr>
        <w:t>attached</w:t>
      </w:r>
      <w:proofErr w:type="gramEnd"/>
      <w:r w:rsidRPr="00776EF6">
        <w:rPr>
          <w:rFonts w:cstheme="minorHAnsi"/>
          <w:color w:val="17365D" w:themeColor="text2" w:themeShade="BF"/>
          <w:sz w:val="24"/>
          <w:szCs w:val="24"/>
          <w:lang w:val="en-GB"/>
        </w:rPr>
        <w:t xml:space="preserve"> as annexure “A” will apply to all members of the Teaching staff.</w:t>
      </w:r>
    </w:p>
    <w:p w:rsidR="009957DC" w:rsidRPr="00D96547" w:rsidRDefault="00D96547" w:rsidP="00D96547">
      <w:pPr>
        <w:rPr>
          <w:rFonts w:cstheme="minorHAnsi"/>
          <w:color w:val="17365D" w:themeColor="text2" w:themeShade="BF"/>
          <w:sz w:val="24"/>
          <w:szCs w:val="24"/>
          <w:lang w:val="en-GB"/>
        </w:rPr>
      </w:pPr>
      <w:r>
        <w:rPr>
          <w:rFonts w:cstheme="minorHAnsi"/>
          <w:color w:val="17365D" w:themeColor="text2" w:themeShade="BF"/>
          <w:sz w:val="24"/>
          <w:szCs w:val="24"/>
          <w:lang w:val="en-GB"/>
        </w:rPr>
        <w:br w:type="page"/>
      </w:r>
    </w:p>
    <w:bookmarkEnd w:id="75"/>
    <w:bookmarkEnd w:id="76"/>
    <w:p w:rsidR="00C71AB3" w:rsidRPr="00181446" w:rsidRDefault="0026158B" w:rsidP="00240DFC">
      <w:pPr>
        <w:pStyle w:val="Heading1"/>
        <w:numPr>
          <w:ilvl w:val="1"/>
          <w:numId w:val="160"/>
        </w:numPr>
        <w:rPr>
          <w:rFonts w:asciiTheme="minorHAnsi" w:eastAsia="Calibri" w:hAnsiTheme="minorHAnsi" w:cstheme="minorHAnsi"/>
          <w:color w:val="E36C0A" w:themeColor="accent6" w:themeShade="BF"/>
          <w:sz w:val="36"/>
          <w:szCs w:val="36"/>
        </w:rPr>
      </w:pPr>
      <w:r w:rsidRPr="00181446">
        <w:rPr>
          <w:rFonts w:asciiTheme="minorHAnsi" w:eastAsia="Calibri" w:hAnsiTheme="minorHAnsi" w:cstheme="minorHAnsi"/>
          <w:color w:val="E36C0A" w:themeColor="accent6" w:themeShade="BF"/>
          <w:sz w:val="36"/>
          <w:szCs w:val="36"/>
        </w:rPr>
        <w:lastRenderedPageBreak/>
        <w:t>NON-TEACHING STAFF</w:t>
      </w:r>
    </w:p>
    <w:p w:rsidR="005E529F" w:rsidRPr="00776EF6" w:rsidRDefault="00A247B1" w:rsidP="00A247B1">
      <w:pPr>
        <w:keepLines/>
        <w:jc w:val="both"/>
        <w:rPr>
          <w:rFonts w:cstheme="minorHAnsi"/>
          <w:color w:val="17365D" w:themeColor="text2" w:themeShade="BF"/>
          <w:sz w:val="24"/>
          <w:szCs w:val="24"/>
        </w:rPr>
      </w:pPr>
      <w:r w:rsidRPr="00776EF6">
        <w:rPr>
          <w:rFonts w:cstheme="minorHAnsi"/>
          <w:color w:val="17365D" w:themeColor="text2" w:themeShade="BF"/>
          <w:sz w:val="24"/>
          <w:szCs w:val="24"/>
        </w:rPr>
        <w:t>Non-teaching</w:t>
      </w:r>
      <w:r w:rsidR="005E529F" w:rsidRPr="00776EF6">
        <w:rPr>
          <w:rFonts w:cstheme="minorHAnsi"/>
          <w:color w:val="17365D" w:themeColor="text2" w:themeShade="BF"/>
          <w:sz w:val="24"/>
          <w:szCs w:val="24"/>
        </w:rPr>
        <w:t xml:space="preserve"> staff carries out</w:t>
      </w:r>
      <w:r w:rsidRPr="00776EF6">
        <w:rPr>
          <w:rFonts w:cstheme="minorHAnsi"/>
          <w:color w:val="17365D" w:themeColor="text2" w:themeShade="BF"/>
          <w:sz w:val="24"/>
          <w:szCs w:val="24"/>
        </w:rPr>
        <w:t xml:space="preserve"> work in School that is highly valued and do so by closely interacting </w:t>
      </w:r>
      <w:r w:rsidR="005E529F" w:rsidRPr="00776EF6">
        <w:rPr>
          <w:rFonts w:cstheme="minorHAnsi"/>
          <w:color w:val="17365D" w:themeColor="text2" w:themeShade="BF"/>
          <w:sz w:val="24"/>
          <w:szCs w:val="24"/>
        </w:rPr>
        <w:t xml:space="preserve">with teachers, pupils and occasionally with parents, and it is therefore appropriate that they follow a Code of Conduct in order to represent the School to the standard expected. All staff must sign their acceptance of the Code of Conduct as a condition of employment at </w:t>
      </w:r>
      <w:r w:rsidR="009265E4" w:rsidRPr="00776EF6">
        <w:rPr>
          <w:rFonts w:cstheme="minorHAnsi"/>
          <w:color w:val="17365D" w:themeColor="text2" w:themeShade="BF"/>
          <w:sz w:val="24"/>
          <w:szCs w:val="24"/>
        </w:rPr>
        <w:t>TIS</w:t>
      </w:r>
      <w:r w:rsidR="005E529F" w:rsidRPr="00776EF6">
        <w:rPr>
          <w:rFonts w:cstheme="minorHAnsi"/>
          <w:color w:val="17365D" w:themeColor="text2" w:themeShade="BF"/>
          <w:sz w:val="24"/>
          <w:szCs w:val="24"/>
        </w:rPr>
        <w:t>.</w:t>
      </w:r>
    </w:p>
    <w:p w:rsidR="005E529F" w:rsidRPr="00776EF6" w:rsidRDefault="005E529F" w:rsidP="00A247B1">
      <w:pPr>
        <w:keepLines/>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Code sets out the expectations for conduct and ethics, and </w:t>
      </w:r>
      <w:proofErr w:type="gramStart"/>
      <w:r w:rsidRPr="00776EF6">
        <w:rPr>
          <w:rFonts w:cstheme="minorHAnsi"/>
          <w:color w:val="17365D" w:themeColor="text2" w:themeShade="BF"/>
          <w:sz w:val="24"/>
          <w:szCs w:val="24"/>
        </w:rPr>
        <w:t>should be read</w:t>
      </w:r>
      <w:proofErr w:type="gramEnd"/>
      <w:r w:rsidRPr="00776EF6">
        <w:rPr>
          <w:rFonts w:cstheme="minorHAnsi"/>
          <w:color w:val="17365D" w:themeColor="text2" w:themeShade="BF"/>
          <w:sz w:val="24"/>
          <w:szCs w:val="24"/>
        </w:rPr>
        <w:t xml:space="preserve"> in conjunction with the Job Description, and the Terms and Conditions of the Appointment Letter.</w:t>
      </w:r>
    </w:p>
    <w:p w:rsidR="008E41B9" w:rsidRPr="00181446" w:rsidRDefault="009957DC" w:rsidP="00C71AB3">
      <w:pPr>
        <w:pStyle w:val="Heading2"/>
        <w:rPr>
          <w:rFonts w:asciiTheme="minorHAnsi" w:hAnsiTheme="minorHAnsi" w:cstheme="minorHAnsi"/>
          <w:color w:val="E36C0A" w:themeColor="accent6" w:themeShade="BF"/>
        </w:rPr>
      </w:pPr>
      <w:bookmarkStart w:id="77" w:name="_Toc329185033"/>
      <w:bookmarkStart w:id="78" w:name="_Toc329186008"/>
      <w:r w:rsidRPr="00776EF6">
        <w:rPr>
          <w:rFonts w:asciiTheme="minorHAnsi" w:hAnsiTheme="minorHAnsi" w:cstheme="minorHAnsi"/>
          <w:color w:val="17365D" w:themeColor="text2" w:themeShade="BF"/>
        </w:rPr>
        <w:t xml:space="preserve">3.6.1 </w:t>
      </w:r>
      <w:r w:rsidR="008E41B9" w:rsidRPr="00D96547">
        <w:rPr>
          <w:rFonts w:asciiTheme="minorHAnsi" w:hAnsiTheme="minorHAnsi" w:cstheme="minorHAnsi"/>
          <w:color w:val="E36C0A" w:themeColor="accent6" w:themeShade="BF"/>
          <w:sz w:val="28"/>
          <w:szCs w:val="28"/>
        </w:rPr>
        <w:t>KEY NON-TEACHING STAFF POLICIES AND PROCEDURES</w:t>
      </w:r>
    </w:p>
    <w:p w:rsidR="005E529F" w:rsidRPr="00776EF6" w:rsidRDefault="009957DC" w:rsidP="00C71AB3">
      <w:pPr>
        <w:pStyle w:val="Heading2"/>
        <w:rPr>
          <w:rFonts w:asciiTheme="minorHAnsi" w:hAnsiTheme="minorHAnsi" w:cstheme="minorHAnsi"/>
          <w:color w:val="17365D" w:themeColor="text2" w:themeShade="BF"/>
          <w:szCs w:val="24"/>
        </w:rPr>
      </w:pPr>
      <w:r w:rsidRPr="00776EF6">
        <w:rPr>
          <w:rFonts w:asciiTheme="minorHAnsi" w:hAnsiTheme="minorHAnsi" w:cstheme="minorHAnsi"/>
          <w:color w:val="17365D" w:themeColor="text2" w:themeShade="BF"/>
        </w:rPr>
        <w:t xml:space="preserve">3.6.1.1. </w:t>
      </w:r>
      <w:r w:rsidR="005E529F" w:rsidRPr="00D96547">
        <w:rPr>
          <w:rFonts w:asciiTheme="minorHAnsi" w:hAnsiTheme="minorHAnsi" w:cstheme="minorHAnsi"/>
          <w:color w:val="E36C0A" w:themeColor="accent6" w:themeShade="BF"/>
        </w:rPr>
        <w:t>Good Professional Ethics</w:t>
      </w:r>
      <w:bookmarkEnd w:id="77"/>
      <w:bookmarkEnd w:id="78"/>
    </w:p>
    <w:p w:rsidR="00C71AB3" w:rsidRPr="00776EF6" w:rsidRDefault="00C71AB3" w:rsidP="00C71AB3">
      <w:pPr>
        <w:keepLines/>
        <w:spacing w:after="0"/>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Non-Teaching staff will </w:t>
      </w:r>
      <w:r w:rsidR="00A247B1" w:rsidRPr="00776EF6">
        <w:rPr>
          <w:rFonts w:cstheme="minorHAnsi"/>
          <w:color w:val="17365D" w:themeColor="text2" w:themeShade="BF"/>
          <w:sz w:val="24"/>
          <w:szCs w:val="24"/>
        </w:rPr>
        <w:t>endeavor</w:t>
      </w:r>
      <w:r w:rsidRPr="00776EF6">
        <w:rPr>
          <w:rFonts w:cstheme="minorHAnsi"/>
          <w:color w:val="17365D" w:themeColor="text2" w:themeShade="BF"/>
          <w:sz w:val="24"/>
          <w:szCs w:val="24"/>
        </w:rPr>
        <w:t xml:space="preserve"> to fulfill their duties to the best of their ability, adhering to TIS’ expectations at all times.  This includes but is not limited to the following: -</w:t>
      </w:r>
    </w:p>
    <w:p w:rsidR="00C71AB3"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Being w</w:t>
      </w:r>
      <w:r w:rsidR="00C71AB3" w:rsidRPr="00776EF6">
        <w:rPr>
          <w:rFonts w:cstheme="minorHAnsi"/>
          <w:color w:val="17365D" w:themeColor="text2" w:themeShade="BF"/>
          <w:sz w:val="24"/>
          <w:szCs w:val="24"/>
        </w:rPr>
        <w:t>ell prepared for all activities</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Through open communication, following up any matter that needs correcting or reporting</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Being punctual, efficient and diligent in reportin</w:t>
      </w:r>
      <w:r w:rsidR="00C71AB3" w:rsidRPr="00776EF6">
        <w:rPr>
          <w:rFonts w:cstheme="minorHAnsi"/>
          <w:color w:val="17365D" w:themeColor="text2" w:themeShade="BF"/>
          <w:sz w:val="24"/>
          <w:szCs w:val="24"/>
        </w:rPr>
        <w:t>g for work and all daily duties</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Having a smart, clean appearance and dress </w:t>
      </w:r>
      <w:proofErr w:type="gramStart"/>
      <w:r w:rsidRPr="00776EF6">
        <w:rPr>
          <w:rFonts w:cstheme="minorHAnsi"/>
          <w:color w:val="17365D" w:themeColor="text2" w:themeShade="BF"/>
          <w:sz w:val="24"/>
          <w:szCs w:val="24"/>
        </w:rPr>
        <w:t>code</w:t>
      </w:r>
      <w:proofErr w:type="gramEnd"/>
      <w:r w:rsidRPr="00776EF6">
        <w:rPr>
          <w:rFonts w:cstheme="minorHAnsi"/>
          <w:color w:val="17365D" w:themeColor="text2" w:themeShade="BF"/>
          <w:sz w:val="24"/>
          <w:szCs w:val="24"/>
        </w:rPr>
        <w:t xml:space="preserve"> (Friday is ‘corporate day</w:t>
      </w:r>
      <w:r w:rsidR="00C71AB3" w:rsidRPr="00776EF6">
        <w:rPr>
          <w:rFonts w:cstheme="minorHAnsi"/>
          <w:color w:val="17365D" w:themeColor="text2" w:themeShade="BF"/>
          <w:sz w:val="24"/>
          <w:szCs w:val="24"/>
        </w:rPr>
        <w:t>’</w:t>
      </w:r>
      <w:r w:rsidRPr="00776EF6">
        <w:rPr>
          <w:rFonts w:cstheme="minorHAnsi"/>
          <w:color w:val="17365D" w:themeColor="text2" w:themeShade="BF"/>
          <w:sz w:val="24"/>
          <w:szCs w:val="24"/>
        </w:rPr>
        <w:t xml:space="preserve"> at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 xml:space="preserve"> where the school shirt or T-shirt is worn).</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Hav</w:t>
      </w:r>
      <w:r w:rsidR="00C71AB3" w:rsidRPr="00776EF6">
        <w:rPr>
          <w:rFonts w:cstheme="minorHAnsi"/>
          <w:color w:val="17365D" w:themeColor="text2" w:themeShade="BF"/>
          <w:sz w:val="24"/>
          <w:szCs w:val="24"/>
        </w:rPr>
        <w:t>ing a good record of attendance</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Seeking permission to be absent from duty, and informing the supervisor by sending a message in event of an </w:t>
      </w:r>
      <w:r w:rsidR="00C71AB3" w:rsidRPr="00776EF6">
        <w:rPr>
          <w:rFonts w:cstheme="minorHAnsi"/>
          <w:color w:val="17365D" w:themeColor="text2" w:themeShade="BF"/>
          <w:sz w:val="24"/>
          <w:szCs w:val="24"/>
        </w:rPr>
        <w:t>emergency or unexpected absence</w:t>
      </w:r>
    </w:p>
    <w:p w:rsidR="00C71AB3"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Dealing fairly, honestly, positively and politely with all other personnel – administration, colleagues, stu</w:t>
      </w:r>
      <w:r w:rsidR="00C71AB3" w:rsidRPr="00776EF6">
        <w:rPr>
          <w:rFonts w:cstheme="minorHAnsi"/>
          <w:color w:val="17365D" w:themeColor="text2" w:themeShade="BF"/>
          <w:sz w:val="24"/>
          <w:szCs w:val="24"/>
        </w:rPr>
        <w:t>dents, ground staff or visitors</w:t>
      </w:r>
      <w:r w:rsidRPr="00776EF6">
        <w:rPr>
          <w:rFonts w:cstheme="minorHAnsi"/>
          <w:color w:val="17365D" w:themeColor="text2" w:themeShade="BF"/>
          <w:sz w:val="24"/>
          <w:szCs w:val="24"/>
        </w:rPr>
        <w:t xml:space="preserve"> </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Avoiding gossip and ru</w:t>
      </w:r>
      <w:r w:rsidR="00C71AB3" w:rsidRPr="00776EF6">
        <w:rPr>
          <w:rFonts w:cstheme="minorHAnsi"/>
          <w:color w:val="17365D" w:themeColor="text2" w:themeShade="BF"/>
          <w:sz w:val="24"/>
          <w:szCs w:val="24"/>
        </w:rPr>
        <w:t>mor- mongering</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Following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’s rules and regulations, and being scrupulously honest and accur</w:t>
      </w:r>
      <w:r w:rsidR="00C71AB3" w:rsidRPr="00776EF6">
        <w:rPr>
          <w:rFonts w:cstheme="minorHAnsi"/>
          <w:color w:val="17365D" w:themeColor="text2" w:themeShade="BF"/>
          <w:sz w:val="24"/>
          <w:szCs w:val="24"/>
        </w:rPr>
        <w:t>ate in matters concerning money</w:t>
      </w:r>
    </w:p>
    <w:p w:rsidR="005E529F"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Showing commitment, a sense of respo</w:t>
      </w:r>
      <w:r w:rsidR="00C71AB3" w:rsidRPr="00776EF6">
        <w:rPr>
          <w:rFonts w:cstheme="minorHAnsi"/>
          <w:color w:val="17365D" w:themeColor="text2" w:themeShade="BF"/>
          <w:sz w:val="24"/>
          <w:szCs w:val="24"/>
        </w:rPr>
        <w:t>nsibility and positive attitude</w:t>
      </w:r>
    </w:p>
    <w:p w:rsidR="00C71AB3" w:rsidRPr="00776EF6" w:rsidRDefault="005E529F"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Striving to improve personal professional standards</w:t>
      </w:r>
    </w:p>
    <w:p w:rsidR="00C71AB3" w:rsidRPr="00776EF6" w:rsidRDefault="00C71AB3" w:rsidP="00BF3065">
      <w:pPr>
        <w:pStyle w:val="ListParagraph"/>
        <w:keepLines/>
        <w:numPr>
          <w:ilvl w:val="0"/>
          <w:numId w:val="7"/>
        </w:numPr>
        <w:jc w:val="both"/>
        <w:rPr>
          <w:rFonts w:cstheme="minorHAnsi"/>
          <w:color w:val="17365D" w:themeColor="text2" w:themeShade="BF"/>
          <w:sz w:val="24"/>
          <w:szCs w:val="24"/>
        </w:rPr>
      </w:pPr>
      <w:r w:rsidRPr="00776EF6">
        <w:rPr>
          <w:rFonts w:cstheme="minorHAnsi"/>
          <w:color w:val="17365D" w:themeColor="text2" w:themeShade="BF"/>
          <w:sz w:val="24"/>
          <w:szCs w:val="24"/>
        </w:rPr>
        <w:t>Ensuring the strictest confidentiality with regards to all aspects of TIS</w:t>
      </w:r>
    </w:p>
    <w:p w:rsidR="005E529F" w:rsidRPr="00776EF6" w:rsidRDefault="005E529F" w:rsidP="00C71AB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Non-teaching staff members who show these qualities are particularly valued at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 Such employees strengthen both the institution itself and their own position in it.</w:t>
      </w:r>
    </w:p>
    <w:p w:rsidR="005E529F" w:rsidRPr="00776EF6" w:rsidRDefault="009957DC" w:rsidP="00C71AB3">
      <w:pPr>
        <w:pStyle w:val="Heading2"/>
        <w:rPr>
          <w:rFonts w:asciiTheme="minorHAnsi" w:hAnsiTheme="minorHAnsi" w:cstheme="minorHAnsi"/>
          <w:color w:val="17365D" w:themeColor="text2" w:themeShade="BF"/>
        </w:rPr>
      </w:pPr>
      <w:bookmarkStart w:id="79" w:name="_Toc329185034"/>
      <w:bookmarkStart w:id="80" w:name="_Toc329186009"/>
      <w:r w:rsidRPr="00776EF6">
        <w:rPr>
          <w:rFonts w:asciiTheme="minorHAnsi" w:hAnsiTheme="minorHAnsi" w:cstheme="minorHAnsi"/>
          <w:color w:val="17365D" w:themeColor="text2" w:themeShade="BF"/>
        </w:rPr>
        <w:t xml:space="preserve">3.6.1.2. </w:t>
      </w:r>
      <w:r w:rsidR="005E529F" w:rsidRPr="00181446">
        <w:rPr>
          <w:rFonts w:asciiTheme="minorHAnsi" w:hAnsiTheme="minorHAnsi" w:cstheme="minorHAnsi"/>
          <w:color w:val="E36C0A" w:themeColor="accent6" w:themeShade="BF"/>
        </w:rPr>
        <w:t>Unacceptable Conduct</w:t>
      </w:r>
      <w:bookmarkEnd w:id="79"/>
      <w:bookmarkEnd w:id="80"/>
      <w:r w:rsidR="00C71AB3" w:rsidRPr="00776EF6">
        <w:rPr>
          <w:rFonts w:asciiTheme="minorHAnsi" w:hAnsiTheme="minorHAnsi" w:cstheme="minorHAnsi"/>
          <w:color w:val="17365D" w:themeColor="text2" w:themeShade="BF"/>
        </w:rPr>
        <w:t xml:space="preserve"> </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Lack of honesty in dealings with other school personnel at what</w:t>
      </w:r>
      <w:r w:rsidR="00C71AB3" w:rsidRPr="00776EF6">
        <w:rPr>
          <w:rFonts w:cstheme="minorHAnsi"/>
          <w:color w:val="17365D" w:themeColor="text2" w:themeShade="BF"/>
          <w:sz w:val="24"/>
          <w:szCs w:val="24"/>
        </w:rPr>
        <w:t>ever level</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Fraud, attempted fraud an</w:t>
      </w:r>
      <w:r w:rsidR="00C71AB3" w:rsidRPr="00776EF6">
        <w:rPr>
          <w:rFonts w:cstheme="minorHAnsi"/>
          <w:color w:val="17365D" w:themeColor="text2" w:themeShade="BF"/>
          <w:sz w:val="24"/>
          <w:szCs w:val="24"/>
        </w:rPr>
        <w:t>d fraudulent claims of any kind</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Failing to show commitment to duties and responsibilities</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Being intoxicated while at work</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Lack of punctuality</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Unjustified absence without leave</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Setting a poor example in </w:t>
      </w:r>
      <w:r w:rsidR="00B52365" w:rsidRPr="00776EF6">
        <w:rPr>
          <w:rFonts w:cstheme="minorHAnsi"/>
          <w:color w:val="17365D" w:themeColor="text2" w:themeShade="BF"/>
          <w:sz w:val="24"/>
          <w:szCs w:val="24"/>
        </w:rPr>
        <w:t>behavior</w:t>
      </w:r>
      <w:r w:rsidRPr="00776EF6">
        <w:rPr>
          <w:rFonts w:cstheme="minorHAnsi"/>
          <w:color w:val="17365D" w:themeColor="text2" w:themeShade="BF"/>
          <w:sz w:val="24"/>
          <w:szCs w:val="24"/>
        </w:rPr>
        <w:t xml:space="preserve"> or ap</w:t>
      </w:r>
      <w:r w:rsidR="00C71AB3" w:rsidRPr="00776EF6">
        <w:rPr>
          <w:rFonts w:cstheme="minorHAnsi"/>
          <w:color w:val="17365D" w:themeColor="text2" w:themeShade="BF"/>
          <w:sz w:val="24"/>
          <w:szCs w:val="24"/>
        </w:rPr>
        <w:t>pearance in the place of work</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Causing disruptive relationships in the work place</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Circulating or cause to be circulated anonymou</w:t>
      </w:r>
      <w:r w:rsidR="00C71AB3" w:rsidRPr="00776EF6">
        <w:rPr>
          <w:rFonts w:cstheme="minorHAnsi"/>
          <w:color w:val="17365D" w:themeColor="text2" w:themeShade="BF"/>
          <w:sz w:val="24"/>
          <w:szCs w:val="24"/>
        </w:rPr>
        <w:t>s letters with malicious intent</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Engaging in derogatory or damaging activities against the school</w:t>
      </w:r>
      <w:r w:rsidR="00C71AB3" w:rsidRPr="00776EF6">
        <w:rPr>
          <w:rFonts w:cstheme="minorHAnsi"/>
          <w:color w:val="17365D" w:themeColor="text2" w:themeShade="BF"/>
          <w:sz w:val="24"/>
          <w:szCs w:val="24"/>
        </w:rPr>
        <w:t xml:space="preserve"> or faculty</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Asking for money or rewards from pupils</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Being impolite or disrespe</w:t>
      </w:r>
      <w:r w:rsidR="00C71AB3" w:rsidRPr="00776EF6">
        <w:rPr>
          <w:rFonts w:cstheme="minorHAnsi"/>
          <w:color w:val="17365D" w:themeColor="text2" w:themeShade="BF"/>
          <w:sz w:val="24"/>
          <w:szCs w:val="24"/>
        </w:rPr>
        <w:t>ctful to visitors to the school</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Causing damage to school property or materials</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Revealing confidential or privileged information to me</w:t>
      </w:r>
      <w:r w:rsidR="00C71AB3" w:rsidRPr="00776EF6">
        <w:rPr>
          <w:rFonts w:cstheme="minorHAnsi"/>
          <w:color w:val="17365D" w:themeColor="text2" w:themeShade="BF"/>
          <w:sz w:val="24"/>
          <w:szCs w:val="24"/>
        </w:rPr>
        <w:t>mbers of staff or the public</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Assisting children in examination malpractice; giving them confidential information</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Engaging in private or personal</w:t>
      </w:r>
      <w:r w:rsidR="00C71AB3" w:rsidRPr="00776EF6">
        <w:rPr>
          <w:rFonts w:cstheme="minorHAnsi"/>
          <w:color w:val="17365D" w:themeColor="text2" w:themeShade="BF"/>
          <w:sz w:val="24"/>
          <w:szCs w:val="24"/>
        </w:rPr>
        <w:t xml:space="preserve"> activities during working time</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Racial/</w:t>
      </w:r>
      <w:r w:rsidR="00C71AB3" w:rsidRPr="00776EF6">
        <w:rPr>
          <w:rFonts w:cstheme="minorHAnsi"/>
          <w:color w:val="17365D" w:themeColor="text2" w:themeShade="BF"/>
          <w:sz w:val="24"/>
          <w:szCs w:val="24"/>
        </w:rPr>
        <w:t>cultural abuse or insensitivity</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Failure to respect the terms and conditi</w:t>
      </w:r>
      <w:r w:rsidR="00C71AB3" w:rsidRPr="00776EF6">
        <w:rPr>
          <w:rFonts w:cstheme="minorHAnsi"/>
          <w:color w:val="17365D" w:themeColor="text2" w:themeShade="BF"/>
          <w:sz w:val="24"/>
          <w:szCs w:val="24"/>
        </w:rPr>
        <w:t>ons of the Letter of Employment</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Unauthorized personal use or other inappropriate use of the schools email, telephone or photocopy facilitie</w:t>
      </w:r>
      <w:r w:rsidR="00C71AB3" w:rsidRPr="00776EF6">
        <w:rPr>
          <w:rFonts w:cstheme="minorHAnsi"/>
          <w:color w:val="17365D" w:themeColor="text2" w:themeShade="BF"/>
          <w:sz w:val="24"/>
          <w:szCs w:val="24"/>
        </w:rPr>
        <w:t>s, and of the school letterhead</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Criminal or other illicit activity wit</w:t>
      </w:r>
      <w:r w:rsidR="00C71AB3" w:rsidRPr="00776EF6">
        <w:rPr>
          <w:rFonts w:cstheme="minorHAnsi"/>
          <w:color w:val="17365D" w:themeColor="text2" w:themeShade="BF"/>
          <w:sz w:val="24"/>
          <w:szCs w:val="24"/>
        </w:rPr>
        <w:t>hin or outside the pace of work</w:t>
      </w:r>
    </w:p>
    <w:p w:rsidR="005E529F" w:rsidRPr="00776EF6" w:rsidRDefault="005E529F" w:rsidP="00BF3065">
      <w:pPr>
        <w:pStyle w:val="ListParagraph"/>
        <w:keepLines/>
        <w:numPr>
          <w:ilvl w:val="0"/>
          <w:numId w:val="8"/>
        </w:numPr>
        <w:jc w:val="both"/>
        <w:rPr>
          <w:rFonts w:cstheme="minorHAnsi"/>
          <w:color w:val="17365D" w:themeColor="text2" w:themeShade="BF"/>
          <w:sz w:val="24"/>
          <w:szCs w:val="24"/>
        </w:rPr>
      </w:pPr>
      <w:r w:rsidRPr="00776EF6">
        <w:rPr>
          <w:rFonts w:cstheme="minorHAnsi"/>
          <w:color w:val="17365D" w:themeColor="text2" w:themeShade="BF"/>
          <w:sz w:val="24"/>
          <w:szCs w:val="24"/>
        </w:rPr>
        <w:t>Failure to present authentic documents in support of claimed professional credentials. (i.e. producing forged, fake doctored certificates, or no certificate at all in support of a claimed credential)</w:t>
      </w:r>
    </w:p>
    <w:p w:rsidR="005E529F" w:rsidRPr="00776EF6" w:rsidRDefault="005E529F" w:rsidP="009C3D4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Any of the above or similar problems will become a serious disciplinary issue if committed to a major degree, if frequently repeated or if repeated after a warning by the school authorities.</w:t>
      </w:r>
    </w:p>
    <w:p w:rsidR="005E529F" w:rsidRPr="00776EF6" w:rsidRDefault="005E529F" w:rsidP="009C3D4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Many non-teaching staff have close interaction with </w:t>
      </w:r>
      <w:r w:rsidR="00AF3F2E">
        <w:rPr>
          <w:rFonts w:cstheme="minorHAnsi"/>
          <w:color w:val="17365D" w:themeColor="text2" w:themeShade="BF"/>
          <w:sz w:val="24"/>
          <w:szCs w:val="24"/>
        </w:rPr>
        <w:t>VISU</w:t>
      </w:r>
      <w:r w:rsidRPr="00776EF6">
        <w:rPr>
          <w:rFonts w:cstheme="minorHAnsi"/>
          <w:color w:val="17365D" w:themeColor="text2" w:themeShade="BF"/>
          <w:sz w:val="24"/>
          <w:szCs w:val="24"/>
        </w:rPr>
        <w:t xml:space="preserve"> pupils. It is </w:t>
      </w:r>
      <w:r w:rsidR="00AF3F2E">
        <w:rPr>
          <w:rFonts w:cstheme="minorHAnsi"/>
          <w:color w:val="17365D" w:themeColor="text2" w:themeShade="BF"/>
          <w:sz w:val="24"/>
          <w:szCs w:val="24"/>
        </w:rPr>
        <w:t>VISU</w:t>
      </w:r>
      <w:r w:rsidRPr="00776EF6">
        <w:rPr>
          <w:rFonts w:cstheme="minorHAnsi"/>
          <w:color w:val="17365D" w:themeColor="text2" w:themeShade="BF"/>
          <w:sz w:val="24"/>
          <w:szCs w:val="24"/>
        </w:rPr>
        <w:t xml:space="preserve">’s educational philosophy that </w:t>
      </w:r>
      <w:r w:rsidRPr="00776EF6">
        <w:rPr>
          <w:rFonts w:cstheme="minorHAnsi"/>
          <w:b/>
          <w:color w:val="17365D" w:themeColor="text2" w:themeShade="BF"/>
          <w:sz w:val="24"/>
          <w:szCs w:val="24"/>
        </w:rPr>
        <w:t>no form of child abuse be permitted</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47"/>
        </w:numPr>
        <w:jc w:val="both"/>
        <w:rPr>
          <w:rFonts w:cstheme="minorHAnsi"/>
          <w:color w:val="17365D" w:themeColor="text2" w:themeShade="BF"/>
          <w:sz w:val="24"/>
          <w:szCs w:val="24"/>
        </w:rPr>
      </w:pPr>
      <w:r w:rsidRPr="00776EF6">
        <w:rPr>
          <w:rFonts w:cstheme="minorHAnsi"/>
          <w:color w:val="17365D" w:themeColor="text2" w:themeShade="BF"/>
          <w:sz w:val="24"/>
          <w:szCs w:val="24"/>
        </w:rPr>
        <w:t>Beating, striking and any other deliberate inflicting of pain and fear.</w:t>
      </w:r>
    </w:p>
    <w:p w:rsidR="005E529F" w:rsidRPr="00776EF6" w:rsidRDefault="005E529F" w:rsidP="00240DFC">
      <w:pPr>
        <w:pStyle w:val="ListParagraph"/>
        <w:keepLines/>
        <w:numPr>
          <w:ilvl w:val="0"/>
          <w:numId w:val="47"/>
        </w:numPr>
        <w:jc w:val="both"/>
        <w:rPr>
          <w:rFonts w:cstheme="minorHAnsi"/>
          <w:color w:val="17365D" w:themeColor="text2" w:themeShade="BF"/>
          <w:sz w:val="24"/>
          <w:szCs w:val="24"/>
        </w:rPr>
      </w:pPr>
      <w:r w:rsidRPr="00776EF6">
        <w:rPr>
          <w:rFonts w:cstheme="minorHAnsi"/>
          <w:color w:val="17365D" w:themeColor="text2" w:themeShade="BF"/>
          <w:sz w:val="24"/>
          <w:szCs w:val="24"/>
        </w:rPr>
        <w:t>Sexual contact or sexual interaction of any kind</w:t>
      </w:r>
    </w:p>
    <w:p w:rsidR="005E529F" w:rsidRPr="00776EF6" w:rsidRDefault="005E529F" w:rsidP="00240DFC">
      <w:pPr>
        <w:pStyle w:val="ListParagraph"/>
        <w:keepLines/>
        <w:numPr>
          <w:ilvl w:val="0"/>
          <w:numId w:val="4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other form of extreme, immoral or indecent </w:t>
      </w:r>
      <w:r w:rsidR="0081697E" w:rsidRPr="00776EF6">
        <w:rPr>
          <w:rFonts w:cstheme="minorHAnsi"/>
          <w:color w:val="17365D" w:themeColor="text2" w:themeShade="BF"/>
          <w:sz w:val="24"/>
          <w:szCs w:val="24"/>
        </w:rPr>
        <w:t>behavior</w:t>
      </w:r>
      <w:r w:rsidRPr="00776EF6">
        <w:rPr>
          <w:rFonts w:cstheme="minorHAnsi"/>
          <w:color w:val="17365D" w:themeColor="text2" w:themeShade="BF"/>
          <w:sz w:val="24"/>
          <w:szCs w:val="24"/>
        </w:rPr>
        <w:t xml:space="preserve"> towards pupils.</w:t>
      </w:r>
    </w:p>
    <w:p w:rsidR="005E529F" w:rsidRPr="00776EF6" w:rsidRDefault="005E529F" w:rsidP="009C3D4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has a student Code of Conduct for dealing with offending pupils. School management also has an ongoing duty to educate pupils to be respectful to </w:t>
      </w:r>
      <w:r w:rsidR="00181446" w:rsidRPr="00776EF6">
        <w:rPr>
          <w:rFonts w:cstheme="minorHAnsi"/>
          <w:color w:val="17365D" w:themeColor="text2" w:themeShade="BF"/>
          <w:sz w:val="24"/>
          <w:szCs w:val="24"/>
        </w:rPr>
        <w:t>non-teaching</w:t>
      </w:r>
      <w:r w:rsidRPr="00776EF6">
        <w:rPr>
          <w:rFonts w:cstheme="minorHAnsi"/>
          <w:color w:val="17365D" w:themeColor="text2" w:themeShade="BF"/>
          <w:sz w:val="24"/>
          <w:szCs w:val="24"/>
        </w:rPr>
        <w:t xml:space="preserve"> staff and to be supportive of their work and intentions at all times.</w:t>
      </w:r>
    </w:p>
    <w:p w:rsidR="005E529F" w:rsidRPr="00776EF6" w:rsidRDefault="005E529F" w:rsidP="009C3D4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Should a </w:t>
      </w:r>
      <w:proofErr w:type="gramStart"/>
      <w:r w:rsidRPr="00776EF6">
        <w:rPr>
          <w:rFonts w:cstheme="minorHAnsi"/>
          <w:color w:val="17365D" w:themeColor="text2" w:themeShade="BF"/>
          <w:sz w:val="24"/>
          <w:szCs w:val="24"/>
        </w:rPr>
        <w:t>non-teaching staff member be offended by a pupil</w:t>
      </w:r>
      <w:proofErr w:type="gramEnd"/>
      <w:r w:rsidRPr="00776EF6">
        <w:rPr>
          <w:rFonts w:cstheme="minorHAnsi"/>
          <w:color w:val="17365D" w:themeColor="text2" w:themeShade="BF"/>
          <w:sz w:val="24"/>
          <w:szCs w:val="24"/>
        </w:rPr>
        <w:t>, it is wise to mention the matter to a teacher or the School Administrator for action to be taken.</w:t>
      </w:r>
    </w:p>
    <w:p w:rsidR="005E529F" w:rsidRPr="00776EF6" w:rsidRDefault="009957DC" w:rsidP="009C3D43">
      <w:pPr>
        <w:pStyle w:val="Heading2"/>
        <w:rPr>
          <w:rFonts w:asciiTheme="minorHAnsi" w:hAnsiTheme="minorHAnsi" w:cstheme="minorHAnsi"/>
          <w:color w:val="17365D" w:themeColor="text2" w:themeShade="BF"/>
        </w:rPr>
      </w:pPr>
      <w:bookmarkStart w:id="81" w:name="_Toc329185035"/>
      <w:bookmarkStart w:id="82" w:name="_Toc329186010"/>
      <w:r w:rsidRPr="00776EF6">
        <w:rPr>
          <w:rFonts w:asciiTheme="minorHAnsi" w:hAnsiTheme="minorHAnsi" w:cstheme="minorHAnsi"/>
          <w:color w:val="17365D" w:themeColor="text2" w:themeShade="BF"/>
        </w:rPr>
        <w:lastRenderedPageBreak/>
        <w:t xml:space="preserve">3.6.1.3. </w:t>
      </w:r>
      <w:r w:rsidR="005E529F" w:rsidRPr="00181446">
        <w:rPr>
          <w:rFonts w:asciiTheme="minorHAnsi" w:hAnsiTheme="minorHAnsi" w:cstheme="minorHAnsi"/>
          <w:color w:val="E36C0A" w:themeColor="accent6" w:themeShade="BF"/>
        </w:rPr>
        <w:t xml:space="preserve">Sanctions and Disciplinary Measures Applicable to </w:t>
      </w:r>
      <w:r w:rsidR="00181446" w:rsidRPr="00181446">
        <w:rPr>
          <w:rFonts w:asciiTheme="minorHAnsi" w:hAnsiTheme="minorHAnsi" w:cstheme="minorHAnsi"/>
          <w:color w:val="E36C0A" w:themeColor="accent6" w:themeShade="BF"/>
        </w:rPr>
        <w:t>Non-Teaching</w:t>
      </w:r>
      <w:r w:rsidR="005E529F" w:rsidRPr="00181446">
        <w:rPr>
          <w:rFonts w:asciiTheme="minorHAnsi" w:hAnsiTheme="minorHAnsi" w:cstheme="minorHAnsi"/>
          <w:color w:val="E36C0A" w:themeColor="accent6" w:themeShade="BF"/>
        </w:rPr>
        <w:t xml:space="preserve"> Staff</w:t>
      </w:r>
      <w:bookmarkEnd w:id="81"/>
      <w:bookmarkEnd w:id="82"/>
    </w:p>
    <w:p w:rsidR="005E529F" w:rsidRPr="00776EF6" w:rsidRDefault="009C3D43" w:rsidP="009C3D43">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t>HR Manager</w:t>
      </w:r>
      <w:r w:rsidR="005E529F" w:rsidRPr="00776EF6">
        <w:rPr>
          <w:rFonts w:cstheme="minorHAnsi"/>
          <w:color w:val="17365D" w:themeColor="text2" w:themeShade="BF"/>
          <w:sz w:val="24"/>
          <w:szCs w:val="24"/>
        </w:rPr>
        <w:t xml:space="preserve"> will give guidance and </w:t>
      </w:r>
      <w:r w:rsidR="0090206B" w:rsidRPr="00776EF6">
        <w:rPr>
          <w:rFonts w:cstheme="minorHAnsi"/>
          <w:color w:val="17365D" w:themeColor="text2" w:themeShade="BF"/>
          <w:sz w:val="24"/>
          <w:szCs w:val="24"/>
        </w:rPr>
        <w:t>counseling</w:t>
      </w:r>
      <w:r w:rsidR="005E529F" w:rsidRPr="00776EF6">
        <w:rPr>
          <w:rFonts w:cstheme="minorHAnsi"/>
          <w:color w:val="17365D" w:themeColor="text2" w:themeShade="BF"/>
          <w:sz w:val="24"/>
          <w:szCs w:val="24"/>
        </w:rPr>
        <w:t xml:space="preserve"> in cases of minor </w:t>
      </w:r>
      <w:r w:rsidR="0090206B" w:rsidRPr="00776EF6">
        <w:rPr>
          <w:rFonts w:cstheme="minorHAnsi"/>
          <w:color w:val="17365D" w:themeColor="text2" w:themeShade="BF"/>
          <w:sz w:val="24"/>
          <w:szCs w:val="24"/>
        </w:rPr>
        <w:t>misdemeanors</w:t>
      </w:r>
      <w:r w:rsidR="005E529F" w:rsidRPr="00776EF6">
        <w:rPr>
          <w:rFonts w:cstheme="minorHAnsi"/>
          <w:color w:val="17365D" w:themeColor="text2" w:themeShade="BF"/>
          <w:sz w:val="24"/>
          <w:szCs w:val="24"/>
        </w:rPr>
        <w:t xml:space="preserve">, and verbal warning if necessary. The details of the case </w:t>
      </w:r>
      <w:proofErr w:type="gramStart"/>
      <w:r w:rsidR="005E529F" w:rsidRPr="00776EF6">
        <w:rPr>
          <w:rFonts w:cstheme="minorHAnsi"/>
          <w:color w:val="17365D" w:themeColor="text2" w:themeShade="BF"/>
          <w:sz w:val="24"/>
          <w:szCs w:val="24"/>
        </w:rPr>
        <w:t>may be recorded</w:t>
      </w:r>
      <w:proofErr w:type="gramEnd"/>
      <w:r w:rsidR="005E529F" w:rsidRPr="00776EF6">
        <w:rPr>
          <w:rFonts w:cstheme="minorHAnsi"/>
          <w:color w:val="17365D" w:themeColor="text2" w:themeShade="BF"/>
          <w:sz w:val="24"/>
          <w:szCs w:val="24"/>
        </w:rPr>
        <w:t xml:space="preserve"> on the staff member’s file if:</w:t>
      </w:r>
      <w:r w:rsidRPr="00776EF6">
        <w:rPr>
          <w:rFonts w:cstheme="minorHAnsi"/>
          <w:color w:val="17365D" w:themeColor="text2" w:themeShade="BF"/>
          <w:sz w:val="24"/>
          <w:szCs w:val="24"/>
        </w:rPr>
        <w:t xml:space="preserve"> -</w:t>
      </w:r>
    </w:p>
    <w:p w:rsidR="005E529F" w:rsidRPr="00776EF6" w:rsidRDefault="005E529F" w:rsidP="00240DFC">
      <w:pPr>
        <w:pStyle w:val="ListParagraph"/>
        <w:keepLines/>
        <w:numPr>
          <w:ilvl w:val="0"/>
          <w:numId w:val="4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staff member </w:t>
      </w:r>
      <w:proofErr w:type="gramStart"/>
      <w:r w:rsidRPr="00776EF6">
        <w:rPr>
          <w:rFonts w:cstheme="minorHAnsi"/>
          <w:color w:val="17365D" w:themeColor="text2" w:themeShade="BF"/>
          <w:sz w:val="24"/>
          <w:szCs w:val="24"/>
        </w:rPr>
        <w:t>has already been cautioned</w:t>
      </w:r>
      <w:proofErr w:type="gramEnd"/>
      <w:r w:rsidRPr="00776EF6">
        <w:rPr>
          <w:rFonts w:cstheme="minorHAnsi"/>
          <w:color w:val="17365D" w:themeColor="text2" w:themeShade="BF"/>
          <w:sz w:val="24"/>
          <w:szCs w:val="24"/>
        </w:rPr>
        <w:t xml:space="preserve"> about the problem concerned.</w:t>
      </w:r>
    </w:p>
    <w:p w:rsidR="005E529F" w:rsidRPr="00776EF6" w:rsidRDefault="005E529F" w:rsidP="00240DFC">
      <w:pPr>
        <w:pStyle w:val="ListParagraph"/>
        <w:keepLines/>
        <w:numPr>
          <w:ilvl w:val="0"/>
          <w:numId w:val="48"/>
        </w:numPr>
        <w:jc w:val="both"/>
        <w:rPr>
          <w:rFonts w:cstheme="minorHAnsi"/>
          <w:color w:val="17365D" w:themeColor="text2" w:themeShade="BF"/>
          <w:sz w:val="24"/>
          <w:szCs w:val="24"/>
        </w:rPr>
      </w:pPr>
      <w:r w:rsidRPr="00776EF6">
        <w:rPr>
          <w:rFonts w:cstheme="minorHAnsi"/>
          <w:color w:val="17365D" w:themeColor="text2" w:themeShade="BF"/>
          <w:sz w:val="24"/>
          <w:szCs w:val="24"/>
        </w:rPr>
        <w:t>When repeated or prolonged, the problem has serious consequences.</w:t>
      </w:r>
    </w:p>
    <w:p w:rsidR="005E529F" w:rsidRPr="00776EF6" w:rsidRDefault="005E529F" w:rsidP="00240DFC">
      <w:pPr>
        <w:pStyle w:val="ListParagraph"/>
        <w:keepLines/>
        <w:numPr>
          <w:ilvl w:val="0"/>
          <w:numId w:val="4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Head Teacher regards the teacher as being unlikely to internalize the warning unless it </w:t>
      </w:r>
      <w:proofErr w:type="gramStart"/>
      <w:r w:rsidRPr="00776EF6">
        <w:rPr>
          <w:rFonts w:cstheme="minorHAnsi"/>
          <w:color w:val="17365D" w:themeColor="text2" w:themeShade="BF"/>
          <w:sz w:val="24"/>
          <w:szCs w:val="24"/>
        </w:rPr>
        <w:t>is backed up</w:t>
      </w:r>
      <w:proofErr w:type="gramEnd"/>
      <w:r w:rsidRPr="00776EF6">
        <w:rPr>
          <w:rFonts w:cstheme="minorHAnsi"/>
          <w:color w:val="17365D" w:themeColor="text2" w:themeShade="BF"/>
          <w:sz w:val="24"/>
          <w:szCs w:val="24"/>
        </w:rPr>
        <w:t xml:space="preserve"> in writing.</w:t>
      </w:r>
    </w:p>
    <w:p w:rsidR="005E529F" w:rsidRPr="00776EF6" w:rsidRDefault="005E529F" w:rsidP="00240DFC">
      <w:pPr>
        <w:pStyle w:val="ListParagraph"/>
        <w:keepLines/>
        <w:numPr>
          <w:ilvl w:val="0"/>
          <w:numId w:val="4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Head Teacher </w:t>
      </w:r>
      <w:proofErr w:type="gramStart"/>
      <w:r w:rsidRPr="00776EF6">
        <w:rPr>
          <w:rFonts w:cstheme="minorHAnsi"/>
          <w:color w:val="17365D" w:themeColor="text2" w:themeShade="BF"/>
          <w:sz w:val="24"/>
          <w:szCs w:val="24"/>
        </w:rPr>
        <w:t>is concerned</w:t>
      </w:r>
      <w:proofErr w:type="gramEnd"/>
      <w:r w:rsidRPr="00776EF6">
        <w:rPr>
          <w:rFonts w:cstheme="minorHAnsi"/>
          <w:color w:val="17365D" w:themeColor="text2" w:themeShade="BF"/>
          <w:sz w:val="24"/>
          <w:szCs w:val="24"/>
        </w:rPr>
        <w:t xml:space="preserve"> by negative signs on the part of the staff member and finds it advisable to have a written record of incident or problem in question.</w:t>
      </w:r>
    </w:p>
    <w:p w:rsidR="005E529F" w:rsidRPr="00776EF6" w:rsidRDefault="005E529F" w:rsidP="009C3D43">
      <w:pPr>
        <w:ind w:left="720"/>
        <w:rPr>
          <w:rFonts w:cstheme="minorHAnsi"/>
          <w:color w:val="17365D" w:themeColor="text2" w:themeShade="BF"/>
          <w:sz w:val="24"/>
          <w:szCs w:val="24"/>
        </w:rPr>
      </w:pPr>
      <w:r w:rsidRPr="00776EF6">
        <w:rPr>
          <w:rFonts w:cstheme="minorHAnsi"/>
          <w:color w:val="17365D" w:themeColor="text2" w:themeShade="BF"/>
          <w:sz w:val="24"/>
          <w:szCs w:val="24"/>
        </w:rPr>
        <w:t xml:space="preserve">Below are guidelines on ways on which the School authorities </w:t>
      </w:r>
      <w:proofErr w:type="gramStart"/>
      <w:r w:rsidRPr="00776EF6">
        <w:rPr>
          <w:rFonts w:cstheme="minorHAnsi"/>
          <w:color w:val="17365D" w:themeColor="text2" w:themeShade="BF"/>
          <w:sz w:val="24"/>
          <w:szCs w:val="24"/>
        </w:rPr>
        <w:t>can be expected</w:t>
      </w:r>
      <w:proofErr w:type="gramEnd"/>
      <w:r w:rsidRPr="00776EF6">
        <w:rPr>
          <w:rFonts w:cstheme="minorHAnsi"/>
          <w:color w:val="17365D" w:themeColor="text2" w:themeShade="BF"/>
          <w:sz w:val="24"/>
          <w:szCs w:val="24"/>
        </w:rPr>
        <w:t xml:space="preserve"> to deal with serious disciplinary issu</w:t>
      </w:r>
      <w:r w:rsidR="009C3D43" w:rsidRPr="00776EF6">
        <w:rPr>
          <w:rFonts w:cstheme="minorHAnsi"/>
          <w:color w:val="17365D" w:themeColor="text2" w:themeShade="BF"/>
          <w:sz w:val="24"/>
          <w:szCs w:val="24"/>
        </w:rPr>
        <w:t xml:space="preserve">es involving non-teaching staff: -   </w:t>
      </w:r>
    </w:p>
    <w:p w:rsidR="005E529F" w:rsidRPr="00776EF6" w:rsidRDefault="005E529F" w:rsidP="00240DFC">
      <w:pPr>
        <w:pStyle w:val="ListParagraph"/>
        <w:keepLines/>
        <w:numPr>
          <w:ilvl w:val="0"/>
          <w:numId w:val="49"/>
        </w:numPr>
        <w:jc w:val="both"/>
        <w:rPr>
          <w:rFonts w:cstheme="minorHAnsi"/>
          <w:color w:val="17365D" w:themeColor="text2" w:themeShade="BF"/>
          <w:sz w:val="24"/>
          <w:szCs w:val="24"/>
        </w:rPr>
      </w:pPr>
      <w:r w:rsidRPr="00776EF6">
        <w:rPr>
          <w:rFonts w:cstheme="minorHAnsi"/>
          <w:color w:val="17365D" w:themeColor="text2" w:themeShade="BF"/>
          <w:sz w:val="24"/>
          <w:szCs w:val="24"/>
        </w:rPr>
        <w:t>Official “on file” letter of reprimand or warning.</w:t>
      </w:r>
    </w:p>
    <w:p w:rsidR="005E529F" w:rsidRPr="00776EF6" w:rsidRDefault="005E529F" w:rsidP="00240DFC">
      <w:pPr>
        <w:pStyle w:val="ListParagraph"/>
        <w:keepLines/>
        <w:numPr>
          <w:ilvl w:val="0"/>
          <w:numId w:val="49"/>
        </w:numPr>
        <w:jc w:val="both"/>
        <w:rPr>
          <w:rFonts w:cstheme="minorHAnsi"/>
          <w:color w:val="17365D" w:themeColor="text2" w:themeShade="BF"/>
          <w:sz w:val="24"/>
          <w:szCs w:val="24"/>
        </w:rPr>
      </w:pPr>
      <w:r w:rsidRPr="00776EF6">
        <w:rPr>
          <w:rFonts w:cstheme="minorHAnsi"/>
          <w:color w:val="17365D" w:themeColor="text2" w:themeShade="BF"/>
          <w:sz w:val="24"/>
          <w:szCs w:val="24"/>
        </w:rPr>
        <w:t>Temporary suspension, with possible loss of pay, while investigations take place.</w:t>
      </w:r>
    </w:p>
    <w:p w:rsidR="005E529F" w:rsidRPr="00776EF6" w:rsidRDefault="005E529F" w:rsidP="00240DFC">
      <w:pPr>
        <w:pStyle w:val="ListParagraph"/>
        <w:keepLines/>
        <w:numPr>
          <w:ilvl w:val="0"/>
          <w:numId w:val="49"/>
        </w:numPr>
        <w:jc w:val="both"/>
        <w:rPr>
          <w:rFonts w:cstheme="minorHAnsi"/>
          <w:color w:val="17365D" w:themeColor="text2" w:themeShade="BF"/>
          <w:sz w:val="24"/>
          <w:szCs w:val="24"/>
        </w:rPr>
      </w:pPr>
      <w:r w:rsidRPr="00776EF6">
        <w:rPr>
          <w:rFonts w:cstheme="minorHAnsi"/>
          <w:color w:val="17365D" w:themeColor="text2" w:themeShade="BF"/>
          <w:sz w:val="24"/>
          <w:szCs w:val="24"/>
        </w:rPr>
        <w:t>Demotion/ loss of responsibilities and accompanying benefits if any.</w:t>
      </w:r>
    </w:p>
    <w:p w:rsidR="005E529F" w:rsidRPr="00776EF6" w:rsidRDefault="005E529F" w:rsidP="00240DFC">
      <w:pPr>
        <w:pStyle w:val="ListParagraph"/>
        <w:keepLines/>
        <w:numPr>
          <w:ilvl w:val="0"/>
          <w:numId w:val="49"/>
        </w:numPr>
        <w:jc w:val="both"/>
        <w:rPr>
          <w:rFonts w:cstheme="minorHAnsi"/>
          <w:color w:val="17365D" w:themeColor="text2" w:themeShade="BF"/>
          <w:sz w:val="24"/>
          <w:szCs w:val="24"/>
        </w:rPr>
      </w:pPr>
      <w:r w:rsidRPr="00776EF6">
        <w:rPr>
          <w:rFonts w:cstheme="minorHAnsi"/>
          <w:color w:val="17365D" w:themeColor="text2" w:themeShade="BF"/>
          <w:sz w:val="24"/>
          <w:szCs w:val="24"/>
        </w:rPr>
        <w:t>Loss of pay for unjustified absence from work or incompletion of work on time.</w:t>
      </w:r>
    </w:p>
    <w:p w:rsidR="005E529F" w:rsidRPr="00776EF6" w:rsidRDefault="005E529F" w:rsidP="00240DFC">
      <w:pPr>
        <w:pStyle w:val="ListParagraph"/>
        <w:keepLines/>
        <w:numPr>
          <w:ilvl w:val="0"/>
          <w:numId w:val="49"/>
        </w:numPr>
        <w:jc w:val="both"/>
        <w:rPr>
          <w:rFonts w:cstheme="minorHAnsi"/>
          <w:color w:val="17365D" w:themeColor="text2" w:themeShade="BF"/>
          <w:sz w:val="24"/>
          <w:szCs w:val="24"/>
        </w:rPr>
      </w:pPr>
      <w:r w:rsidRPr="00776EF6">
        <w:rPr>
          <w:rFonts w:cstheme="minorHAnsi"/>
          <w:color w:val="17365D" w:themeColor="text2" w:themeShade="BF"/>
          <w:sz w:val="24"/>
          <w:szCs w:val="24"/>
        </w:rPr>
        <w:t>Dismissal, for cases of child abuse, fraudulent activity or intentions, criminal activity, extremes of misconduct, intoxication at work, repeated absenteeism, non-punctuality, non-attendance, persistent lack of commitment.</w:t>
      </w:r>
    </w:p>
    <w:p w:rsidR="005E529F" w:rsidRPr="00776EF6" w:rsidRDefault="009265E4" w:rsidP="00240DFC">
      <w:pPr>
        <w:pStyle w:val="ListParagraph"/>
        <w:keepLines/>
        <w:numPr>
          <w:ilvl w:val="0"/>
          <w:numId w:val="49"/>
        </w:numPr>
        <w:jc w:val="both"/>
        <w:rPr>
          <w:rFonts w:cstheme="minorHAnsi"/>
          <w:color w:val="17365D" w:themeColor="text2" w:themeShade="BF"/>
          <w:sz w:val="24"/>
          <w:szCs w:val="24"/>
        </w:rPr>
      </w:pPr>
      <w:r w:rsidRPr="00776EF6">
        <w:rPr>
          <w:rFonts w:cstheme="minorHAnsi"/>
          <w:color w:val="17365D" w:themeColor="text2" w:themeShade="BF"/>
          <w:sz w:val="24"/>
          <w:szCs w:val="24"/>
        </w:rPr>
        <w:t>TIS</w:t>
      </w:r>
      <w:r w:rsidR="005E529F" w:rsidRPr="00776EF6">
        <w:rPr>
          <w:rFonts w:cstheme="minorHAnsi"/>
          <w:color w:val="17365D" w:themeColor="text2" w:themeShade="BF"/>
          <w:sz w:val="24"/>
          <w:szCs w:val="24"/>
        </w:rPr>
        <w:t xml:space="preserve"> will exercise its rights to take legal action against any employee dismissed for illegal or illicit conduct, especially in cases of sexual misconduct or fraudulent activity of any conduct of any kind. Where the above involves a pupil, </w:t>
      </w:r>
      <w:r w:rsidR="00C941DE">
        <w:rPr>
          <w:rFonts w:cstheme="minorHAnsi"/>
          <w:color w:val="17365D" w:themeColor="text2" w:themeShade="BF"/>
          <w:sz w:val="24"/>
          <w:szCs w:val="24"/>
        </w:rPr>
        <w:t>VISU</w:t>
      </w:r>
      <w:r w:rsidR="005E529F" w:rsidRPr="00776EF6">
        <w:rPr>
          <w:rFonts w:cstheme="minorHAnsi"/>
          <w:color w:val="17365D" w:themeColor="text2" w:themeShade="BF"/>
          <w:sz w:val="24"/>
          <w:szCs w:val="24"/>
        </w:rPr>
        <w:t xml:space="preserve"> will hear the parental point of view prior to committing to this course of action.</w:t>
      </w:r>
    </w:p>
    <w:p w:rsidR="005E529F" w:rsidRPr="00D96547" w:rsidRDefault="009265E4" w:rsidP="009C3D43">
      <w:pPr>
        <w:keepLines/>
        <w:ind w:left="720"/>
        <w:jc w:val="both"/>
        <w:rPr>
          <w:rFonts w:cstheme="minorHAnsi"/>
          <w:b/>
          <w:i/>
          <w:color w:val="17365D" w:themeColor="text2" w:themeShade="BF"/>
          <w:sz w:val="24"/>
          <w:szCs w:val="24"/>
        </w:rPr>
      </w:pPr>
      <w:r w:rsidRPr="00D96547">
        <w:rPr>
          <w:rFonts w:cstheme="minorHAnsi"/>
          <w:b/>
          <w:i/>
          <w:color w:val="17365D" w:themeColor="text2" w:themeShade="BF"/>
          <w:sz w:val="24"/>
          <w:szCs w:val="24"/>
        </w:rPr>
        <w:t>TIS</w:t>
      </w:r>
      <w:r w:rsidR="005E529F" w:rsidRPr="00D96547">
        <w:rPr>
          <w:rFonts w:cstheme="minorHAnsi"/>
          <w:b/>
          <w:i/>
          <w:color w:val="17365D" w:themeColor="text2" w:themeShade="BF"/>
          <w:sz w:val="24"/>
          <w:szCs w:val="24"/>
        </w:rPr>
        <w:t xml:space="preserve"> recognizes and will continue to recognize the legal rights of its employees and ex-employees, in particular those relating to employment and dismissal.</w:t>
      </w:r>
    </w:p>
    <w:p w:rsidR="00A85590" w:rsidRPr="00776EF6" w:rsidRDefault="00A85590">
      <w:pPr>
        <w:rPr>
          <w:rFonts w:eastAsia="Calibri" w:cstheme="minorHAnsi"/>
          <w:b/>
          <w:bCs/>
          <w:color w:val="17365D" w:themeColor="text2" w:themeShade="BF"/>
          <w:sz w:val="44"/>
          <w:szCs w:val="44"/>
        </w:rPr>
      </w:pPr>
      <w:r w:rsidRPr="00776EF6">
        <w:rPr>
          <w:rFonts w:eastAsia="Calibri" w:cstheme="minorHAnsi"/>
          <w:color w:val="17365D" w:themeColor="text2" w:themeShade="BF"/>
          <w:sz w:val="44"/>
          <w:szCs w:val="44"/>
        </w:rPr>
        <w:br w:type="page"/>
      </w:r>
    </w:p>
    <w:p w:rsidR="00A85590" w:rsidRPr="00776EF6" w:rsidRDefault="00A85590" w:rsidP="00075F5C">
      <w:pPr>
        <w:pStyle w:val="Heading1"/>
        <w:rPr>
          <w:rFonts w:asciiTheme="minorHAnsi" w:eastAsia="Calibri" w:hAnsiTheme="minorHAnsi" w:cstheme="minorHAnsi"/>
          <w:color w:val="17365D" w:themeColor="text2" w:themeShade="BF"/>
          <w:sz w:val="52"/>
          <w:szCs w:val="52"/>
        </w:rPr>
      </w:pPr>
      <w:r w:rsidRPr="00776EF6">
        <w:rPr>
          <w:rFonts w:asciiTheme="minorHAnsi" w:eastAsia="Calibri" w:hAnsiTheme="minorHAnsi" w:cstheme="minorHAnsi"/>
          <w:color w:val="17365D" w:themeColor="text2" w:themeShade="BF"/>
          <w:sz w:val="52"/>
          <w:szCs w:val="52"/>
        </w:rPr>
        <w:lastRenderedPageBreak/>
        <w:t xml:space="preserve">CHAPTER 4: </w:t>
      </w:r>
      <w:r w:rsidRPr="00181446">
        <w:rPr>
          <w:rFonts w:asciiTheme="minorHAnsi" w:eastAsia="Calibri" w:hAnsiTheme="minorHAnsi" w:cstheme="minorHAnsi"/>
          <w:color w:val="E36C0A" w:themeColor="accent6" w:themeShade="BF"/>
          <w:sz w:val="52"/>
          <w:szCs w:val="52"/>
        </w:rPr>
        <w:t>HIRING OF PERSONNEL</w:t>
      </w:r>
    </w:p>
    <w:p w:rsidR="00A16D80" w:rsidRPr="00776EF6" w:rsidRDefault="00A16D80" w:rsidP="00A16D80">
      <w:pPr>
        <w:keepLines/>
        <w:spacing w:after="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Unfair discrimination </w:t>
      </w:r>
      <w:proofErr w:type="gramStart"/>
      <w:r w:rsidRPr="00776EF6">
        <w:rPr>
          <w:rFonts w:cstheme="minorHAnsi"/>
          <w:color w:val="17365D" w:themeColor="text2" w:themeShade="BF"/>
          <w:sz w:val="24"/>
          <w:szCs w:val="24"/>
        </w:rPr>
        <w:t>must be scrupulously avoided</w:t>
      </w:r>
      <w:proofErr w:type="gramEnd"/>
      <w:r w:rsidRPr="00776EF6">
        <w:rPr>
          <w:rFonts w:cstheme="minorHAnsi"/>
          <w:color w:val="17365D" w:themeColor="text2" w:themeShade="BF"/>
          <w:sz w:val="24"/>
          <w:szCs w:val="24"/>
        </w:rPr>
        <w:t xml:space="preserve"> in the r</w:t>
      </w:r>
      <w:r w:rsidR="00C941DE">
        <w:rPr>
          <w:rFonts w:cstheme="minorHAnsi"/>
          <w:color w:val="17365D" w:themeColor="text2" w:themeShade="BF"/>
          <w:sz w:val="24"/>
          <w:szCs w:val="24"/>
        </w:rPr>
        <w:t>ecruitment and management of VISU</w:t>
      </w:r>
      <w:r w:rsidRPr="00776EF6">
        <w:rPr>
          <w:rFonts w:cstheme="minorHAnsi"/>
          <w:color w:val="17365D" w:themeColor="text2" w:themeShade="BF"/>
          <w:sz w:val="24"/>
          <w:szCs w:val="24"/>
        </w:rPr>
        <w:t xml:space="preserve"> staff. The criteria for acceptance to the staff body </w:t>
      </w:r>
      <w:proofErr w:type="gramStart"/>
      <w:r w:rsidRPr="00776EF6">
        <w:rPr>
          <w:rFonts w:cstheme="minorHAnsi"/>
          <w:color w:val="17365D" w:themeColor="text2" w:themeShade="BF"/>
          <w:sz w:val="24"/>
          <w:szCs w:val="24"/>
        </w:rPr>
        <w:t>are based</w:t>
      </w:r>
      <w:proofErr w:type="gramEnd"/>
      <w:r w:rsidRPr="00776EF6">
        <w:rPr>
          <w:rFonts w:cstheme="minorHAnsi"/>
          <w:color w:val="17365D" w:themeColor="text2" w:themeShade="BF"/>
          <w:sz w:val="24"/>
          <w:szCs w:val="24"/>
        </w:rPr>
        <w:t xml:space="preserve"> on professional qualifications and experience, personal qualities and other attributes TIS to meet its objectives.</w:t>
      </w:r>
    </w:p>
    <w:p w:rsidR="00A16D80" w:rsidRPr="00776EF6" w:rsidRDefault="00A16D80" w:rsidP="00A16D80">
      <w:pPr>
        <w:keepLines/>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principle of “equal pay for equal work”  must be applied, in so far as no employees base wage or salary or increments or other benefits are linked, for better or for worse, to their gender, race, nationality, sexuality, ethnic or tribal origin, </w:t>
      </w:r>
      <w:proofErr w:type="spellStart"/>
      <w:r w:rsidRPr="00776EF6">
        <w:rPr>
          <w:rFonts w:cstheme="minorHAnsi"/>
          <w:color w:val="17365D" w:themeColor="text2" w:themeShade="BF"/>
          <w:sz w:val="24"/>
          <w:szCs w:val="24"/>
        </w:rPr>
        <w:t>colour</w:t>
      </w:r>
      <w:proofErr w:type="spellEnd"/>
      <w:r w:rsidRPr="00776EF6">
        <w:rPr>
          <w:rFonts w:cstheme="minorHAnsi"/>
          <w:color w:val="17365D" w:themeColor="text2" w:themeShade="BF"/>
          <w:sz w:val="24"/>
          <w:szCs w:val="24"/>
        </w:rPr>
        <w:t>, religion or creed.</w:t>
      </w:r>
    </w:p>
    <w:p w:rsidR="00F14166" w:rsidRPr="00776EF6" w:rsidRDefault="00F14166" w:rsidP="00F14166">
      <w:pPr>
        <w:keepLines/>
        <w:contextualSpacing/>
        <w:jc w:val="center"/>
        <w:rPr>
          <w:rFonts w:cstheme="minorHAnsi"/>
          <w:color w:val="17365D" w:themeColor="text2" w:themeShade="BF"/>
          <w:sz w:val="40"/>
          <w:szCs w:val="40"/>
          <w:u w:val="single"/>
        </w:rPr>
      </w:pPr>
    </w:p>
    <w:p w:rsidR="00A16D80" w:rsidRPr="00181446" w:rsidRDefault="00F14166" w:rsidP="00F14166">
      <w:pPr>
        <w:keepLines/>
        <w:contextualSpacing/>
        <w:jc w:val="center"/>
        <w:rPr>
          <w:rFonts w:cstheme="minorHAnsi"/>
          <w:b/>
          <w:color w:val="E36C0A" w:themeColor="accent6" w:themeShade="BF"/>
          <w:sz w:val="40"/>
          <w:szCs w:val="40"/>
          <w:u w:val="single"/>
        </w:rPr>
      </w:pPr>
      <w:r w:rsidRPr="00181446">
        <w:rPr>
          <w:rFonts w:cstheme="minorHAnsi"/>
          <w:b/>
          <w:color w:val="E36C0A" w:themeColor="accent6" w:themeShade="BF"/>
          <w:sz w:val="40"/>
          <w:szCs w:val="40"/>
          <w:u w:val="single"/>
        </w:rPr>
        <w:t>BASIC GUIDELINES</w:t>
      </w:r>
    </w:p>
    <w:p w:rsidR="00A85590" w:rsidRPr="00776EF6" w:rsidRDefault="00A85590" w:rsidP="00D3269A">
      <w:pPr>
        <w:pStyle w:val="ListParagraph"/>
        <w:keepLines/>
        <w:numPr>
          <w:ilvl w:val="0"/>
          <w:numId w:val="162"/>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Board of Directors is responsible for hiring the following but not limited to the Senior Officers, the Principal, the H</w:t>
      </w:r>
      <w:r w:rsidR="00C941DE">
        <w:rPr>
          <w:rFonts w:cstheme="minorHAnsi"/>
          <w:color w:val="17365D" w:themeColor="text2" w:themeShade="BF"/>
          <w:sz w:val="24"/>
          <w:szCs w:val="24"/>
        </w:rPr>
        <w:t xml:space="preserve">ead of administration, the </w:t>
      </w:r>
      <w:r w:rsidRPr="00776EF6">
        <w:rPr>
          <w:rFonts w:cstheme="minorHAnsi"/>
          <w:color w:val="17365D" w:themeColor="text2" w:themeShade="BF"/>
          <w:sz w:val="24"/>
          <w:szCs w:val="24"/>
        </w:rPr>
        <w:t xml:space="preserve">Head Kitchen and the Chief Finance Officer. </w:t>
      </w:r>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t>Head Teacher is responsible for preparing and signing the Letters of Appointment for new staff, after consultation with the HR.</w:t>
      </w:r>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Responsibility for ground staff and non-teaching personnel and operat</w:t>
      </w:r>
      <w:r w:rsidR="00C941DE">
        <w:rPr>
          <w:rFonts w:cstheme="minorHAnsi"/>
          <w:color w:val="17365D" w:themeColor="text2" w:themeShade="BF"/>
          <w:sz w:val="24"/>
          <w:szCs w:val="24"/>
        </w:rPr>
        <w:t>ions is held by the Principal</w:t>
      </w:r>
      <w:proofErr w:type="gramEnd"/>
      <w:r w:rsidRPr="00776EF6">
        <w:rPr>
          <w:rFonts w:cstheme="minorHAnsi"/>
          <w:color w:val="17365D" w:themeColor="text2" w:themeShade="BF"/>
          <w:sz w:val="24"/>
          <w:szCs w:val="24"/>
        </w:rPr>
        <w:t>.</w:t>
      </w:r>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persons responsible must ensure that the School has a proper plan of </w:t>
      </w:r>
      <w:r w:rsidR="00C941DE">
        <w:rPr>
          <w:rFonts w:cstheme="minorHAnsi"/>
          <w:color w:val="17365D" w:themeColor="text2" w:themeShade="BF"/>
          <w:sz w:val="24"/>
          <w:szCs w:val="24"/>
        </w:rPr>
        <w:t>staffing needs that meet the VISU</w:t>
      </w:r>
      <w:r w:rsidRPr="00776EF6">
        <w:rPr>
          <w:rFonts w:cstheme="minorHAnsi"/>
          <w:color w:val="17365D" w:themeColor="text2" w:themeShade="BF"/>
          <w:sz w:val="24"/>
          <w:szCs w:val="24"/>
        </w:rPr>
        <w:t xml:space="preserve"> Mission.</w:t>
      </w:r>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t>Those responsible for recruitment must ensure that potential employees have the educational background, training, skills, personal qualities and any additional experience and qualifications that the post requires.</w:t>
      </w:r>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t>Recruitment must be, and seen to be, fair and transparent. Positions must be widely advertised. A panel of three or more will interview the short listed candidates. In-house promotion must be encouraged.</w:t>
      </w:r>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recruitments </w:t>
      </w:r>
      <w:proofErr w:type="gramStart"/>
      <w:r w:rsidRPr="00776EF6">
        <w:rPr>
          <w:rFonts w:cstheme="minorHAnsi"/>
          <w:color w:val="17365D" w:themeColor="text2" w:themeShade="BF"/>
          <w:sz w:val="24"/>
          <w:szCs w:val="24"/>
        </w:rPr>
        <w:t>must be judged</w:t>
      </w:r>
      <w:proofErr w:type="gramEnd"/>
      <w:r w:rsidRPr="00776EF6">
        <w:rPr>
          <w:rFonts w:cstheme="minorHAnsi"/>
          <w:color w:val="17365D" w:themeColor="text2" w:themeShade="BF"/>
          <w:sz w:val="24"/>
          <w:szCs w:val="24"/>
        </w:rPr>
        <w:t xml:space="preserve"> to be change oriented and have the potential and willingness to learn on the job. Professional support and training </w:t>
      </w:r>
      <w:proofErr w:type="gramStart"/>
      <w:r w:rsidRPr="00776EF6">
        <w:rPr>
          <w:rFonts w:cstheme="minorHAnsi"/>
          <w:color w:val="17365D" w:themeColor="text2" w:themeShade="BF"/>
          <w:sz w:val="24"/>
          <w:szCs w:val="24"/>
        </w:rPr>
        <w:t>should be planned</w:t>
      </w:r>
      <w:proofErr w:type="gramEnd"/>
      <w:r w:rsidRPr="00776EF6">
        <w:rPr>
          <w:rFonts w:cstheme="minorHAnsi"/>
          <w:color w:val="17365D" w:themeColor="text2" w:themeShade="BF"/>
          <w:sz w:val="24"/>
          <w:szCs w:val="24"/>
        </w:rPr>
        <w:t xml:space="preserve"> for recruits who lack certain skills or background.</w:t>
      </w:r>
    </w:p>
    <w:p w:rsidR="00A85590" w:rsidRPr="00776EF6" w:rsidRDefault="00C941DE" w:rsidP="00D3269A">
      <w:pPr>
        <w:pStyle w:val="ListParagraph"/>
        <w:keepLines/>
        <w:numPr>
          <w:ilvl w:val="0"/>
          <w:numId w:val="162"/>
        </w:numPr>
        <w:jc w:val="both"/>
        <w:rPr>
          <w:rFonts w:cstheme="minorHAnsi"/>
          <w:color w:val="17365D" w:themeColor="text2" w:themeShade="BF"/>
          <w:sz w:val="24"/>
          <w:szCs w:val="24"/>
        </w:rPr>
      </w:pPr>
      <w:proofErr w:type="gramStart"/>
      <w:r>
        <w:rPr>
          <w:rFonts w:cstheme="minorHAnsi"/>
          <w:color w:val="17365D" w:themeColor="text2" w:themeShade="BF"/>
          <w:sz w:val="24"/>
          <w:szCs w:val="24"/>
        </w:rPr>
        <w:t>All VISU</w:t>
      </w:r>
      <w:r w:rsidR="00A85590" w:rsidRPr="00776EF6">
        <w:rPr>
          <w:rFonts w:cstheme="minorHAnsi"/>
          <w:color w:val="17365D" w:themeColor="text2" w:themeShade="BF"/>
          <w:sz w:val="24"/>
          <w:szCs w:val="24"/>
        </w:rPr>
        <w:t xml:space="preserve"> employees must receive and agree to: a Letter of Appointment clearly setting out the job title, duties, remuneration and benefits, leave entitlement and severance procedures; a clear Job Description; a Letter of Confirmation, Extension or Termination at the end of the probation period as appropriate; Terms of Employment clearly stating Code of Conduct, and Policies and Procedures and Guidelines for employment.</w:t>
      </w:r>
      <w:proofErr w:type="gramEnd"/>
    </w:p>
    <w:p w:rsidR="00A85590" w:rsidRPr="00776EF6"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Appointment Letter will clarify that the pursuit of gainful </w:t>
      </w:r>
      <w:proofErr w:type="gramStart"/>
      <w:r w:rsidRPr="00776EF6">
        <w:rPr>
          <w:rFonts w:cstheme="minorHAnsi"/>
          <w:color w:val="17365D" w:themeColor="text2" w:themeShade="BF"/>
          <w:sz w:val="24"/>
          <w:szCs w:val="24"/>
        </w:rPr>
        <w:t>activity which</w:t>
      </w:r>
      <w:proofErr w:type="gramEnd"/>
      <w:r w:rsidRPr="00776EF6">
        <w:rPr>
          <w:rFonts w:cstheme="minorHAnsi"/>
          <w:color w:val="17365D" w:themeColor="text2" w:themeShade="BF"/>
          <w:sz w:val="24"/>
          <w:szCs w:val="24"/>
        </w:rPr>
        <w:t xml:space="preserve"> gives rise to inadequate performance or involves a conflict of interest with TIS may be used as a basis for termination of employment.</w:t>
      </w:r>
    </w:p>
    <w:p w:rsidR="00A85590" w:rsidRDefault="00A85590" w:rsidP="00D3269A">
      <w:pPr>
        <w:pStyle w:val="ListParagraph"/>
        <w:keepLines/>
        <w:numPr>
          <w:ilvl w:val="0"/>
          <w:numId w:val="162"/>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Hiring of personnel at any level must be within the budget allocation. Additional staff </w:t>
      </w:r>
      <w:proofErr w:type="gramStart"/>
      <w:r w:rsidRPr="00776EF6">
        <w:rPr>
          <w:rFonts w:cstheme="minorHAnsi"/>
          <w:color w:val="17365D" w:themeColor="text2" w:themeShade="BF"/>
          <w:sz w:val="24"/>
          <w:szCs w:val="24"/>
        </w:rPr>
        <w:t>can be hired only if planned for or justified by additional student numbers</w:t>
      </w:r>
      <w:proofErr w:type="gramEnd"/>
      <w:r w:rsidRPr="00776EF6">
        <w:rPr>
          <w:rFonts w:cstheme="minorHAnsi"/>
          <w:color w:val="17365D" w:themeColor="text2" w:themeShade="BF"/>
          <w:sz w:val="24"/>
          <w:szCs w:val="24"/>
        </w:rPr>
        <w:t>.</w:t>
      </w:r>
    </w:p>
    <w:p w:rsidR="00D3269A" w:rsidRPr="00D3269A" w:rsidRDefault="00D3269A" w:rsidP="00D3269A">
      <w:pPr>
        <w:pStyle w:val="ListParagraph"/>
        <w:numPr>
          <w:ilvl w:val="0"/>
          <w:numId w:val="162"/>
        </w:numPr>
        <w:jc w:val="both"/>
        <w:rPr>
          <w:rFonts w:cstheme="minorHAnsi"/>
          <w:bCs/>
          <w:color w:val="17365D" w:themeColor="text2" w:themeShade="BF"/>
          <w:sz w:val="24"/>
          <w:szCs w:val="24"/>
        </w:rPr>
      </w:pPr>
      <w:r w:rsidRPr="00D3269A">
        <w:rPr>
          <w:rFonts w:cstheme="minorHAnsi"/>
          <w:bCs/>
          <w:color w:val="17365D" w:themeColor="text2" w:themeShade="BF"/>
          <w:sz w:val="24"/>
          <w:szCs w:val="24"/>
        </w:rPr>
        <w:t>HIV STATUS</w:t>
      </w:r>
    </w:p>
    <w:p w:rsidR="00D3269A" w:rsidRPr="00D3269A" w:rsidRDefault="00C941DE" w:rsidP="00D3269A">
      <w:pPr>
        <w:pStyle w:val="ListParagraph"/>
        <w:numPr>
          <w:ilvl w:val="0"/>
          <w:numId w:val="163"/>
        </w:numPr>
        <w:rPr>
          <w:rFonts w:cstheme="minorHAnsi"/>
          <w:color w:val="17365D" w:themeColor="text2" w:themeShade="BF"/>
          <w:sz w:val="24"/>
          <w:szCs w:val="24"/>
        </w:rPr>
      </w:pPr>
      <w:r>
        <w:rPr>
          <w:rFonts w:cstheme="minorHAnsi"/>
          <w:color w:val="17365D" w:themeColor="text2" w:themeShade="BF"/>
          <w:sz w:val="24"/>
          <w:szCs w:val="24"/>
        </w:rPr>
        <w:t>As an employer, VISU</w:t>
      </w:r>
      <w:r w:rsidR="00D3269A" w:rsidRPr="00D3269A">
        <w:rPr>
          <w:rFonts w:cstheme="minorHAnsi"/>
          <w:color w:val="17365D" w:themeColor="text2" w:themeShade="BF"/>
          <w:sz w:val="24"/>
          <w:szCs w:val="24"/>
        </w:rPr>
        <w:t xml:space="preserve"> will not require HIV screening of staff.</w:t>
      </w:r>
    </w:p>
    <w:p w:rsidR="00D3269A" w:rsidRPr="00D3269A" w:rsidRDefault="00C941DE" w:rsidP="00D3269A">
      <w:pPr>
        <w:pStyle w:val="ListParagraph"/>
        <w:numPr>
          <w:ilvl w:val="0"/>
          <w:numId w:val="163"/>
        </w:numPr>
        <w:rPr>
          <w:rFonts w:cstheme="minorHAnsi"/>
          <w:color w:val="17365D" w:themeColor="text2" w:themeShade="BF"/>
          <w:sz w:val="24"/>
          <w:szCs w:val="24"/>
        </w:rPr>
      </w:pPr>
      <w:r>
        <w:rPr>
          <w:rFonts w:cstheme="minorHAnsi"/>
          <w:color w:val="17365D" w:themeColor="text2" w:themeShade="BF"/>
          <w:sz w:val="24"/>
          <w:szCs w:val="24"/>
        </w:rPr>
        <w:t>VISU</w:t>
      </w:r>
      <w:r w:rsidR="00D3269A" w:rsidRPr="00D3269A">
        <w:rPr>
          <w:rFonts w:cstheme="minorHAnsi"/>
          <w:color w:val="17365D" w:themeColor="text2" w:themeShade="BF"/>
          <w:sz w:val="24"/>
          <w:szCs w:val="24"/>
        </w:rPr>
        <w:t xml:space="preserve"> will not discriminate against individuals in the organization known to be HIV/AIDS sufferers.</w:t>
      </w:r>
    </w:p>
    <w:p w:rsidR="00D3269A" w:rsidRPr="00D3269A" w:rsidRDefault="00C941DE" w:rsidP="00D3269A">
      <w:pPr>
        <w:pStyle w:val="ListParagraph"/>
        <w:numPr>
          <w:ilvl w:val="0"/>
          <w:numId w:val="163"/>
        </w:numPr>
        <w:rPr>
          <w:rFonts w:cstheme="minorHAnsi"/>
          <w:color w:val="17365D" w:themeColor="text2" w:themeShade="BF"/>
          <w:sz w:val="24"/>
          <w:szCs w:val="24"/>
        </w:rPr>
      </w:pPr>
      <w:r>
        <w:rPr>
          <w:rFonts w:cstheme="minorHAnsi"/>
          <w:color w:val="17365D" w:themeColor="text2" w:themeShade="BF"/>
          <w:sz w:val="24"/>
          <w:szCs w:val="24"/>
        </w:rPr>
        <w:t>VISU</w:t>
      </w:r>
      <w:r w:rsidR="00D3269A" w:rsidRPr="00D3269A">
        <w:rPr>
          <w:rFonts w:cstheme="minorHAnsi"/>
          <w:color w:val="17365D" w:themeColor="text2" w:themeShade="BF"/>
          <w:sz w:val="24"/>
          <w:szCs w:val="24"/>
        </w:rPr>
        <w:t xml:space="preserve"> will promote the positive acceptance and human dignity of HIV/AIDS sufferers in the community.</w:t>
      </w:r>
    </w:p>
    <w:p w:rsidR="00D3269A" w:rsidRPr="00D3269A" w:rsidRDefault="00C941DE" w:rsidP="00D3269A">
      <w:pPr>
        <w:pStyle w:val="ListParagraph"/>
        <w:numPr>
          <w:ilvl w:val="0"/>
          <w:numId w:val="163"/>
        </w:numPr>
        <w:rPr>
          <w:rFonts w:cstheme="minorHAnsi"/>
          <w:color w:val="17365D" w:themeColor="text2" w:themeShade="BF"/>
          <w:sz w:val="24"/>
          <w:szCs w:val="24"/>
        </w:rPr>
      </w:pPr>
      <w:r>
        <w:rPr>
          <w:rFonts w:cstheme="minorHAnsi"/>
          <w:color w:val="17365D" w:themeColor="text2" w:themeShade="BF"/>
          <w:sz w:val="24"/>
          <w:szCs w:val="24"/>
        </w:rPr>
        <w:t>VISU</w:t>
      </w:r>
      <w:r w:rsidR="00D3269A" w:rsidRPr="00D3269A">
        <w:rPr>
          <w:rFonts w:cstheme="minorHAnsi"/>
          <w:color w:val="17365D" w:themeColor="text2" w:themeShade="BF"/>
          <w:sz w:val="24"/>
          <w:szCs w:val="24"/>
        </w:rPr>
        <w:t xml:space="preserve"> will do all in its power to prevent the spread of HIV/AIDS at the workplace, and to mitigate its social and financial impact including educating both staff and students covering all aspects of contagion, infection, management and prevention.</w:t>
      </w:r>
    </w:p>
    <w:p w:rsidR="00D3269A" w:rsidRPr="00D3269A" w:rsidRDefault="00D3269A" w:rsidP="00D3269A">
      <w:pPr>
        <w:pStyle w:val="ListParagraph"/>
        <w:numPr>
          <w:ilvl w:val="0"/>
          <w:numId w:val="163"/>
        </w:numPr>
        <w:rPr>
          <w:rFonts w:cstheme="minorHAnsi"/>
          <w:color w:val="17365D" w:themeColor="text2" w:themeShade="BF"/>
          <w:sz w:val="24"/>
          <w:szCs w:val="24"/>
        </w:rPr>
      </w:pPr>
      <w:r w:rsidRPr="00D3269A">
        <w:rPr>
          <w:rFonts w:cstheme="minorHAnsi"/>
          <w:color w:val="17365D" w:themeColor="text2" w:themeShade="BF"/>
          <w:sz w:val="24"/>
          <w:szCs w:val="24"/>
        </w:rPr>
        <w:t xml:space="preserve">All food handlers </w:t>
      </w:r>
      <w:proofErr w:type="gramStart"/>
      <w:r w:rsidRPr="00D3269A">
        <w:rPr>
          <w:rFonts w:cstheme="minorHAnsi"/>
          <w:color w:val="17365D" w:themeColor="text2" w:themeShade="BF"/>
          <w:sz w:val="24"/>
          <w:szCs w:val="24"/>
        </w:rPr>
        <w:t>should be screened</w:t>
      </w:r>
      <w:proofErr w:type="gramEnd"/>
      <w:r w:rsidRPr="00D3269A">
        <w:rPr>
          <w:rFonts w:cstheme="minorHAnsi"/>
          <w:color w:val="17365D" w:themeColor="text2" w:themeShade="BF"/>
          <w:sz w:val="24"/>
          <w:szCs w:val="24"/>
        </w:rPr>
        <w:t xml:space="preserve"> every 6 months; all attending medical staff including Matron(s) will be screened every 6 months.  All results will be confidential and respected.</w:t>
      </w:r>
    </w:p>
    <w:p w:rsidR="00D3269A" w:rsidRPr="00776EF6" w:rsidRDefault="00D3269A" w:rsidP="00D3269A">
      <w:pPr>
        <w:pStyle w:val="ListParagraph"/>
        <w:keepLines/>
        <w:jc w:val="both"/>
        <w:rPr>
          <w:rFonts w:cstheme="minorHAnsi"/>
          <w:color w:val="17365D" w:themeColor="text2" w:themeShade="BF"/>
          <w:sz w:val="24"/>
          <w:szCs w:val="24"/>
        </w:rPr>
      </w:pPr>
    </w:p>
    <w:p w:rsidR="00A85590" w:rsidRPr="00776EF6" w:rsidRDefault="00A85590" w:rsidP="00A85590">
      <w:pPr>
        <w:pStyle w:val="Heading2"/>
        <w:rPr>
          <w:rFonts w:asciiTheme="minorHAnsi" w:hAnsiTheme="minorHAnsi" w:cstheme="minorHAnsi"/>
          <w:color w:val="17365D" w:themeColor="text2" w:themeShade="BF"/>
        </w:rPr>
      </w:pPr>
      <w:bookmarkStart w:id="83" w:name="_Toc329185050"/>
      <w:bookmarkStart w:id="84" w:name="_Toc329186025"/>
      <w:r w:rsidRPr="00776EF6">
        <w:rPr>
          <w:rFonts w:asciiTheme="minorHAnsi" w:hAnsiTheme="minorHAnsi" w:cstheme="minorHAnsi"/>
          <w:color w:val="17365D" w:themeColor="text2" w:themeShade="BF"/>
        </w:rPr>
        <w:t>4.1.</w:t>
      </w:r>
      <w:r w:rsidRPr="00776EF6">
        <w:rPr>
          <w:rFonts w:asciiTheme="minorHAnsi" w:hAnsiTheme="minorHAnsi" w:cstheme="minorHAnsi"/>
          <w:color w:val="17365D" w:themeColor="text2" w:themeShade="BF"/>
        </w:rPr>
        <w:tab/>
      </w:r>
      <w:r w:rsidR="004074DB" w:rsidRPr="00181446">
        <w:rPr>
          <w:rFonts w:asciiTheme="minorHAnsi" w:hAnsiTheme="minorHAnsi" w:cstheme="minorHAnsi"/>
          <w:color w:val="E36C0A" w:themeColor="accent6" w:themeShade="BF"/>
        </w:rPr>
        <w:t>PRIOR TO HIRING</w:t>
      </w:r>
      <w:bookmarkEnd w:id="83"/>
      <w:bookmarkEnd w:id="84"/>
    </w:p>
    <w:p w:rsidR="00A85590" w:rsidRPr="00776EF6" w:rsidRDefault="00A85590" w:rsidP="00240DFC">
      <w:pPr>
        <w:pStyle w:val="ListParagraph"/>
        <w:numPr>
          <w:ilvl w:val="0"/>
          <w:numId w:val="54"/>
        </w:numPr>
        <w:rPr>
          <w:rFonts w:cstheme="minorHAnsi"/>
          <w:color w:val="17365D" w:themeColor="text2" w:themeShade="BF"/>
          <w:sz w:val="24"/>
          <w:szCs w:val="24"/>
        </w:rPr>
      </w:pPr>
      <w:r w:rsidRPr="00776EF6">
        <w:rPr>
          <w:rFonts w:cstheme="minorHAnsi"/>
          <w:color w:val="17365D" w:themeColor="text2" w:themeShade="BF"/>
          <w:sz w:val="24"/>
          <w:szCs w:val="24"/>
        </w:rPr>
        <w:t>P</w:t>
      </w:r>
      <w:r w:rsidR="00C941DE">
        <w:rPr>
          <w:rFonts w:cstheme="minorHAnsi"/>
          <w:color w:val="17365D" w:themeColor="text2" w:themeShade="BF"/>
          <w:sz w:val="24"/>
          <w:szCs w:val="24"/>
        </w:rPr>
        <w:t>rincipal or HR</w:t>
      </w:r>
      <w:r w:rsidRPr="00776EF6">
        <w:rPr>
          <w:rFonts w:cstheme="minorHAnsi"/>
          <w:color w:val="17365D" w:themeColor="text2" w:themeShade="BF"/>
          <w:sz w:val="24"/>
          <w:szCs w:val="24"/>
        </w:rPr>
        <w:t xml:space="preserve"> must ascertain if a vacancy exists e.g. through expansion of student numbers, new subject on offer, resignation </w:t>
      </w:r>
      <w:r w:rsidR="00C941DE">
        <w:rPr>
          <w:rFonts w:cstheme="minorHAnsi"/>
          <w:color w:val="17365D" w:themeColor="text2" w:themeShade="BF"/>
          <w:sz w:val="24"/>
          <w:szCs w:val="24"/>
        </w:rPr>
        <w:t>of post holder, expansion of VISU</w:t>
      </w:r>
      <w:r w:rsidRPr="00776EF6">
        <w:rPr>
          <w:rFonts w:cstheme="minorHAnsi"/>
          <w:color w:val="17365D" w:themeColor="text2" w:themeShade="BF"/>
          <w:sz w:val="24"/>
          <w:szCs w:val="24"/>
        </w:rPr>
        <w:t xml:space="preserve"> etc.</w:t>
      </w:r>
    </w:p>
    <w:p w:rsidR="00A85590" w:rsidRPr="00776EF6" w:rsidRDefault="00A85590" w:rsidP="00240DFC">
      <w:pPr>
        <w:pStyle w:val="ListParagraph"/>
        <w:numPr>
          <w:ilvl w:val="0"/>
          <w:numId w:val="54"/>
        </w:numPr>
        <w:rPr>
          <w:rFonts w:cstheme="minorHAnsi"/>
          <w:color w:val="17365D" w:themeColor="text2" w:themeShade="BF"/>
          <w:sz w:val="24"/>
          <w:szCs w:val="24"/>
        </w:rPr>
      </w:pPr>
      <w:r w:rsidRPr="00776EF6">
        <w:rPr>
          <w:rFonts w:cstheme="minorHAnsi"/>
          <w:color w:val="17365D" w:themeColor="text2" w:themeShade="BF"/>
          <w:sz w:val="24"/>
          <w:szCs w:val="24"/>
        </w:rPr>
        <w:t xml:space="preserve">Consideration </w:t>
      </w:r>
      <w:proofErr w:type="gramStart"/>
      <w:r w:rsidRPr="00776EF6">
        <w:rPr>
          <w:rFonts w:cstheme="minorHAnsi"/>
          <w:color w:val="17365D" w:themeColor="text2" w:themeShade="BF"/>
          <w:sz w:val="24"/>
          <w:szCs w:val="24"/>
        </w:rPr>
        <w:t>must be given</w:t>
      </w:r>
      <w:proofErr w:type="gramEnd"/>
      <w:r w:rsidRPr="00776EF6">
        <w:rPr>
          <w:rFonts w:cstheme="minorHAnsi"/>
          <w:color w:val="17365D" w:themeColor="text2" w:themeShade="BF"/>
          <w:sz w:val="24"/>
          <w:szCs w:val="24"/>
        </w:rPr>
        <w:t xml:space="preserve"> to budget factors, the re-deployment of human resources; and later to equal opportunities, gender balance etc.</w:t>
      </w:r>
    </w:p>
    <w:p w:rsidR="00A85590" w:rsidRPr="00776EF6" w:rsidRDefault="00A85590" w:rsidP="00240DFC">
      <w:pPr>
        <w:pStyle w:val="ListParagraph"/>
        <w:numPr>
          <w:ilvl w:val="0"/>
          <w:numId w:val="54"/>
        </w:numPr>
        <w:rPr>
          <w:rFonts w:cstheme="minorHAnsi"/>
          <w:color w:val="17365D" w:themeColor="text2" w:themeShade="BF"/>
          <w:sz w:val="24"/>
          <w:szCs w:val="24"/>
        </w:rPr>
      </w:pPr>
      <w:r w:rsidRPr="00776EF6">
        <w:rPr>
          <w:rFonts w:cstheme="minorHAnsi"/>
          <w:color w:val="17365D" w:themeColor="text2" w:themeShade="BF"/>
          <w:sz w:val="24"/>
          <w:szCs w:val="24"/>
        </w:rPr>
        <w:t xml:space="preserve">Desirable qualifications for ideal vacancy should be drawn up by the interview panel: </w:t>
      </w:r>
    </w:p>
    <w:p w:rsidR="00A85590" w:rsidRPr="00776EF6" w:rsidRDefault="00A85590" w:rsidP="00A85590">
      <w:pPr>
        <w:pStyle w:val="ListParagraph"/>
        <w:keepLines/>
        <w:numPr>
          <w:ilvl w:val="0"/>
          <w:numId w:val="9"/>
        </w:numPr>
        <w:jc w:val="both"/>
        <w:rPr>
          <w:rFonts w:cstheme="minorHAnsi"/>
          <w:color w:val="17365D" w:themeColor="text2" w:themeShade="BF"/>
          <w:sz w:val="24"/>
          <w:szCs w:val="24"/>
        </w:rPr>
      </w:pPr>
      <w:r w:rsidRPr="00776EF6">
        <w:rPr>
          <w:rFonts w:cstheme="minorHAnsi"/>
          <w:color w:val="17365D" w:themeColor="text2" w:themeShade="BF"/>
          <w:sz w:val="24"/>
          <w:szCs w:val="24"/>
        </w:rPr>
        <w:t>Board Member</w:t>
      </w:r>
    </w:p>
    <w:p w:rsidR="00A85590" w:rsidRPr="00776EF6" w:rsidRDefault="00A85590" w:rsidP="00A85590">
      <w:pPr>
        <w:pStyle w:val="ListParagraph"/>
        <w:keepLines/>
        <w:numPr>
          <w:ilvl w:val="0"/>
          <w:numId w:val="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Principal </w:t>
      </w:r>
    </w:p>
    <w:p w:rsidR="00A85590" w:rsidRPr="00776EF6" w:rsidRDefault="00A85590" w:rsidP="00A85590">
      <w:pPr>
        <w:pStyle w:val="ListParagraph"/>
        <w:keepLines/>
        <w:numPr>
          <w:ilvl w:val="0"/>
          <w:numId w:val="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Deputy Principal </w:t>
      </w:r>
    </w:p>
    <w:p w:rsidR="00A85590" w:rsidRPr="00776EF6" w:rsidRDefault="00A85590" w:rsidP="00A85590">
      <w:pPr>
        <w:pStyle w:val="ListParagraph"/>
        <w:keepLines/>
        <w:numPr>
          <w:ilvl w:val="0"/>
          <w:numId w:val="9"/>
        </w:numPr>
        <w:jc w:val="both"/>
        <w:rPr>
          <w:rFonts w:cstheme="minorHAnsi"/>
          <w:color w:val="17365D" w:themeColor="text2" w:themeShade="BF"/>
          <w:sz w:val="24"/>
          <w:szCs w:val="24"/>
        </w:rPr>
      </w:pPr>
      <w:r w:rsidRPr="00776EF6">
        <w:rPr>
          <w:rFonts w:cstheme="minorHAnsi"/>
          <w:color w:val="17365D" w:themeColor="text2" w:themeShade="BF"/>
          <w:sz w:val="24"/>
          <w:szCs w:val="24"/>
        </w:rPr>
        <w:t>HR Manager</w:t>
      </w:r>
    </w:p>
    <w:p w:rsidR="00A85590" w:rsidRPr="00776EF6" w:rsidRDefault="00C941DE" w:rsidP="00A85590">
      <w:pPr>
        <w:pStyle w:val="ListParagraph"/>
        <w:keepLines/>
        <w:numPr>
          <w:ilvl w:val="0"/>
          <w:numId w:val="9"/>
        </w:numPr>
        <w:jc w:val="both"/>
        <w:rPr>
          <w:rFonts w:cstheme="minorHAnsi"/>
          <w:color w:val="17365D" w:themeColor="text2" w:themeShade="BF"/>
          <w:sz w:val="24"/>
          <w:szCs w:val="24"/>
        </w:rPr>
      </w:pPr>
      <w:r>
        <w:rPr>
          <w:rFonts w:cstheme="minorHAnsi"/>
          <w:color w:val="17365D" w:themeColor="text2" w:themeShade="BF"/>
          <w:sz w:val="24"/>
          <w:szCs w:val="24"/>
        </w:rPr>
        <w:t>Head of administration</w:t>
      </w:r>
    </w:p>
    <w:p w:rsidR="00A85590" w:rsidRPr="00776EF6" w:rsidRDefault="00A85590" w:rsidP="00A85590">
      <w:pPr>
        <w:pStyle w:val="ListParagraph"/>
        <w:keepLines/>
        <w:numPr>
          <w:ilvl w:val="0"/>
          <w:numId w:val="9"/>
        </w:numPr>
        <w:ind w:left="1134"/>
        <w:jc w:val="both"/>
        <w:rPr>
          <w:rFonts w:cstheme="minorHAnsi"/>
          <w:color w:val="17365D" w:themeColor="text2" w:themeShade="BF"/>
          <w:sz w:val="24"/>
          <w:szCs w:val="24"/>
        </w:rPr>
      </w:pPr>
      <w:r w:rsidRPr="00776EF6">
        <w:rPr>
          <w:rFonts w:cstheme="minorHAnsi"/>
          <w:color w:val="17365D" w:themeColor="text2" w:themeShade="BF"/>
          <w:sz w:val="24"/>
          <w:szCs w:val="24"/>
        </w:rPr>
        <w:t xml:space="preserve">Methods of recruitment should be considered: </w:t>
      </w:r>
      <w:proofErr w:type="gramStart"/>
      <w:r w:rsidRPr="00776EF6">
        <w:rPr>
          <w:rFonts w:cstheme="minorHAnsi"/>
          <w:color w:val="17365D" w:themeColor="text2" w:themeShade="BF"/>
          <w:sz w:val="24"/>
          <w:szCs w:val="24"/>
        </w:rPr>
        <w:t>headhunting</w:t>
      </w:r>
      <w:proofErr w:type="gramEnd"/>
      <w:r w:rsidRPr="00776EF6">
        <w:rPr>
          <w:rFonts w:cstheme="minorHAnsi"/>
          <w:color w:val="17365D" w:themeColor="text2" w:themeShade="BF"/>
          <w:sz w:val="24"/>
          <w:szCs w:val="24"/>
        </w:rPr>
        <w:t xml:space="preserve">, advertising, or in-house, which have varying advantages and disadvantages. </w:t>
      </w:r>
    </w:p>
    <w:p w:rsidR="00A85590" w:rsidRPr="00776EF6" w:rsidRDefault="00A85590" w:rsidP="00A85590">
      <w:pPr>
        <w:pStyle w:val="ListParagraph"/>
        <w:keepLines/>
        <w:numPr>
          <w:ilvl w:val="0"/>
          <w:numId w:val="9"/>
        </w:numPr>
        <w:ind w:left="1134"/>
        <w:jc w:val="both"/>
        <w:rPr>
          <w:rFonts w:cstheme="minorHAnsi"/>
          <w:color w:val="17365D" w:themeColor="text2" w:themeShade="BF"/>
          <w:sz w:val="24"/>
          <w:szCs w:val="24"/>
        </w:rPr>
      </w:pPr>
      <w:r w:rsidRPr="00776EF6">
        <w:rPr>
          <w:rFonts w:cstheme="minorHAnsi"/>
          <w:color w:val="17365D" w:themeColor="text2" w:themeShade="BF"/>
          <w:sz w:val="24"/>
          <w:szCs w:val="24"/>
        </w:rPr>
        <w:t>Posts must be widely advertised and not concealed from potential applicants with appropriate qualifications.</w:t>
      </w:r>
    </w:p>
    <w:p w:rsidR="00A85590" w:rsidRPr="00776EF6" w:rsidRDefault="00A85590" w:rsidP="00A85590">
      <w:pPr>
        <w:pStyle w:val="Heading2"/>
        <w:rPr>
          <w:rFonts w:asciiTheme="minorHAnsi" w:hAnsiTheme="minorHAnsi" w:cstheme="minorHAnsi"/>
          <w:color w:val="17365D" w:themeColor="text2" w:themeShade="BF"/>
        </w:rPr>
      </w:pPr>
      <w:bookmarkStart w:id="85" w:name="_Toc329185051"/>
      <w:bookmarkStart w:id="86" w:name="_Toc329186026"/>
      <w:r w:rsidRPr="00776EF6">
        <w:rPr>
          <w:rFonts w:asciiTheme="minorHAnsi" w:hAnsiTheme="minorHAnsi" w:cstheme="minorHAnsi"/>
          <w:color w:val="17365D" w:themeColor="text2" w:themeShade="BF"/>
        </w:rPr>
        <w:t>4.2.</w:t>
      </w:r>
      <w:r w:rsidRPr="00776EF6">
        <w:rPr>
          <w:rFonts w:asciiTheme="minorHAnsi" w:hAnsiTheme="minorHAnsi" w:cstheme="minorHAnsi"/>
          <w:color w:val="17365D" w:themeColor="text2" w:themeShade="BF"/>
        </w:rPr>
        <w:tab/>
      </w:r>
      <w:r w:rsidR="004074DB" w:rsidRPr="00181446">
        <w:rPr>
          <w:rFonts w:asciiTheme="minorHAnsi" w:hAnsiTheme="minorHAnsi" w:cstheme="minorHAnsi"/>
          <w:color w:val="E36C0A" w:themeColor="accent6" w:themeShade="BF"/>
        </w:rPr>
        <w:t>HIRING PROCESS</w:t>
      </w:r>
      <w:bookmarkEnd w:id="85"/>
      <w:bookmarkEnd w:id="86"/>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There must be open competition, fair and transparent, for all advertised posts at all stages of the selection and appointment procedures.</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Internal promotions are to be encouraged, and </w:t>
      </w:r>
      <w:proofErr w:type="gramStart"/>
      <w:r w:rsidRPr="00776EF6">
        <w:rPr>
          <w:rFonts w:cstheme="minorHAnsi"/>
          <w:color w:val="17365D" w:themeColor="text2" w:themeShade="BF"/>
          <w:sz w:val="24"/>
          <w:szCs w:val="24"/>
        </w:rPr>
        <w:t>characterized</w:t>
      </w:r>
      <w:proofErr w:type="gramEnd"/>
      <w:r w:rsidRPr="00776EF6">
        <w:rPr>
          <w:rFonts w:cstheme="minorHAnsi"/>
          <w:color w:val="17365D" w:themeColor="text2" w:themeShade="BF"/>
          <w:sz w:val="24"/>
          <w:szCs w:val="24"/>
        </w:rPr>
        <w:t xml:space="preserve"> by fairness and transparency. Equal opportunity applies to all qualified candidates.</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Applications received by hand at the reception or electronically, must be acknowledged and forwarded to the </w:t>
      </w:r>
      <w:proofErr w:type="gramStart"/>
      <w:r w:rsidRPr="00776EF6">
        <w:rPr>
          <w:rFonts w:cstheme="minorHAnsi"/>
          <w:color w:val="17365D" w:themeColor="text2" w:themeShade="BF"/>
          <w:sz w:val="24"/>
          <w:szCs w:val="24"/>
        </w:rPr>
        <w:t>chairman</w:t>
      </w:r>
      <w:proofErr w:type="gramEnd"/>
      <w:r w:rsidRPr="00776EF6">
        <w:rPr>
          <w:rFonts w:cstheme="minorHAnsi"/>
          <w:color w:val="17365D" w:themeColor="text2" w:themeShade="BF"/>
          <w:sz w:val="24"/>
          <w:szCs w:val="24"/>
        </w:rPr>
        <w:t xml:space="preserve"> of the interview panel.</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The panel will shortlist about </w:t>
      </w:r>
      <w:proofErr w:type="gramStart"/>
      <w:r w:rsidRPr="00776EF6">
        <w:rPr>
          <w:rFonts w:cstheme="minorHAnsi"/>
          <w:color w:val="17365D" w:themeColor="text2" w:themeShade="BF"/>
          <w:sz w:val="24"/>
          <w:szCs w:val="24"/>
        </w:rPr>
        <w:t>3</w:t>
      </w:r>
      <w:proofErr w:type="gramEnd"/>
      <w:r w:rsidRPr="00776EF6">
        <w:rPr>
          <w:rFonts w:cstheme="minorHAnsi"/>
          <w:color w:val="17365D" w:themeColor="text2" w:themeShade="BF"/>
          <w:sz w:val="24"/>
          <w:szCs w:val="24"/>
        </w:rPr>
        <w:t xml:space="preserve"> candidates, and communicate interview dates and times by phone or email within a week of advertised date.</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Interview panels for the hiring of a Senior Staff member and any Teaching Staff are to </w:t>
      </w:r>
      <w:proofErr w:type="gramStart"/>
      <w:r w:rsidRPr="00776EF6">
        <w:rPr>
          <w:rFonts w:cstheme="minorHAnsi"/>
          <w:color w:val="17365D" w:themeColor="text2" w:themeShade="BF"/>
          <w:sz w:val="24"/>
          <w:szCs w:val="24"/>
        </w:rPr>
        <w:t>be constituted</w:t>
      </w:r>
      <w:proofErr w:type="gramEnd"/>
      <w:r w:rsidRPr="00776EF6">
        <w:rPr>
          <w:rFonts w:cstheme="minorHAnsi"/>
          <w:color w:val="17365D" w:themeColor="text2" w:themeShade="BF"/>
          <w:sz w:val="24"/>
          <w:szCs w:val="24"/>
        </w:rPr>
        <w:t xml:space="preserve"> with a minimum of three qualified panel members usu</w:t>
      </w:r>
      <w:r w:rsidR="00C941DE">
        <w:rPr>
          <w:rFonts w:cstheme="minorHAnsi"/>
          <w:color w:val="17365D" w:themeColor="text2" w:themeShade="BF"/>
          <w:sz w:val="24"/>
          <w:szCs w:val="24"/>
        </w:rPr>
        <w:t>ally from among the head administration</w:t>
      </w:r>
      <w:r w:rsidRPr="00776EF6">
        <w:rPr>
          <w:rFonts w:cstheme="minorHAnsi"/>
          <w:color w:val="17365D" w:themeColor="text2" w:themeShade="BF"/>
          <w:sz w:val="24"/>
          <w:szCs w:val="24"/>
        </w:rPr>
        <w:t>, a Deputy Head, the Head Department and any other nominated member.</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Where possible, opportunities to serve on interview panels or to observe interviews </w:t>
      </w:r>
      <w:proofErr w:type="gramStart"/>
      <w:r w:rsidRPr="00776EF6">
        <w:rPr>
          <w:rFonts w:cstheme="minorHAnsi"/>
          <w:color w:val="17365D" w:themeColor="text2" w:themeShade="BF"/>
          <w:sz w:val="24"/>
          <w:szCs w:val="24"/>
        </w:rPr>
        <w:t>should be given</w:t>
      </w:r>
      <w:proofErr w:type="gramEnd"/>
      <w:r w:rsidRPr="00776EF6">
        <w:rPr>
          <w:rFonts w:cstheme="minorHAnsi"/>
          <w:color w:val="17365D" w:themeColor="text2" w:themeShade="BF"/>
          <w:sz w:val="24"/>
          <w:szCs w:val="24"/>
        </w:rPr>
        <w:t xml:space="preserve"> to less experiences staff members of good potential in order to build their capacity as future interviewers.</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Appointment to the post of Heap of School, Chief Finance Officer and Head of administration </w:t>
      </w:r>
      <w:proofErr w:type="gramStart"/>
      <w:r w:rsidRPr="00776EF6">
        <w:rPr>
          <w:rFonts w:cstheme="minorHAnsi"/>
          <w:color w:val="17365D" w:themeColor="text2" w:themeShade="BF"/>
          <w:sz w:val="24"/>
          <w:szCs w:val="24"/>
        </w:rPr>
        <w:t>shall be made</w:t>
      </w:r>
      <w:proofErr w:type="gramEnd"/>
      <w:r w:rsidRPr="00776EF6">
        <w:rPr>
          <w:rFonts w:cstheme="minorHAnsi"/>
          <w:color w:val="17365D" w:themeColor="text2" w:themeShade="BF"/>
          <w:sz w:val="24"/>
          <w:szCs w:val="24"/>
        </w:rPr>
        <w:t xml:space="preserve"> with the active involvement of the Principal and Board of Directors.</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Prior to the interview, “ideal candidate” profiles, copies of short listed applications, CVs, and of the relevant notice or advertisement must be circulated to panel members in confidence to enable them to prepare well.</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panel must have a set format for questioning and scoring candidates. They shall decide among themselves who will ask the questions. Score sheets and any other form of interview records </w:t>
      </w:r>
      <w:proofErr w:type="gramStart"/>
      <w:r w:rsidRPr="00776EF6">
        <w:rPr>
          <w:rFonts w:cstheme="minorHAnsi"/>
          <w:color w:val="17365D" w:themeColor="text2" w:themeShade="BF"/>
          <w:sz w:val="24"/>
          <w:szCs w:val="24"/>
        </w:rPr>
        <w:t>must be kept</w:t>
      </w:r>
      <w:proofErr w:type="gramEnd"/>
      <w:r w:rsidRPr="00776EF6">
        <w:rPr>
          <w:rFonts w:cstheme="minorHAnsi"/>
          <w:color w:val="17365D" w:themeColor="text2" w:themeShade="BF"/>
          <w:sz w:val="24"/>
          <w:szCs w:val="24"/>
        </w:rPr>
        <w:t xml:space="preserve"> on file.</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interview should take place in pleasant surroundings, perhaps the </w:t>
      </w:r>
      <w:proofErr w:type="gramStart"/>
      <w:r w:rsidRPr="00776EF6">
        <w:rPr>
          <w:rFonts w:cstheme="minorHAnsi"/>
          <w:color w:val="17365D" w:themeColor="text2" w:themeShade="BF"/>
          <w:sz w:val="24"/>
          <w:szCs w:val="24"/>
        </w:rPr>
        <w:t>Board room</w:t>
      </w:r>
      <w:proofErr w:type="gramEnd"/>
      <w:r w:rsidRPr="00776EF6">
        <w:rPr>
          <w:rFonts w:cstheme="minorHAnsi"/>
          <w:color w:val="17365D" w:themeColor="text2" w:themeShade="BF"/>
          <w:sz w:val="24"/>
          <w:szCs w:val="24"/>
        </w:rPr>
        <w:t xml:space="preserve">. Water </w:t>
      </w:r>
      <w:proofErr w:type="gramStart"/>
      <w:r w:rsidRPr="00776EF6">
        <w:rPr>
          <w:rFonts w:cstheme="minorHAnsi"/>
          <w:color w:val="17365D" w:themeColor="text2" w:themeShade="BF"/>
          <w:sz w:val="24"/>
          <w:szCs w:val="24"/>
        </w:rPr>
        <w:t>should be provided</w:t>
      </w:r>
      <w:proofErr w:type="gramEnd"/>
      <w:r w:rsidRPr="00776EF6">
        <w:rPr>
          <w:rFonts w:cstheme="minorHAnsi"/>
          <w:color w:val="17365D" w:themeColor="text2" w:themeShade="BF"/>
          <w:sz w:val="24"/>
          <w:szCs w:val="24"/>
        </w:rPr>
        <w:t xml:space="preserve"> and the interviewees made welcome. Good hospitality advertises the organization. The panel and the interviewee might sit in a circular arrangement to foster cohesion.</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Normally, a post of leadership or responsibility </w:t>
      </w:r>
      <w:proofErr w:type="gramStart"/>
      <w:r w:rsidRPr="00776EF6">
        <w:rPr>
          <w:rFonts w:cstheme="minorHAnsi"/>
          <w:color w:val="17365D" w:themeColor="text2" w:themeShade="BF"/>
          <w:sz w:val="24"/>
          <w:szCs w:val="24"/>
        </w:rPr>
        <w:t>should be offered</w:t>
      </w:r>
      <w:proofErr w:type="gramEnd"/>
      <w:r w:rsidRPr="00776EF6">
        <w:rPr>
          <w:rFonts w:cstheme="minorHAnsi"/>
          <w:color w:val="17365D" w:themeColor="text2" w:themeShade="BF"/>
          <w:sz w:val="24"/>
          <w:szCs w:val="24"/>
        </w:rPr>
        <w:t xml:space="preserve"> to a candidate with superior qualifications to those of the colleagues whom he/she will manage, once in post.</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The interview for teachers will comprise verbal and written components. A demonstration lesson should be set up.</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The interview panel chairperson has the duty to control the proceedings to ensure time management, fairness to candidates, and the best outcome of the appointment itself.</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Likely pay and benefits should be mentioned co</w:t>
      </w:r>
      <w:r w:rsidR="002D49FE">
        <w:rPr>
          <w:rFonts w:cstheme="minorHAnsi"/>
          <w:color w:val="17365D" w:themeColor="text2" w:themeShade="BF"/>
          <w:sz w:val="24"/>
          <w:szCs w:val="24"/>
        </w:rPr>
        <w:t xml:space="preserve">nfidentially by the </w:t>
      </w:r>
      <w:proofErr w:type="spellStart"/>
      <w:r w:rsidR="002D49FE">
        <w:rPr>
          <w:rFonts w:cstheme="minorHAnsi"/>
          <w:color w:val="17365D" w:themeColor="text2" w:themeShade="BF"/>
          <w:sz w:val="24"/>
          <w:szCs w:val="24"/>
        </w:rPr>
        <w:t>Pricipal</w:t>
      </w:r>
      <w:proofErr w:type="spellEnd"/>
      <w:r w:rsidRPr="00776EF6">
        <w:rPr>
          <w:rFonts w:cstheme="minorHAnsi"/>
          <w:color w:val="17365D" w:themeColor="text2" w:themeShade="BF"/>
          <w:sz w:val="24"/>
          <w:szCs w:val="24"/>
        </w:rPr>
        <w:t>, to establish that a candidate is willing to take a possible job offer</w:t>
      </w:r>
      <w:proofErr w:type="gramEnd"/>
      <w:r w:rsidRPr="00776EF6">
        <w:rPr>
          <w:rFonts w:cstheme="minorHAnsi"/>
          <w:color w:val="17365D" w:themeColor="text2" w:themeShade="BF"/>
          <w:sz w:val="24"/>
          <w:szCs w:val="24"/>
        </w:rPr>
        <w:t>.</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panel findings must be available to the Principal, Head Teacher and HR Manager for their comments before an offer of appointment </w:t>
      </w:r>
      <w:proofErr w:type="gramStart"/>
      <w:r w:rsidRPr="00776EF6">
        <w:rPr>
          <w:rFonts w:cstheme="minorHAnsi"/>
          <w:color w:val="17365D" w:themeColor="text2" w:themeShade="BF"/>
          <w:sz w:val="24"/>
          <w:szCs w:val="24"/>
        </w:rPr>
        <w:t>is made</w:t>
      </w:r>
      <w:proofErr w:type="gramEnd"/>
      <w:r w:rsidRPr="00776EF6">
        <w:rPr>
          <w:rFonts w:cstheme="minorHAnsi"/>
          <w:color w:val="17365D" w:themeColor="text2" w:themeShade="BF"/>
          <w:sz w:val="24"/>
          <w:szCs w:val="24"/>
        </w:rPr>
        <w:t>.</w:t>
      </w:r>
    </w:p>
    <w:p w:rsidR="00A85590" w:rsidRPr="00776EF6" w:rsidRDefault="00A85590" w:rsidP="00240DFC">
      <w:pPr>
        <w:pStyle w:val="ListParagraph"/>
        <w:keepLines/>
        <w:numPr>
          <w:ilvl w:val="0"/>
          <w:numId w:val="55"/>
        </w:numPr>
        <w:jc w:val="both"/>
        <w:rPr>
          <w:rFonts w:cstheme="minorHAnsi"/>
          <w:color w:val="17365D" w:themeColor="text2" w:themeShade="BF"/>
          <w:sz w:val="24"/>
          <w:szCs w:val="24"/>
        </w:rPr>
      </w:pPr>
      <w:r w:rsidRPr="00776EF6">
        <w:rPr>
          <w:rFonts w:cstheme="minorHAnsi"/>
          <w:color w:val="17365D" w:themeColor="text2" w:themeShade="BF"/>
          <w:sz w:val="24"/>
          <w:szCs w:val="24"/>
        </w:rPr>
        <w:t>The candidates referees (</w:t>
      </w:r>
      <w:proofErr w:type="gramStart"/>
      <w:r w:rsidRPr="00776EF6">
        <w:rPr>
          <w:rFonts w:cstheme="minorHAnsi"/>
          <w:color w:val="17365D" w:themeColor="text2" w:themeShade="BF"/>
          <w:sz w:val="24"/>
          <w:szCs w:val="24"/>
        </w:rPr>
        <w:t>3</w:t>
      </w:r>
      <w:proofErr w:type="gramEnd"/>
      <w:r w:rsidRPr="00776EF6">
        <w:rPr>
          <w:rFonts w:cstheme="minorHAnsi"/>
          <w:color w:val="17365D" w:themeColor="text2" w:themeShade="BF"/>
          <w:sz w:val="24"/>
          <w:szCs w:val="24"/>
        </w:rPr>
        <w:t xml:space="preserve"> are normally provided) should be telephoned or emailed prior to the appointment being made.</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Within one week of the interviews taking place, the successful candidate </w:t>
      </w:r>
      <w:proofErr w:type="gramStart"/>
      <w:r w:rsidRPr="00776EF6">
        <w:rPr>
          <w:rFonts w:cstheme="minorHAnsi"/>
          <w:color w:val="17365D" w:themeColor="text2" w:themeShade="BF"/>
          <w:sz w:val="24"/>
          <w:szCs w:val="24"/>
        </w:rPr>
        <w:t>will be notified</w:t>
      </w:r>
      <w:proofErr w:type="gramEnd"/>
      <w:r w:rsidRPr="00776EF6">
        <w:rPr>
          <w:rFonts w:cstheme="minorHAnsi"/>
          <w:color w:val="17365D" w:themeColor="text2" w:themeShade="BF"/>
          <w:sz w:val="24"/>
          <w:szCs w:val="24"/>
        </w:rPr>
        <w:t xml:space="preserve"> by telephone call. Unsuccessful candidates </w:t>
      </w:r>
      <w:proofErr w:type="gramStart"/>
      <w:r w:rsidRPr="00776EF6">
        <w:rPr>
          <w:rFonts w:cstheme="minorHAnsi"/>
          <w:color w:val="17365D" w:themeColor="text2" w:themeShade="BF"/>
          <w:sz w:val="24"/>
          <w:szCs w:val="24"/>
        </w:rPr>
        <w:t>will be notified</w:t>
      </w:r>
      <w:proofErr w:type="gramEnd"/>
      <w:r w:rsidRPr="00776EF6">
        <w:rPr>
          <w:rFonts w:cstheme="minorHAnsi"/>
          <w:color w:val="17365D" w:themeColor="text2" w:themeShade="BF"/>
          <w:sz w:val="24"/>
          <w:szCs w:val="24"/>
        </w:rPr>
        <w:t xml:space="preserve"> through an appropriate regret letter.</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If after two weeks the successful candidate has not responded to the job offer or has rejected it, the next most desirable candidate from interview </w:t>
      </w:r>
      <w:proofErr w:type="gramStart"/>
      <w:r w:rsidRPr="00776EF6">
        <w:rPr>
          <w:rFonts w:cstheme="minorHAnsi"/>
          <w:color w:val="17365D" w:themeColor="text2" w:themeShade="BF"/>
          <w:sz w:val="24"/>
          <w:szCs w:val="24"/>
        </w:rPr>
        <w:t>will be offered</w:t>
      </w:r>
      <w:proofErr w:type="gramEnd"/>
      <w:r w:rsidRPr="00776EF6">
        <w:rPr>
          <w:rFonts w:cstheme="minorHAnsi"/>
          <w:color w:val="17365D" w:themeColor="text2" w:themeShade="BF"/>
          <w:sz w:val="24"/>
          <w:szCs w:val="24"/>
        </w:rPr>
        <w:t xml:space="preserve"> the position. If this fails, the vacancy is re-advertised.</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offers of </w:t>
      </w:r>
      <w:r w:rsidR="002D49FE">
        <w:rPr>
          <w:rFonts w:cstheme="minorHAnsi"/>
          <w:color w:val="17365D" w:themeColor="text2" w:themeShade="BF"/>
          <w:sz w:val="24"/>
          <w:szCs w:val="24"/>
        </w:rPr>
        <w:t>appointment shall be made by VISU</w:t>
      </w:r>
      <w:r w:rsidRPr="00776EF6">
        <w:rPr>
          <w:rFonts w:cstheme="minorHAnsi"/>
          <w:color w:val="17365D" w:themeColor="text2" w:themeShade="BF"/>
          <w:sz w:val="24"/>
          <w:szCs w:val="24"/>
        </w:rPr>
        <w:t>, through a formal Letter of Appointment signed by the Head Teacher (or Principal for Non-Teaching/Ground Staff) and the Principal.</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The Letter of Appointment shall comply with the Employment Act, and specify:</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The proposed period of employment if limited</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The period of probation, normally 3 months, extendable to 6</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The job title</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The remuneration package: salary, allowances and any benefits</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The TIS Terms and Conditions of Service</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The period of notice for termination/resignation</w:t>
      </w:r>
    </w:p>
    <w:p w:rsidR="00A85590" w:rsidRPr="00776EF6" w:rsidRDefault="00A85590" w:rsidP="00A85590">
      <w:pPr>
        <w:pStyle w:val="ListParagraph"/>
        <w:keepLines/>
        <w:numPr>
          <w:ilvl w:val="0"/>
          <w:numId w:val="10"/>
        </w:numPr>
        <w:jc w:val="both"/>
        <w:rPr>
          <w:rFonts w:cstheme="minorHAnsi"/>
          <w:color w:val="17365D" w:themeColor="text2" w:themeShade="BF"/>
          <w:sz w:val="24"/>
          <w:szCs w:val="24"/>
        </w:rPr>
      </w:pPr>
      <w:r w:rsidRPr="00776EF6">
        <w:rPr>
          <w:rFonts w:cstheme="minorHAnsi"/>
          <w:color w:val="17365D" w:themeColor="text2" w:themeShade="BF"/>
          <w:sz w:val="24"/>
          <w:szCs w:val="24"/>
        </w:rPr>
        <w:t>Repercussions of failing to abide by the stated Terms of Employment</w:t>
      </w:r>
    </w:p>
    <w:p w:rsidR="00A85590" w:rsidRPr="00776EF6" w:rsidRDefault="002D49FE" w:rsidP="00240DFC">
      <w:pPr>
        <w:pStyle w:val="ListParagraph"/>
        <w:keepLines/>
        <w:numPr>
          <w:ilvl w:val="0"/>
          <w:numId w:val="56"/>
        </w:numPr>
        <w:jc w:val="both"/>
        <w:rPr>
          <w:rFonts w:cstheme="minorHAnsi"/>
          <w:color w:val="17365D" w:themeColor="text2" w:themeShade="BF"/>
          <w:sz w:val="24"/>
          <w:szCs w:val="24"/>
        </w:rPr>
      </w:pPr>
      <w:r>
        <w:rPr>
          <w:rFonts w:cstheme="minorHAnsi"/>
          <w:color w:val="17365D" w:themeColor="text2" w:themeShade="BF"/>
          <w:sz w:val="24"/>
          <w:szCs w:val="24"/>
        </w:rPr>
        <w:t>The Principal</w:t>
      </w:r>
      <w:r w:rsidR="00A85590" w:rsidRPr="00776EF6">
        <w:rPr>
          <w:rFonts w:cstheme="minorHAnsi"/>
          <w:color w:val="17365D" w:themeColor="text2" w:themeShade="BF"/>
          <w:sz w:val="24"/>
          <w:szCs w:val="24"/>
        </w:rPr>
        <w:t xml:space="preserve"> and HR will determine the salary and allowances to </w:t>
      </w:r>
      <w:proofErr w:type="gramStart"/>
      <w:r w:rsidR="00A85590" w:rsidRPr="00776EF6">
        <w:rPr>
          <w:rFonts w:cstheme="minorHAnsi"/>
          <w:color w:val="17365D" w:themeColor="text2" w:themeShade="BF"/>
          <w:sz w:val="24"/>
          <w:szCs w:val="24"/>
        </w:rPr>
        <w:t>be offered</w:t>
      </w:r>
      <w:proofErr w:type="gramEnd"/>
      <w:r w:rsidR="00A85590" w:rsidRPr="00776EF6">
        <w:rPr>
          <w:rFonts w:cstheme="minorHAnsi"/>
          <w:color w:val="17365D" w:themeColor="text2" w:themeShade="BF"/>
          <w:sz w:val="24"/>
          <w:szCs w:val="24"/>
        </w:rPr>
        <w:t>. The Head Teacher should afford an opportunity to discuss the Letter of Appointment with the applicant to clarify any detail.</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The Head Teacher should clarify that a new teacher will not seek conflicting employment elsewhere while being</w:t>
      </w:r>
      <w:r w:rsidR="002D49FE">
        <w:rPr>
          <w:rFonts w:cstheme="minorHAnsi"/>
          <w:color w:val="17365D" w:themeColor="text2" w:themeShade="BF"/>
          <w:sz w:val="24"/>
          <w:szCs w:val="24"/>
        </w:rPr>
        <w:t xml:space="preserve"> a full-time staff member at VISU</w:t>
      </w:r>
      <w:r w:rsidRPr="00776EF6">
        <w:rPr>
          <w:rFonts w:cstheme="minorHAnsi"/>
          <w:color w:val="17365D" w:themeColor="text2" w:themeShade="BF"/>
          <w:sz w:val="24"/>
          <w:szCs w:val="24"/>
        </w:rPr>
        <w:t>.</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The appointee must sign the Letter of Appointment, and have this witnessed by an employee of the organization, preferably the supervisor.</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The Letter of Appointment shall be supported by a Job Description for all faculty</w:t>
      </w:r>
      <w:proofErr w:type="gramEnd"/>
      <w:r w:rsidRPr="00776EF6">
        <w:rPr>
          <w:rFonts w:cstheme="minorHAnsi"/>
          <w:color w:val="17365D" w:themeColor="text2" w:themeShade="BF"/>
          <w:sz w:val="24"/>
          <w:szCs w:val="24"/>
        </w:rPr>
        <w:t>.</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All new f</w:t>
      </w:r>
      <w:r w:rsidR="00E62D85">
        <w:rPr>
          <w:rFonts w:cstheme="minorHAnsi"/>
          <w:color w:val="17365D" w:themeColor="text2" w:themeShade="BF"/>
          <w:sz w:val="24"/>
          <w:szCs w:val="24"/>
        </w:rPr>
        <w:t>aculty members must sign the VISU</w:t>
      </w:r>
      <w:r w:rsidRPr="00776EF6">
        <w:rPr>
          <w:rFonts w:cstheme="minorHAnsi"/>
          <w:color w:val="17365D" w:themeColor="text2" w:themeShade="BF"/>
          <w:sz w:val="24"/>
          <w:szCs w:val="24"/>
        </w:rPr>
        <w:t xml:space="preserve"> Terms of Employment, which </w:t>
      </w:r>
      <w:proofErr w:type="gramStart"/>
      <w:r w:rsidRPr="00776EF6">
        <w:rPr>
          <w:rFonts w:cstheme="minorHAnsi"/>
          <w:color w:val="17365D" w:themeColor="text2" w:themeShade="BF"/>
          <w:sz w:val="24"/>
          <w:szCs w:val="24"/>
        </w:rPr>
        <w:t>will be kept</w:t>
      </w:r>
      <w:proofErr w:type="gramEnd"/>
      <w:r w:rsidRPr="00776EF6">
        <w:rPr>
          <w:rFonts w:cstheme="minorHAnsi"/>
          <w:color w:val="17365D" w:themeColor="text2" w:themeShade="BF"/>
          <w:sz w:val="24"/>
          <w:szCs w:val="24"/>
        </w:rPr>
        <w:t xml:space="preserve"> on file together with a copy of the Job Description and Appointment Letter. </w:t>
      </w:r>
      <w:proofErr w:type="gramStart"/>
      <w:r w:rsidRPr="00776EF6">
        <w:rPr>
          <w:rFonts w:cstheme="minorHAnsi"/>
          <w:color w:val="17365D" w:themeColor="text2" w:themeShade="BF"/>
          <w:sz w:val="24"/>
          <w:szCs w:val="24"/>
        </w:rPr>
        <w:t xml:space="preserve">A second copy of the Appointment Letter </w:t>
      </w:r>
      <w:r w:rsidR="00E62D85">
        <w:rPr>
          <w:rFonts w:cstheme="minorHAnsi"/>
          <w:color w:val="17365D" w:themeColor="text2" w:themeShade="BF"/>
          <w:sz w:val="24"/>
          <w:szCs w:val="24"/>
        </w:rPr>
        <w:t>will be sent by the Principal</w:t>
      </w:r>
      <w:proofErr w:type="gramEnd"/>
      <w:r w:rsidRPr="00776EF6">
        <w:rPr>
          <w:rFonts w:cstheme="minorHAnsi"/>
          <w:color w:val="17365D" w:themeColor="text2" w:themeShade="BF"/>
          <w:sz w:val="24"/>
          <w:szCs w:val="24"/>
        </w:rPr>
        <w:t xml:space="preserve"> to the HR Manager who will forward it to the Chief Finance Officer.</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new teacher will fill in a standard bio </w:t>
      </w:r>
      <w:r w:rsidR="00E62D85">
        <w:rPr>
          <w:rFonts w:cstheme="minorHAnsi"/>
          <w:color w:val="17365D" w:themeColor="text2" w:themeShade="BF"/>
          <w:sz w:val="24"/>
          <w:szCs w:val="24"/>
        </w:rPr>
        <w:t xml:space="preserve">data </w:t>
      </w:r>
      <w:proofErr w:type="gramStart"/>
      <w:r w:rsidR="00E62D85">
        <w:rPr>
          <w:rFonts w:cstheme="minorHAnsi"/>
          <w:color w:val="17365D" w:themeColor="text2" w:themeShade="BF"/>
          <w:sz w:val="24"/>
          <w:szCs w:val="24"/>
        </w:rPr>
        <w:t>form which</w:t>
      </w:r>
      <w:proofErr w:type="gramEnd"/>
      <w:r w:rsidR="00E62D85">
        <w:rPr>
          <w:rFonts w:cstheme="minorHAnsi"/>
          <w:color w:val="17365D" w:themeColor="text2" w:themeShade="BF"/>
          <w:sz w:val="24"/>
          <w:szCs w:val="24"/>
        </w:rPr>
        <w:t xml:space="preserve"> the Principal</w:t>
      </w:r>
      <w:r w:rsidRPr="00776EF6">
        <w:rPr>
          <w:rFonts w:cstheme="minorHAnsi"/>
          <w:color w:val="17365D" w:themeColor="text2" w:themeShade="BF"/>
          <w:sz w:val="24"/>
          <w:szCs w:val="24"/>
        </w:rPr>
        <w:t xml:space="preserve"> will send to the SMIS officer for computer entry. The form </w:t>
      </w:r>
      <w:proofErr w:type="gramStart"/>
      <w:r w:rsidRPr="00776EF6">
        <w:rPr>
          <w:rFonts w:cstheme="minorHAnsi"/>
          <w:color w:val="17365D" w:themeColor="text2" w:themeShade="BF"/>
          <w:sz w:val="24"/>
          <w:szCs w:val="24"/>
        </w:rPr>
        <w:t>is then filed</w:t>
      </w:r>
      <w:proofErr w:type="gramEnd"/>
      <w:r w:rsidRPr="00776EF6">
        <w:rPr>
          <w:rFonts w:cstheme="minorHAnsi"/>
          <w:color w:val="17365D" w:themeColor="text2" w:themeShade="BF"/>
          <w:sz w:val="24"/>
          <w:szCs w:val="24"/>
        </w:rPr>
        <w:t xml:space="preserve">. The teacher </w:t>
      </w:r>
      <w:proofErr w:type="gramStart"/>
      <w:r w:rsidRPr="00776EF6">
        <w:rPr>
          <w:rFonts w:cstheme="minorHAnsi"/>
          <w:color w:val="17365D" w:themeColor="text2" w:themeShade="BF"/>
          <w:sz w:val="24"/>
          <w:szCs w:val="24"/>
        </w:rPr>
        <w:t>must be requested</w:t>
      </w:r>
      <w:proofErr w:type="gramEnd"/>
      <w:r w:rsidRPr="00776EF6">
        <w:rPr>
          <w:rFonts w:cstheme="minorHAnsi"/>
          <w:color w:val="17365D" w:themeColor="text2" w:themeShade="BF"/>
          <w:sz w:val="24"/>
          <w:szCs w:val="24"/>
        </w:rPr>
        <w:t xml:space="preserve"> to advise the School of bio data updates. </w:t>
      </w:r>
    </w:p>
    <w:p w:rsidR="00A85590" w:rsidRPr="00776EF6" w:rsidRDefault="00A85590" w:rsidP="00240DFC">
      <w:pPr>
        <w:pStyle w:val="ListParagraph"/>
        <w:keepLines/>
        <w:numPr>
          <w:ilvl w:val="0"/>
          <w:numId w:val="5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Where possible, the academic credentials of the new teacher </w:t>
      </w:r>
      <w:proofErr w:type="gramStart"/>
      <w:r w:rsidRPr="00776EF6">
        <w:rPr>
          <w:rFonts w:cstheme="minorHAnsi"/>
          <w:color w:val="17365D" w:themeColor="text2" w:themeShade="BF"/>
          <w:sz w:val="24"/>
          <w:szCs w:val="24"/>
        </w:rPr>
        <w:t>should be checked</w:t>
      </w:r>
      <w:proofErr w:type="gramEnd"/>
      <w:r w:rsidRPr="00776EF6">
        <w:rPr>
          <w:rFonts w:cstheme="minorHAnsi"/>
          <w:color w:val="17365D" w:themeColor="text2" w:themeShade="BF"/>
          <w:sz w:val="24"/>
          <w:szCs w:val="24"/>
        </w:rPr>
        <w:t xml:space="preserve"> with the source during the probation period.</w:t>
      </w:r>
    </w:p>
    <w:p w:rsidR="00A85590" w:rsidRPr="00776EF6" w:rsidRDefault="00A85590" w:rsidP="00D75C2E">
      <w:pPr>
        <w:keepLines/>
        <w:jc w:val="both"/>
        <w:rPr>
          <w:rFonts w:cstheme="minorHAnsi"/>
          <w:color w:val="17365D" w:themeColor="text2" w:themeShade="BF"/>
          <w:sz w:val="24"/>
          <w:szCs w:val="24"/>
        </w:rPr>
      </w:pPr>
    </w:p>
    <w:p w:rsidR="004074DB" w:rsidRPr="00776EF6" w:rsidRDefault="004074DB" w:rsidP="00A85590">
      <w:pPr>
        <w:pStyle w:val="Heading2"/>
        <w:rPr>
          <w:rFonts w:asciiTheme="minorHAnsi" w:hAnsiTheme="minorHAnsi" w:cstheme="minorHAnsi"/>
          <w:color w:val="17365D" w:themeColor="text2" w:themeShade="BF"/>
        </w:rPr>
      </w:pPr>
      <w:bookmarkStart w:id="87" w:name="_Toc329185053"/>
      <w:bookmarkStart w:id="88" w:name="_Toc329186028"/>
      <w:r w:rsidRPr="00776EF6">
        <w:rPr>
          <w:rFonts w:asciiTheme="minorHAnsi" w:hAnsiTheme="minorHAnsi" w:cstheme="minorHAnsi"/>
          <w:color w:val="17365D" w:themeColor="text2" w:themeShade="BF"/>
        </w:rPr>
        <w:t>4</w:t>
      </w:r>
      <w:r w:rsidR="00D75C2E" w:rsidRPr="00776EF6">
        <w:rPr>
          <w:rFonts w:asciiTheme="minorHAnsi" w:hAnsiTheme="minorHAnsi" w:cstheme="minorHAnsi"/>
          <w:color w:val="17365D" w:themeColor="text2" w:themeShade="BF"/>
        </w:rPr>
        <w:t>.3</w:t>
      </w:r>
      <w:r w:rsidRPr="00776EF6">
        <w:rPr>
          <w:rFonts w:asciiTheme="minorHAnsi" w:hAnsiTheme="minorHAnsi" w:cstheme="minorHAnsi"/>
          <w:color w:val="17365D" w:themeColor="text2" w:themeShade="BF"/>
        </w:rPr>
        <w:t>.</w:t>
      </w:r>
      <w:r w:rsidR="00A85590" w:rsidRPr="00776EF6">
        <w:rPr>
          <w:rFonts w:asciiTheme="minorHAnsi" w:hAnsiTheme="minorHAnsi" w:cstheme="minorHAnsi"/>
          <w:color w:val="17365D" w:themeColor="text2" w:themeShade="BF"/>
        </w:rPr>
        <w:tab/>
      </w:r>
      <w:r w:rsidRPr="00181446">
        <w:rPr>
          <w:rFonts w:asciiTheme="minorHAnsi" w:hAnsiTheme="minorHAnsi" w:cstheme="minorHAnsi"/>
          <w:color w:val="E36C0A" w:themeColor="accent6" w:themeShade="BF"/>
        </w:rPr>
        <w:t>GUIDELINES ON HIRING/ APPOINTING DIFFERENT EMPLOYEE CATEGORIES</w:t>
      </w:r>
    </w:p>
    <w:p w:rsidR="00A85590" w:rsidRPr="00776EF6" w:rsidRDefault="004074DB" w:rsidP="00A85590">
      <w:pPr>
        <w:pStyle w:val="Heading2"/>
        <w:rPr>
          <w:rFonts w:asciiTheme="minorHAnsi" w:hAnsiTheme="minorHAnsi" w:cstheme="minorHAnsi"/>
          <w:color w:val="17365D" w:themeColor="text2" w:themeShade="BF"/>
        </w:rPr>
      </w:pPr>
      <w:r w:rsidRPr="00776EF6">
        <w:rPr>
          <w:rFonts w:asciiTheme="minorHAnsi" w:hAnsiTheme="minorHAnsi" w:cstheme="minorHAnsi"/>
          <w:color w:val="17365D" w:themeColor="text2" w:themeShade="BF"/>
        </w:rPr>
        <w:t xml:space="preserve"> </w:t>
      </w:r>
      <w:r w:rsidR="00D75C2E" w:rsidRPr="00776EF6">
        <w:rPr>
          <w:rFonts w:asciiTheme="minorHAnsi" w:hAnsiTheme="minorHAnsi" w:cstheme="minorHAnsi"/>
          <w:color w:val="17365D" w:themeColor="text2" w:themeShade="BF"/>
        </w:rPr>
        <w:t>4.3</w:t>
      </w:r>
      <w:r w:rsidRPr="00776EF6">
        <w:rPr>
          <w:rFonts w:asciiTheme="minorHAnsi" w:hAnsiTheme="minorHAnsi" w:cstheme="minorHAnsi"/>
          <w:color w:val="17365D" w:themeColor="text2" w:themeShade="BF"/>
        </w:rPr>
        <w:t>.1</w:t>
      </w:r>
      <w:r w:rsidR="00765F7D" w:rsidRPr="00776EF6">
        <w:rPr>
          <w:rFonts w:asciiTheme="minorHAnsi" w:hAnsiTheme="minorHAnsi" w:cstheme="minorHAnsi"/>
          <w:color w:val="17365D" w:themeColor="text2" w:themeShade="BF"/>
        </w:rPr>
        <w:t xml:space="preserve">. </w:t>
      </w:r>
      <w:r w:rsidR="00765F7D" w:rsidRPr="00181446">
        <w:rPr>
          <w:rFonts w:asciiTheme="minorHAnsi" w:hAnsiTheme="minorHAnsi" w:cstheme="minorHAnsi"/>
          <w:color w:val="E36C0A" w:themeColor="accent6" w:themeShade="BF"/>
          <w:sz w:val="24"/>
          <w:szCs w:val="24"/>
        </w:rPr>
        <w:t>PART-TIME APPOINTMENTS</w:t>
      </w:r>
      <w:bookmarkEnd w:id="87"/>
      <w:bookmarkEnd w:id="88"/>
    </w:p>
    <w:p w:rsidR="00A85590"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teacher with a load of 24 lessons or more </w:t>
      </w:r>
      <w:proofErr w:type="gramStart"/>
      <w:r w:rsidRPr="00776EF6">
        <w:rPr>
          <w:rFonts w:cstheme="minorHAnsi"/>
          <w:color w:val="17365D" w:themeColor="text2" w:themeShade="BF"/>
          <w:sz w:val="24"/>
          <w:szCs w:val="24"/>
        </w:rPr>
        <w:t>should be recruited</w:t>
      </w:r>
      <w:proofErr w:type="gramEnd"/>
      <w:r w:rsidRPr="00776EF6">
        <w:rPr>
          <w:rFonts w:cstheme="minorHAnsi"/>
          <w:color w:val="17365D" w:themeColor="text2" w:themeShade="BF"/>
          <w:sz w:val="24"/>
          <w:szCs w:val="24"/>
        </w:rPr>
        <w:t xml:space="preserve"> on a full-time basis. A part-time teacher </w:t>
      </w:r>
      <w:proofErr w:type="gramStart"/>
      <w:r w:rsidRPr="00776EF6">
        <w:rPr>
          <w:rFonts w:cstheme="minorHAnsi"/>
          <w:color w:val="17365D" w:themeColor="text2" w:themeShade="BF"/>
          <w:sz w:val="24"/>
          <w:szCs w:val="24"/>
        </w:rPr>
        <w:t>may be appointed</w:t>
      </w:r>
      <w:proofErr w:type="gramEnd"/>
      <w:r w:rsidRPr="00776EF6">
        <w:rPr>
          <w:rFonts w:cstheme="minorHAnsi"/>
          <w:color w:val="17365D" w:themeColor="text2" w:themeShade="BF"/>
          <w:sz w:val="24"/>
          <w:szCs w:val="24"/>
        </w:rPr>
        <w:t xml:space="preserve"> if this is cost-effective and needful.</w:t>
      </w:r>
    </w:p>
    <w:p w:rsidR="00A85590"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Unless otherwise agreed, duties normally do not extend beyond </w:t>
      </w:r>
      <w:proofErr w:type="spellStart"/>
      <w:r w:rsidRPr="00776EF6">
        <w:rPr>
          <w:rFonts w:cstheme="minorHAnsi"/>
          <w:color w:val="17365D" w:themeColor="text2" w:themeShade="BF"/>
          <w:sz w:val="24"/>
          <w:szCs w:val="24"/>
        </w:rPr>
        <w:t>teach</w:t>
      </w:r>
      <w:r w:rsidR="004F7D05">
        <w:rPr>
          <w:rFonts w:cstheme="minorHAnsi"/>
          <w:color w:val="17365D" w:themeColor="text2" w:themeShade="BF"/>
          <w:sz w:val="24"/>
          <w:szCs w:val="24"/>
        </w:rPr>
        <w:t>h</w:t>
      </w:r>
      <w:r w:rsidRPr="00776EF6">
        <w:rPr>
          <w:rFonts w:cstheme="minorHAnsi"/>
          <w:color w:val="17365D" w:themeColor="text2" w:themeShade="BF"/>
          <w:sz w:val="24"/>
          <w:szCs w:val="24"/>
        </w:rPr>
        <w:t>ing</w:t>
      </w:r>
      <w:proofErr w:type="spellEnd"/>
      <w:r w:rsidRPr="00776EF6">
        <w:rPr>
          <w:rFonts w:cstheme="minorHAnsi"/>
          <w:color w:val="17365D" w:themeColor="text2" w:themeShade="BF"/>
          <w:sz w:val="24"/>
          <w:szCs w:val="24"/>
        </w:rPr>
        <w:t xml:space="preserve">, and the part-timer </w:t>
      </w:r>
      <w:proofErr w:type="gramStart"/>
      <w:r w:rsidRPr="00776EF6">
        <w:rPr>
          <w:rFonts w:cstheme="minorHAnsi"/>
          <w:color w:val="17365D" w:themeColor="text2" w:themeShade="BF"/>
          <w:sz w:val="24"/>
          <w:szCs w:val="24"/>
        </w:rPr>
        <w:t>is expected</w:t>
      </w:r>
      <w:proofErr w:type="gramEnd"/>
      <w:r w:rsidRPr="00776EF6">
        <w:rPr>
          <w:rFonts w:cstheme="minorHAnsi"/>
          <w:color w:val="17365D" w:themeColor="text2" w:themeShade="BF"/>
          <w:sz w:val="24"/>
          <w:szCs w:val="24"/>
        </w:rPr>
        <w:t xml:space="preserve"> to be in School only for the agreed lessons. Punctuality and lesson delivery </w:t>
      </w:r>
      <w:proofErr w:type="gramStart"/>
      <w:r w:rsidRPr="00776EF6">
        <w:rPr>
          <w:rFonts w:cstheme="minorHAnsi"/>
          <w:color w:val="17365D" w:themeColor="text2" w:themeShade="BF"/>
          <w:sz w:val="24"/>
          <w:szCs w:val="24"/>
        </w:rPr>
        <w:t>must be carefully checked</w:t>
      </w:r>
      <w:proofErr w:type="gramEnd"/>
      <w:r w:rsidRPr="00776EF6">
        <w:rPr>
          <w:rFonts w:cstheme="minorHAnsi"/>
          <w:color w:val="17365D" w:themeColor="text2" w:themeShade="BF"/>
          <w:sz w:val="24"/>
          <w:szCs w:val="24"/>
        </w:rPr>
        <w:t>.</w:t>
      </w:r>
    </w:p>
    <w:p w:rsidR="00A85590"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A part-time teacher should have the usual qualifications and qualities expected at TIS.</w:t>
      </w:r>
    </w:p>
    <w:p w:rsidR="00A85590"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post of senior responsibility </w:t>
      </w:r>
      <w:proofErr w:type="gramStart"/>
      <w:r w:rsidRPr="00776EF6">
        <w:rPr>
          <w:rFonts w:cstheme="minorHAnsi"/>
          <w:color w:val="17365D" w:themeColor="text2" w:themeShade="BF"/>
          <w:sz w:val="24"/>
          <w:szCs w:val="24"/>
        </w:rPr>
        <w:t>should not be held</w:t>
      </w:r>
      <w:proofErr w:type="gramEnd"/>
      <w:r w:rsidRPr="00776EF6">
        <w:rPr>
          <w:rFonts w:cstheme="minorHAnsi"/>
          <w:color w:val="17365D" w:themeColor="text2" w:themeShade="BF"/>
          <w:sz w:val="24"/>
          <w:szCs w:val="24"/>
        </w:rPr>
        <w:t xml:space="preserve"> by a part-timer.</w:t>
      </w:r>
    </w:p>
    <w:p w:rsidR="00A85590"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A Letter of Appointment should be prepared and the part-timer must sign the Teacher’s Code of Conduct. All exam preparation and marking is included in the hourly payment.</w:t>
      </w:r>
    </w:p>
    <w:p w:rsidR="00A85590"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Hourly payment terms </w:t>
      </w:r>
      <w:proofErr w:type="gramStart"/>
      <w:r w:rsidRPr="00776EF6">
        <w:rPr>
          <w:rFonts w:cstheme="minorHAnsi"/>
          <w:color w:val="17365D" w:themeColor="text2" w:themeShade="BF"/>
          <w:sz w:val="24"/>
          <w:szCs w:val="24"/>
        </w:rPr>
        <w:t>will be given</w:t>
      </w:r>
      <w:proofErr w:type="gramEnd"/>
      <w:r w:rsidRPr="00776EF6">
        <w:rPr>
          <w:rFonts w:cstheme="minorHAnsi"/>
          <w:color w:val="17365D" w:themeColor="text2" w:themeShade="BF"/>
          <w:sz w:val="24"/>
          <w:szCs w:val="24"/>
        </w:rPr>
        <w:t xml:space="preserve"> in the Salary grid together with a transport allowance. Hospital Medical benefits </w:t>
      </w:r>
      <w:proofErr w:type="gramStart"/>
      <w:r w:rsidRPr="00776EF6">
        <w:rPr>
          <w:rFonts w:cstheme="minorHAnsi"/>
          <w:color w:val="17365D" w:themeColor="text2" w:themeShade="BF"/>
          <w:sz w:val="24"/>
          <w:szCs w:val="24"/>
        </w:rPr>
        <w:t>are not given</w:t>
      </w:r>
      <w:proofErr w:type="gramEnd"/>
      <w:r w:rsidRPr="00776EF6">
        <w:rPr>
          <w:rFonts w:cstheme="minorHAnsi"/>
          <w:color w:val="17365D" w:themeColor="text2" w:themeShade="BF"/>
          <w:sz w:val="24"/>
          <w:szCs w:val="24"/>
        </w:rPr>
        <w:t xml:space="preserve"> to part-timers, though they may receive lunch.</w:t>
      </w:r>
    </w:p>
    <w:p w:rsidR="00D75C2E" w:rsidRPr="00776EF6" w:rsidRDefault="00A85590"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300.2.7 PR</w:t>
      </w:r>
      <w:r w:rsidRPr="00776EF6">
        <w:rPr>
          <w:rFonts w:cstheme="minorHAnsi"/>
          <w:color w:val="17365D" w:themeColor="text2" w:themeShade="BF"/>
          <w:sz w:val="24"/>
          <w:szCs w:val="24"/>
        </w:rPr>
        <w:tab/>
        <w:t>Part-timers are encouraged to participate in professional staff development activities, and may be paid transport to attend.</w:t>
      </w:r>
    </w:p>
    <w:p w:rsidR="00D75C2E" w:rsidRPr="00DB777C" w:rsidRDefault="00D75C2E" w:rsidP="00DB777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 The Supervisor should prepare the teacher’s workspace and appoint a mentor, guided carefully, to assist the new teacher to settle, explain daily routines, and provide advice </w:t>
      </w:r>
      <w:proofErr w:type="gramStart"/>
      <w:r w:rsidRPr="00776EF6">
        <w:rPr>
          <w:rFonts w:cstheme="minorHAnsi"/>
          <w:color w:val="17365D" w:themeColor="text2" w:themeShade="BF"/>
          <w:sz w:val="24"/>
          <w:szCs w:val="24"/>
        </w:rPr>
        <w:t>and support etc</w:t>
      </w:r>
      <w:proofErr w:type="gramEnd"/>
      <w:r w:rsidRPr="00776EF6">
        <w:rPr>
          <w:rFonts w:cstheme="minorHAnsi"/>
          <w:color w:val="17365D" w:themeColor="text2" w:themeShade="BF"/>
          <w:sz w:val="24"/>
          <w:szCs w:val="24"/>
        </w:rPr>
        <w:t>. in the coming 3-6 months.</w:t>
      </w:r>
    </w:p>
    <w:p w:rsidR="00D75C2E" w:rsidRPr="00776EF6" w:rsidRDefault="00D75C2E" w:rsidP="00240DFC">
      <w:pPr>
        <w:pStyle w:val="ListParagraph"/>
        <w:numPr>
          <w:ilvl w:val="0"/>
          <w:numId w:val="57"/>
        </w:numPr>
        <w:rPr>
          <w:rFonts w:cstheme="minorHAnsi"/>
          <w:color w:val="17365D" w:themeColor="text2" w:themeShade="BF"/>
          <w:sz w:val="24"/>
          <w:szCs w:val="24"/>
        </w:rPr>
      </w:pPr>
      <w:r w:rsidRPr="00776EF6">
        <w:rPr>
          <w:rFonts w:cstheme="minorHAnsi"/>
          <w:color w:val="17365D" w:themeColor="text2" w:themeShade="BF"/>
          <w:sz w:val="24"/>
          <w:szCs w:val="24"/>
        </w:rPr>
        <w:t>The Head Teacher should give the new teacher a copy of the School Profil</w:t>
      </w:r>
      <w:r w:rsidR="004F7D05">
        <w:rPr>
          <w:rFonts w:cstheme="minorHAnsi"/>
          <w:color w:val="17365D" w:themeColor="text2" w:themeShade="BF"/>
          <w:sz w:val="24"/>
          <w:szCs w:val="24"/>
        </w:rPr>
        <w:t>e, and information about the VISU</w:t>
      </w:r>
      <w:r w:rsidRPr="00776EF6">
        <w:rPr>
          <w:rFonts w:cstheme="minorHAnsi"/>
          <w:color w:val="17365D" w:themeColor="text2" w:themeShade="BF"/>
          <w:sz w:val="24"/>
          <w:szCs w:val="24"/>
        </w:rPr>
        <w:t xml:space="preserve"> shirt.</w:t>
      </w:r>
    </w:p>
    <w:p w:rsidR="00D75C2E" w:rsidRPr="00776EF6" w:rsidRDefault="00D75C2E" w:rsidP="00240DFC">
      <w:pPr>
        <w:pStyle w:val="ListParagraph"/>
        <w:numPr>
          <w:ilvl w:val="0"/>
          <w:numId w:val="57"/>
        </w:numPr>
        <w:rPr>
          <w:rFonts w:cstheme="minorHAnsi"/>
          <w:color w:val="17365D" w:themeColor="text2" w:themeShade="BF"/>
          <w:sz w:val="24"/>
          <w:szCs w:val="24"/>
        </w:rPr>
      </w:pPr>
      <w:r w:rsidRPr="00776EF6">
        <w:rPr>
          <w:rFonts w:cstheme="minorHAnsi"/>
          <w:color w:val="17365D" w:themeColor="text2" w:themeShade="BF"/>
          <w:sz w:val="24"/>
          <w:szCs w:val="24"/>
        </w:rPr>
        <w:t xml:space="preserve">At the end of the 3 months probationary period, each appointee must receive an official Letter of Confirmation in post, extension of probation or termination. There may be no more than one extension of probation, following which the appointee </w:t>
      </w:r>
      <w:proofErr w:type="gramStart"/>
      <w:r w:rsidRPr="00776EF6">
        <w:rPr>
          <w:rFonts w:cstheme="minorHAnsi"/>
          <w:color w:val="17365D" w:themeColor="text2" w:themeShade="BF"/>
          <w:sz w:val="24"/>
          <w:szCs w:val="24"/>
        </w:rPr>
        <w:t>must be confirmed in post or terminated</w:t>
      </w:r>
      <w:proofErr w:type="gramEnd"/>
      <w:r w:rsidRPr="00776EF6">
        <w:rPr>
          <w:rFonts w:cstheme="minorHAnsi"/>
          <w:color w:val="17365D" w:themeColor="text2" w:themeShade="BF"/>
          <w:sz w:val="24"/>
          <w:szCs w:val="24"/>
        </w:rPr>
        <w:t>.</w:t>
      </w:r>
    </w:p>
    <w:p w:rsidR="00A85590" w:rsidRPr="00776EF6" w:rsidRDefault="00D75C2E" w:rsidP="00240DFC">
      <w:pPr>
        <w:pStyle w:val="ListParagraph"/>
        <w:keepLines/>
        <w:numPr>
          <w:ilvl w:val="0"/>
          <w:numId w:val="57"/>
        </w:numPr>
        <w:jc w:val="both"/>
        <w:rPr>
          <w:rFonts w:cstheme="minorHAnsi"/>
          <w:color w:val="17365D" w:themeColor="text2" w:themeShade="BF"/>
          <w:sz w:val="24"/>
          <w:szCs w:val="24"/>
        </w:rPr>
      </w:pPr>
      <w:r w:rsidRPr="00776EF6">
        <w:rPr>
          <w:rFonts w:cstheme="minorHAnsi"/>
          <w:color w:val="17365D" w:themeColor="text2" w:themeShade="BF"/>
          <w:sz w:val="24"/>
          <w:szCs w:val="24"/>
        </w:rPr>
        <w:t>After probation, a higher salary may come into force if so negotiated, but normally a salary increment is considered each January following one full year of employment</w:t>
      </w:r>
    </w:p>
    <w:p w:rsidR="00D75C2E" w:rsidRPr="00776EF6" w:rsidRDefault="00D75C2E" w:rsidP="00D3269A">
      <w:pPr>
        <w:pStyle w:val="ListParagraph"/>
        <w:keepLines/>
        <w:ind w:left="1080"/>
        <w:jc w:val="both"/>
        <w:rPr>
          <w:rFonts w:cstheme="minorHAnsi"/>
          <w:color w:val="17365D" w:themeColor="text2" w:themeShade="BF"/>
          <w:sz w:val="24"/>
          <w:szCs w:val="24"/>
        </w:rPr>
      </w:pPr>
    </w:p>
    <w:p w:rsidR="00A85590" w:rsidRPr="00776EF6" w:rsidRDefault="00D75C2E" w:rsidP="00A85590">
      <w:pPr>
        <w:pStyle w:val="Heading2"/>
        <w:rPr>
          <w:rFonts w:asciiTheme="minorHAnsi" w:hAnsiTheme="minorHAnsi" w:cstheme="minorHAnsi"/>
          <w:color w:val="17365D" w:themeColor="text2" w:themeShade="BF"/>
          <w:sz w:val="24"/>
          <w:szCs w:val="24"/>
        </w:rPr>
      </w:pPr>
      <w:bookmarkStart w:id="89" w:name="_Toc329185054"/>
      <w:bookmarkStart w:id="90" w:name="_Toc329186029"/>
      <w:r w:rsidRPr="00776EF6">
        <w:rPr>
          <w:rFonts w:asciiTheme="minorHAnsi" w:hAnsiTheme="minorHAnsi" w:cstheme="minorHAnsi"/>
          <w:color w:val="17365D" w:themeColor="text2" w:themeShade="BF"/>
        </w:rPr>
        <w:t>4.3</w:t>
      </w:r>
      <w:r w:rsidR="00765F7D" w:rsidRPr="00776EF6">
        <w:rPr>
          <w:rFonts w:asciiTheme="minorHAnsi" w:hAnsiTheme="minorHAnsi" w:cstheme="minorHAnsi"/>
          <w:color w:val="17365D" w:themeColor="text2" w:themeShade="BF"/>
        </w:rPr>
        <w:t>.2.</w:t>
      </w:r>
      <w:r w:rsidR="00A85590" w:rsidRPr="00776EF6">
        <w:rPr>
          <w:rFonts w:asciiTheme="minorHAnsi" w:hAnsiTheme="minorHAnsi" w:cstheme="minorHAnsi"/>
          <w:color w:val="17365D" w:themeColor="text2" w:themeShade="BF"/>
        </w:rPr>
        <w:tab/>
      </w:r>
      <w:r w:rsidR="00A85590" w:rsidRPr="00181446">
        <w:rPr>
          <w:rFonts w:asciiTheme="minorHAnsi" w:hAnsiTheme="minorHAnsi" w:cstheme="minorHAnsi"/>
          <w:color w:val="E36C0A" w:themeColor="accent6" w:themeShade="BF"/>
          <w:sz w:val="24"/>
          <w:szCs w:val="24"/>
        </w:rPr>
        <w:t>N</w:t>
      </w:r>
      <w:r w:rsidR="00765F7D" w:rsidRPr="00181446">
        <w:rPr>
          <w:rFonts w:asciiTheme="minorHAnsi" w:hAnsiTheme="minorHAnsi" w:cstheme="minorHAnsi"/>
          <w:color w:val="E36C0A" w:themeColor="accent6" w:themeShade="BF"/>
          <w:sz w:val="24"/>
          <w:szCs w:val="24"/>
        </w:rPr>
        <w:t>ON-TEACHING STAFF</w:t>
      </w:r>
      <w:bookmarkEnd w:id="89"/>
      <w:bookmarkEnd w:id="90"/>
    </w:p>
    <w:p w:rsidR="00A85590" w:rsidRPr="00776EF6" w:rsidRDefault="00A85590" w:rsidP="00240DFC">
      <w:pPr>
        <w:pStyle w:val="ListParagraph"/>
        <w:keepLines/>
        <w:numPr>
          <w:ilvl w:val="0"/>
          <w:numId w:val="58"/>
        </w:numPr>
        <w:jc w:val="both"/>
        <w:rPr>
          <w:rFonts w:cstheme="minorHAnsi"/>
          <w:color w:val="17365D" w:themeColor="text2" w:themeShade="BF"/>
          <w:sz w:val="24"/>
          <w:szCs w:val="24"/>
        </w:rPr>
      </w:pPr>
      <w:r w:rsidRPr="00776EF6">
        <w:rPr>
          <w:rFonts w:cstheme="minorHAnsi"/>
          <w:color w:val="17365D" w:themeColor="text2" w:themeShade="BF"/>
          <w:sz w:val="24"/>
          <w:szCs w:val="24"/>
        </w:rPr>
        <w:t>300.3.1 PR</w:t>
      </w:r>
      <w:r w:rsidRPr="00776EF6">
        <w:rPr>
          <w:rFonts w:cstheme="minorHAnsi"/>
          <w:color w:val="17365D" w:themeColor="text2" w:themeShade="BF"/>
          <w:sz w:val="24"/>
          <w:szCs w:val="24"/>
        </w:rPr>
        <w:tab/>
        <w:t>For Laboratory staff, Office staff, Librarian, IT Technician, School Nurse and similar positions, appropriate qualifications and experience must be stipulated and advertisements and interviews carried out as for a teacher.</w:t>
      </w:r>
    </w:p>
    <w:p w:rsidR="00A85590" w:rsidRPr="00776EF6" w:rsidRDefault="00A85590" w:rsidP="00240DFC">
      <w:pPr>
        <w:pStyle w:val="ListParagraph"/>
        <w:keepLines/>
        <w:numPr>
          <w:ilvl w:val="0"/>
          <w:numId w:val="58"/>
        </w:numPr>
        <w:jc w:val="both"/>
        <w:rPr>
          <w:rFonts w:cstheme="minorHAnsi"/>
          <w:color w:val="17365D" w:themeColor="text2" w:themeShade="BF"/>
          <w:sz w:val="24"/>
          <w:szCs w:val="24"/>
        </w:rPr>
      </w:pPr>
      <w:r w:rsidRPr="00776EF6">
        <w:rPr>
          <w:rFonts w:cstheme="minorHAnsi"/>
          <w:color w:val="17365D" w:themeColor="text2" w:themeShade="BF"/>
          <w:sz w:val="24"/>
          <w:szCs w:val="24"/>
        </w:rPr>
        <w:t>300.3.2 PR</w:t>
      </w:r>
      <w:r w:rsidRPr="00776EF6">
        <w:rPr>
          <w:rFonts w:cstheme="minorHAnsi"/>
          <w:color w:val="17365D" w:themeColor="text2" w:themeShade="BF"/>
          <w:sz w:val="24"/>
          <w:szCs w:val="24"/>
        </w:rPr>
        <w:tab/>
        <w:t xml:space="preserve">Non-teaching staff </w:t>
      </w:r>
      <w:proofErr w:type="gramStart"/>
      <w:r w:rsidRPr="00776EF6">
        <w:rPr>
          <w:rFonts w:cstheme="minorHAnsi"/>
          <w:color w:val="17365D" w:themeColor="text2" w:themeShade="BF"/>
          <w:sz w:val="24"/>
          <w:szCs w:val="24"/>
        </w:rPr>
        <w:t>will be given</w:t>
      </w:r>
      <w:proofErr w:type="gramEnd"/>
      <w:r w:rsidRPr="00776EF6">
        <w:rPr>
          <w:rFonts w:cstheme="minorHAnsi"/>
          <w:color w:val="17365D" w:themeColor="text2" w:themeShade="BF"/>
          <w:sz w:val="24"/>
          <w:szCs w:val="24"/>
        </w:rPr>
        <w:t xml:space="preserve"> letters of appointment and job descriptions. They must serve a probationary period and be confirmed in position or let go. The validity of training credentials </w:t>
      </w:r>
      <w:proofErr w:type="gramStart"/>
      <w:r w:rsidRPr="00776EF6">
        <w:rPr>
          <w:rFonts w:cstheme="minorHAnsi"/>
          <w:color w:val="17365D" w:themeColor="text2" w:themeShade="BF"/>
          <w:sz w:val="24"/>
          <w:szCs w:val="24"/>
        </w:rPr>
        <w:t>must be vetted</w:t>
      </w:r>
      <w:proofErr w:type="gramEnd"/>
      <w:r w:rsidRPr="00776EF6">
        <w:rPr>
          <w:rFonts w:cstheme="minorHAnsi"/>
          <w:color w:val="17365D" w:themeColor="text2" w:themeShade="BF"/>
          <w:sz w:val="24"/>
          <w:szCs w:val="24"/>
        </w:rPr>
        <w:t>.</w:t>
      </w:r>
    </w:p>
    <w:p w:rsidR="00A85590" w:rsidRPr="00776EF6" w:rsidRDefault="00A85590" w:rsidP="00240DFC">
      <w:pPr>
        <w:pStyle w:val="ListParagraph"/>
        <w:keepLines/>
        <w:numPr>
          <w:ilvl w:val="0"/>
          <w:numId w:val="58"/>
        </w:numPr>
        <w:jc w:val="both"/>
        <w:rPr>
          <w:rFonts w:cstheme="minorHAnsi"/>
          <w:color w:val="17365D" w:themeColor="text2" w:themeShade="BF"/>
          <w:sz w:val="24"/>
          <w:szCs w:val="24"/>
        </w:rPr>
      </w:pPr>
      <w:r w:rsidRPr="00776EF6">
        <w:rPr>
          <w:rFonts w:cstheme="minorHAnsi"/>
          <w:color w:val="17365D" w:themeColor="text2" w:themeShade="BF"/>
          <w:sz w:val="24"/>
          <w:szCs w:val="24"/>
        </w:rPr>
        <w:t>300.3.3 PR</w:t>
      </w:r>
      <w:r w:rsidRPr="00776EF6">
        <w:rPr>
          <w:rFonts w:cstheme="minorHAnsi"/>
          <w:color w:val="17365D" w:themeColor="text2" w:themeShade="BF"/>
          <w:sz w:val="24"/>
          <w:szCs w:val="24"/>
        </w:rPr>
        <w:tab/>
        <w:t xml:space="preserve">Management will be mindful of Non-teaching staff needs and merits in respect of terms, benefits, treatment and the environment in which they work. </w:t>
      </w:r>
    </w:p>
    <w:p w:rsidR="00A85590" w:rsidRPr="00776EF6" w:rsidRDefault="00D75C2E" w:rsidP="00A85590">
      <w:pPr>
        <w:pStyle w:val="Heading2"/>
        <w:rPr>
          <w:rFonts w:asciiTheme="minorHAnsi" w:hAnsiTheme="minorHAnsi" w:cstheme="minorHAnsi"/>
          <w:color w:val="17365D" w:themeColor="text2" w:themeShade="BF"/>
        </w:rPr>
      </w:pPr>
      <w:bookmarkStart w:id="91" w:name="_Toc329185055"/>
      <w:bookmarkStart w:id="92" w:name="_Toc329186030"/>
      <w:r w:rsidRPr="00776EF6">
        <w:rPr>
          <w:rFonts w:asciiTheme="minorHAnsi" w:hAnsiTheme="minorHAnsi" w:cstheme="minorHAnsi"/>
          <w:color w:val="17365D" w:themeColor="text2" w:themeShade="BF"/>
        </w:rPr>
        <w:t>4.3</w:t>
      </w:r>
      <w:r w:rsidR="00765F7D" w:rsidRPr="00776EF6">
        <w:rPr>
          <w:rFonts w:asciiTheme="minorHAnsi" w:hAnsiTheme="minorHAnsi" w:cstheme="minorHAnsi"/>
          <w:color w:val="17365D" w:themeColor="text2" w:themeShade="BF"/>
        </w:rPr>
        <w:t>.3.</w:t>
      </w:r>
      <w:r w:rsidR="00A85590" w:rsidRPr="00776EF6">
        <w:rPr>
          <w:rFonts w:asciiTheme="minorHAnsi" w:hAnsiTheme="minorHAnsi" w:cstheme="minorHAnsi"/>
          <w:color w:val="17365D" w:themeColor="text2" w:themeShade="BF"/>
        </w:rPr>
        <w:tab/>
      </w:r>
      <w:r w:rsidR="00A85590" w:rsidRPr="00181446">
        <w:rPr>
          <w:rFonts w:asciiTheme="minorHAnsi" w:hAnsiTheme="minorHAnsi" w:cstheme="minorHAnsi"/>
          <w:color w:val="E36C0A" w:themeColor="accent6" w:themeShade="BF"/>
          <w:sz w:val="24"/>
          <w:szCs w:val="24"/>
        </w:rPr>
        <w:t>O</w:t>
      </w:r>
      <w:r w:rsidR="00765F7D" w:rsidRPr="00181446">
        <w:rPr>
          <w:rFonts w:asciiTheme="minorHAnsi" w:hAnsiTheme="minorHAnsi" w:cstheme="minorHAnsi"/>
          <w:color w:val="E36C0A" w:themeColor="accent6" w:themeShade="BF"/>
          <w:sz w:val="24"/>
          <w:szCs w:val="24"/>
        </w:rPr>
        <w:t>FFICE / RECEPTION STAFF</w:t>
      </w:r>
      <w:bookmarkEnd w:id="91"/>
      <w:bookmarkEnd w:id="92"/>
    </w:p>
    <w:p w:rsidR="00A85590" w:rsidRPr="00776EF6" w:rsidRDefault="00A85590" w:rsidP="00240DFC">
      <w:pPr>
        <w:pStyle w:val="ListParagraph"/>
        <w:keepLines/>
        <w:numPr>
          <w:ilvl w:val="0"/>
          <w:numId w:val="59"/>
        </w:numPr>
        <w:jc w:val="both"/>
        <w:rPr>
          <w:rFonts w:cstheme="minorHAnsi"/>
          <w:color w:val="17365D" w:themeColor="text2" w:themeShade="BF"/>
          <w:sz w:val="24"/>
          <w:szCs w:val="24"/>
        </w:rPr>
      </w:pPr>
      <w:r w:rsidRPr="00776EF6">
        <w:rPr>
          <w:rFonts w:cstheme="minorHAnsi"/>
          <w:color w:val="17365D" w:themeColor="text2" w:themeShade="BF"/>
          <w:sz w:val="24"/>
          <w:szCs w:val="24"/>
        </w:rPr>
        <w:t>300.4.1 PR</w:t>
      </w:r>
      <w:r w:rsidRPr="00776EF6">
        <w:rPr>
          <w:rFonts w:cstheme="minorHAnsi"/>
          <w:color w:val="17365D" w:themeColor="text2" w:themeShade="BF"/>
          <w:sz w:val="24"/>
          <w:szCs w:val="24"/>
        </w:rPr>
        <w:tab/>
        <w:t>At interview and during probation, the applicant/appointee must demonstrate proficiency in the following essential job skills: -</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Fluent computer literacy in word-processing and computer filing</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Office management and office practice including filing</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Telephone use and correct manner</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Reception practice and correct manner</w:t>
      </w:r>
    </w:p>
    <w:p w:rsidR="00A85590" w:rsidRPr="00776EF6" w:rsidRDefault="00A85590" w:rsidP="00240DFC">
      <w:pPr>
        <w:pStyle w:val="ListParagraph"/>
        <w:keepLines/>
        <w:numPr>
          <w:ilvl w:val="0"/>
          <w:numId w:val="59"/>
        </w:numPr>
        <w:jc w:val="both"/>
        <w:rPr>
          <w:rFonts w:cstheme="minorHAnsi"/>
          <w:color w:val="17365D" w:themeColor="text2" w:themeShade="BF"/>
          <w:sz w:val="24"/>
          <w:szCs w:val="24"/>
        </w:rPr>
      </w:pPr>
      <w:r w:rsidRPr="00776EF6">
        <w:rPr>
          <w:rFonts w:cstheme="minorHAnsi"/>
          <w:color w:val="17365D" w:themeColor="text2" w:themeShade="BF"/>
          <w:sz w:val="24"/>
          <w:szCs w:val="24"/>
        </w:rPr>
        <w:t>At interview and during probation, the applicant/appointee must show the following personal qualities which are also essential job requirements: -</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Intelligence and initiative</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A willing and helpful disposition</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Honesty, reliability and confidentiality</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Good appearance, manners and behavior</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Trainability and ability to pick up new skills and information on the job</w:t>
      </w:r>
    </w:p>
    <w:p w:rsidR="00A85590" w:rsidRPr="00776EF6" w:rsidRDefault="00A85590" w:rsidP="00240DFC">
      <w:pPr>
        <w:pStyle w:val="ListParagraph"/>
        <w:keepLines/>
        <w:numPr>
          <w:ilvl w:val="0"/>
          <w:numId w:val="59"/>
        </w:numPr>
        <w:jc w:val="both"/>
        <w:rPr>
          <w:rFonts w:cstheme="minorHAnsi"/>
          <w:color w:val="17365D" w:themeColor="text2" w:themeShade="BF"/>
          <w:sz w:val="24"/>
          <w:szCs w:val="24"/>
        </w:rPr>
      </w:pPr>
      <w:r w:rsidRPr="00776EF6">
        <w:rPr>
          <w:rFonts w:cstheme="minorHAnsi"/>
          <w:color w:val="17365D" w:themeColor="text2" w:themeShade="BF"/>
          <w:sz w:val="24"/>
          <w:szCs w:val="24"/>
        </w:rPr>
        <w:t>For senior administration posts the following additional skills are required: -</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Advanced computer skills (e.g. design of </w:t>
      </w:r>
      <w:proofErr w:type="gramStart"/>
      <w:r w:rsidRPr="00776EF6">
        <w:rPr>
          <w:rFonts w:cstheme="minorHAnsi"/>
          <w:color w:val="17365D" w:themeColor="text2" w:themeShade="BF"/>
          <w:sz w:val="24"/>
          <w:szCs w:val="24"/>
        </w:rPr>
        <w:t>lay-outs</w:t>
      </w:r>
      <w:proofErr w:type="gramEnd"/>
      <w:r w:rsidRPr="00776EF6">
        <w:rPr>
          <w:rFonts w:cstheme="minorHAnsi"/>
          <w:color w:val="17365D" w:themeColor="text2" w:themeShade="BF"/>
          <w:sz w:val="24"/>
          <w:szCs w:val="24"/>
        </w:rPr>
        <w:t xml:space="preserve"> and diagrams etc.)</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Advanced writing and comprehension skills in English</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Short-hand, minute-taking and drafting of minutes and letters</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 routines in keeping an appointments diary, making bookings and reservations etc., bringing forward documents that are due for attention, and generally providing a high quality office support service </w:t>
      </w:r>
    </w:p>
    <w:p w:rsidR="00A85590" w:rsidRPr="00776EF6" w:rsidRDefault="00A85590" w:rsidP="00240DFC">
      <w:pPr>
        <w:pStyle w:val="ListParagraph"/>
        <w:keepLines/>
        <w:numPr>
          <w:ilvl w:val="0"/>
          <w:numId w:val="60"/>
        </w:numPr>
        <w:jc w:val="both"/>
        <w:rPr>
          <w:rFonts w:cstheme="minorHAnsi"/>
          <w:color w:val="17365D" w:themeColor="text2" w:themeShade="BF"/>
          <w:sz w:val="24"/>
          <w:szCs w:val="24"/>
        </w:rPr>
      </w:pPr>
      <w:r w:rsidRPr="00776EF6">
        <w:rPr>
          <w:rFonts w:cstheme="minorHAnsi"/>
          <w:color w:val="17365D" w:themeColor="text2" w:themeShade="BF"/>
          <w:sz w:val="24"/>
          <w:szCs w:val="24"/>
        </w:rPr>
        <w:t>Organization and leadership skills for managing junior office staff</w:t>
      </w:r>
    </w:p>
    <w:p w:rsidR="00A85590" w:rsidRPr="00776EF6" w:rsidRDefault="00A85590" w:rsidP="00240DFC">
      <w:pPr>
        <w:pStyle w:val="ListParagraph"/>
        <w:keepLines/>
        <w:numPr>
          <w:ilvl w:val="0"/>
          <w:numId w:val="6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Due to the frequent personal interactions of an official nature, Reception / Office Staff must be given clear guidelines and regular </w:t>
      </w:r>
      <w:proofErr w:type="gramStart"/>
      <w:r w:rsidRPr="00776EF6">
        <w:rPr>
          <w:rFonts w:cstheme="minorHAnsi"/>
          <w:color w:val="17365D" w:themeColor="text2" w:themeShade="BF"/>
          <w:sz w:val="24"/>
          <w:szCs w:val="24"/>
        </w:rPr>
        <w:t>feed-back</w:t>
      </w:r>
      <w:proofErr w:type="gramEnd"/>
      <w:r w:rsidRPr="00776EF6">
        <w:rPr>
          <w:rFonts w:cstheme="minorHAnsi"/>
          <w:color w:val="17365D" w:themeColor="text2" w:themeShade="BF"/>
          <w:sz w:val="24"/>
          <w:szCs w:val="24"/>
        </w:rPr>
        <w:t xml:space="preserve"> on their performance and standards by the officer to whom they report.</w:t>
      </w:r>
    </w:p>
    <w:p w:rsidR="00A85590" w:rsidRPr="00776EF6" w:rsidRDefault="00A85590" w:rsidP="00240DFC">
      <w:pPr>
        <w:pStyle w:val="ListParagraph"/>
        <w:keepLines/>
        <w:numPr>
          <w:ilvl w:val="0"/>
          <w:numId w:val="61"/>
        </w:numPr>
        <w:jc w:val="both"/>
        <w:rPr>
          <w:rFonts w:cstheme="minorHAnsi"/>
          <w:color w:val="17365D" w:themeColor="text2" w:themeShade="BF"/>
          <w:sz w:val="24"/>
          <w:szCs w:val="24"/>
        </w:rPr>
      </w:pPr>
      <w:r w:rsidRPr="00776EF6">
        <w:rPr>
          <w:rFonts w:cstheme="minorHAnsi"/>
          <w:color w:val="17365D" w:themeColor="text2" w:themeShade="BF"/>
          <w:sz w:val="24"/>
          <w:szCs w:val="24"/>
        </w:rPr>
        <w:t>Reception / Office staff must be in-serviced at the earliest opportunity in any areas of weakness in their work and in any new skills (e.g. use of new or unfamiliar software) that may be required of them.</w:t>
      </w:r>
    </w:p>
    <w:p w:rsidR="00A85590" w:rsidRPr="00AF3D64" w:rsidRDefault="00D75C2E" w:rsidP="00A85590">
      <w:pPr>
        <w:pStyle w:val="Heading2"/>
        <w:rPr>
          <w:rFonts w:asciiTheme="minorHAnsi" w:hAnsiTheme="minorHAnsi" w:cstheme="minorHAnsi"/>
          <w:color w:val="E36C0A" w:themeColor="accent6" w:themeShade="BF"/>
          <w:sz w:val="24"/>
          <w:szCs w:val="24"/>
        </w:rPr>
      </w:pPr>
      <w:bookmarkStart w:id="93" w:name="_Toc329185056"/>
      <w:bookmarkStart w:id="94" w:name="_Toc329186031"/>
      <w:r w:rsidRPr="00776EF6">
        <w:rPr>
          <w:rFonts w:asciiTheme="minorHAnsi" w:hAnsiTheme="minorHAnsi" w:cstheme="minorHAnsi"/>
          <w:color w:val="17365D" w:themeColor="text2" w:themeShade="BF"/>
        </w:rPr>
        <w:t>4.3</w:t>
      </w:r>
      <w:r w:rsidR="00765F7D" w:rsidRPr="00776EF6">
        <w:rPr>
          <w:rFonts w:asciiTheme="minorHAnsi" w:hAnsiTheme="minorHAnsi" w:cstheme="minorHAnsi"/>
          <w:color w:val="17365D" w:themeColor="text2" w:themeShade="BF"/>
        </w:rPr>
        <w:t>.4.</w:t>
      </w:r>
      <w:r w:rsidR="00A85590" w:rsidRPr="00776EF6">
        <w:rPr>
          <w:rFonts w:asciiTheme="minorHAnsi" w:hAnsiTheme="minorHAnsi" w:cstheme="minorHAnsi"/>
          <w:color w:val="17365D" w:themeColor="text2" w:themeShade="BF"/>
        </w:rPr>
        <w:tab/>
      </w:r>
      <w:r w:rsidR="00A85590" w:rsidRPr="00AF3D64">
        <w:rPr>
          <w:rFonts w:asciiTheme="minorHAnsi" w:hAnsiTheme="minorHAnsi" w:cstheme="minorHAnsi"/>
          <w:color w:val="E36C0A" w:themeColor="accent6" w:themeShade="BF"/>
          <w:sz w:val="24"/>
          <w:szCs w:val="24"/>
        </w:rPr>
        <w:t>G</w:t>
      </w:r>
      <w:r w:rsidR="00765F7D" w:rsidRPr="00AF3D64">
        <w:rPr>
          <w:rFonts w:asciiTheme="minorHAnsi" w:hAnsiTheme="minorHAnsi" w:cstheme="minorHAnsi"/>
          <w:color w:val="E36C0A" w:themeColor="accent6" w:themeShade="BF"/>
          <w:sz w:val="24"/>
          <w:szCs w:val="24"/>
        </w:rPr>
        <w:t>ROUND STAFF</w:t>
      </w:r>
      <w:bookmarkEnd w:id="93"/>
      <w:bookmarkEnd w:id="94"/>
    </w:p>
    <w:p w:rsidR="00A85590" w:rsidRPr="00776EF6" w:rsidRDefault="00A85590" w:rsidP="00240DFC">
      <w:pPr>
        <w:pStyle w:val="ListParagraph"/>
        <w:keepLines/>
        <w:numPr>
          <w:ilvl w:val="0"/>
          <w:numId w:val="6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Ground staff </w:t>
      </w:r>
      <w:proofErr w:type="gramStart"/>
      <w:r w:rsidRPr="00776EF6">
        <w:rPr>
          <w:rFonts w:cstheme="minorHAnsi"/>
          <w:color w:val="17365D" w:themeColor="text2" w:themeShade="BF"/>
          <w:sz w:val="24"/>
          <w:szCs w:val="24"/>
        </w:rPr>
        <w:t>will be recruited</w:t>
      </w:r>
      <w:proofErr w:type="gramEnd"/>
      <w:r w:rsidRPr="00776EF6">
        <w:rPr>
          <w:rFonts w:cstheme="minorHAnsi"/>
          <w:color w:val="17365D" w:themeColor="text2" w:themeShade="BF"/>
          <w:sz w:val="24"/>
          <w:szCs w:val="24"/>
        </w:rPr>
        <w:t xml:space="preserve"> for the proper servicing of the School’s operations, and the protection and maintenance of its environment. Schools are required to share Ground Staff </w:t>
      </w:r>
      <w:proofErr w:type="gramStart"/>
      <w:r w:rsidRPr="00776EF6">
        <w:rPr>
          <w:rFonts w:cstheme="minorHAnsi"/>
          <w:color w:val="17365D" w:themeColor="text2" w:themeShade="BF"/>
          <w:sz w:val="24"/>
          <w:szCs w:val="24"/>
        </w:rPr>
        <w:t>members for certain</w:t>
      </w:r>
      <w:proofErr w:type="gramEnd"/>
      <w:r w:rsidRPr="00776EF6">
        <w:rPr>
          <w:rFonts w:cstheme="minorHAnsi"/>
          <w:color w:val="17365D" w:themeColor="text2" w:themeShade="BF"/>
          <w:sz w:val="24"/>
          <w:szCs w:val="24"/>
        </w:rPr>
        <w:t xml:space="preserve"> duties.</w:t>
      </w:r>
    </w:p>
    <w:p w:rsidR="00A85590" w:rsidRPr="00776EF6" w:rsidRDefault="00A85590" w:rsidP="00240DFC">
      <w:pPr>
        <w:pStyle w:val="ListParagraph"/>
        <w:keepLines/>
        <w:numPr>
          <w:ilvl w:val="0"/>
          <w:numId w:val="62"/>
        </w:numPr>
        <w:jc w:val="both"/>
        <w:rPr>
          <w:rFonts w:cstheme="minorHAnsi"/>
          <w:color w:val="17365D" w:themeColor="text2" w:themeShade="BF"/>
          <w:sz w:val="24"/>
          <w:szCs w:val="24"/>
        </w:rPr>
      </w:pPr>
      <w:r w:rsidRPr="00776EF6">
        <w:rPr>
          <w:rFonts w:cstheme="minorHAnsi"/>
          <w:color w:val="17365D" w:themeColor="text2" w:themeShade="BF"/>
          <w:sz w:val="24"/>
          <w:szCs w:val="24"/>
        </w:rPr>
        <w:t>For some maintenance work, individuals with specialized expertise (e.g. carpenter, electrician, plumber) may be hired from outside.</w:t>
      </w:r>
    </w:p>
    <w:p w:rsidR="00A85590" w:rsidRPr="00776EF6" w:rsidRDefault="00A85590" w:rsidP="00240DFC">
      <w:pPr>
        <w:pStyle w:val="ListParagraph"/>
        <w:keepLines/>
        <w:numPr>
          <w:ilvl w:val="0"/>
          <w:numId w:val="6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Services requiring outside training and management (e.g. security) </w:t>
      </w:r>
      <w:proofErr w:type="gramStart"/>
      <w:r w:rsidRPr="00776EF6">
        <w:rPr>
          <w:rFonts w:cstheme="minorHAnsi"/>
          <w:color w:val="17365D" w:themeColor="text2" w:themeShade="BF"/>
          <w:sz w:val="24"/>
          <w:szCs w:val="24"/>
        </w:rPr>
        <w:t>should be contracted out</w:t>
      </w:r>
      <w:proofErr w:type="gramEnd"/>
      <w:r w:rsidRPr="00776EF6">
        <w:rPr>
          <w:rFonts w:cstheme="minorHAnsi"/>
          <w:color w:val="17365D" w:themeColor="text2" w:themeShade="BF"/>
          <w:sz w:val="24"/>
          <w:szCs w:val="24"/>
        </w:rPr>
        <w:t xml:space="preserve"> to specialist companies.</w:t>
      </w:r>
    </w:p>
    <w:p w:rsidR="00A85590" w:rsidRPr="00776EF6" w:rsidRDefault="00A85590" w:rsidP="00240DFC">
      <w:pPr>
        <w:pStyle w:val="ListParagraph"/>
        <w:keepLines/>
        <w:numPr>
          <w:ilvl w:val="0"/>
          <w:numId w:val="62"/>
        </w:numPr>
        <w:jc w:val="both"/>
        <w:rPr>
          <w:rFonts w:cstheme="minorHAnsi"/>
          <w:color w:val="17365D" w:themeColor="text2" w:themeShade="BF"/>
          <w:sz w:val="24"/>
          <w:szCs w:val="24"/>
        </w:rPr>
      </w:pPr>
      <w:r w:rsidRPr="00776EF6">
        <w:rPr>
          <w:rFonts w:cstheme="minorHAnsi"/>
          <w:color w:val="17365D" w:themeColor="text2" w:themeShade="BF"/>
          <w:sz w:val="24"/>
          <w:szCs w:val="24"/>
        </w:rPr>
        <w:t>Appropriate personnel and structures must be in place to ensure the proper supervision, discipline, welfare and grievance-management of all Ground Staff.</w:t>
      </w:r>
    </w:p>
    <w:p w:rsidR="00075F5C" w:rsidRPr="00DB777C" w:rsidRDefault="00D75C2E" w:rsidP="0057677E">
      <w:pPr>
        <w:pStyle w:val="Heading2"/>
        <w:rPr>
          <w:rFonts w:cstheme="minorHAnsi"/>
          <w:color w:val="17365D" w:themeColor="text2" w:themeShade="BF"/>
          <w:sz w:val="24"/>
          <w:szCs w:val="24"/>
        </w:rPr>
      </w:pPr>
      <w:bookmarkStart w:id="95" w:name="_Toc329185057"/>
      <w:bookmarkStart w:id="96" w:name="_Toc329186032"/>
      <w:r w:rsidRPr="00776EF6">
        <w:rPr>
          <w:rFonts w:asciiTheme="minorHAnsi" w:hAnsiTheme="minorHAnsi" w:cstheme="minorHAnsi"/>
          <w:color w:val="17365D" w:themeColor="text2" w:themeShade="BF"/>
        </w:rPr>
        <w:lastRenderedPageBreak/>
        <w:t>4.</w:t>
      </w:r>
      <w:bookmarkStart w:id="97" w:name="_Toc329185004"/>
      <w:bookmarkStart w:id="98" w:name="_Toc329185979"/>
      <w:bookmarkEnd w:id="95"/>
      <w:bookmarkEnd w:id="96"/>
    </w:p>
    <w:p w:rsidR="00075F5C" w:rsidRPr="00776EF6" w:rsidRDefault="00075F5C" w:rsidP="00075F5C">
      <w:pPr>
        <w:keepNext/>
        <w:keepLines/>
        <w:spacing w:before="200" w:after="0"/>
        <w:outlineLvl w:val="1"/>
        <w:rPr>
          <w:rFonts w:eastAsiaTheme="majorEastAsia" w:cstheme="minorHAnsi"/>
          <w:b/>
          <w:bCs/>
          <w:color w:val="17365D" w:themeColor="text2" w:themeShade="BF"/>
          <w:sz w:val="52"/>
          <w:szCs w:val="52"/>
        </w:rPr>
      </w:pPr>
      <w:r w:rsidRPr="00776EF6">
        <w:rPr>
          <w:rFonts w:eastAsiaTheme="majorEastAsia" w:cstheme="minorHAnsi"/>
          <w:b/>
          <w:bCs/>
          <w:color w:val="17365D" w:themeColor="text2" w:themeShade="BF"/>
          <w:sz w:val="52"/>
          <w:szCs w:val="52"/>
        </w:rPr>
        <w:t xml:space="preserve">CHAPTER 5: </w:t>
      </w:r>
      <w:r w:rsidRPr="00AF3D64">
        <w:rPr>
          <w:rFonts w:eastAsiaTheme="majorEastAsia" w:cstheme="minorHAnsi"/>
          <w:b/>
          <w:bCs/>
          <w:color w:val="E36C0A" w:themeColor="accent6" w:themeShade="BF"/>
          <w:sz w:val="52"/>
          <w:szCs w:val="52"/>
        </w:rPr>
        <w:t>EMPLOYEE PROBATION, MENTORING AND REDUNDANCY POLICIE</w:t>
      </w:r>
      <w:bookmarkEnd w:id="97"/>
      <w:bookmarkEnd w:id="98"/>
      <w:r w:rsidRPr="00AF3D64">
        <w:rPr>
          <w:rFonts w:eastAsiaTheme="majorEastAsia" w:cstheme="minorHAnsi"/>
          <w:b/>
          <w:bCs/>
          <w:color w:val="E36C0A" w:themeColor="accent6" w:themeShade="BF"/>
          <w:sz w:val="52"/>
          <w:szCs w:val="52"/>
        </w:rPr>
        <w:t>S</w:t>
      </w:r>
      <w:r w:rsidRPr="00776EF6">
        <w:rPr>
          <w:rFonts w:eastAsiaTheme="majorEastAsia" w:cstheme="minorHAnsi"/>
          <w:b/>
          <w:bCs/>
          <w:color w:val="17365D" w:themeColor="text2" w:themeShade="BF"/>
          <w:sz w:val="52"/>
          <w:szCs w:val="52"/>
        </w:rPr>
        <w:t xml:space="preserve"> </w:t>
      </w:r>
    </w:p>
    <w:p w:rsidR="00075F5C" w:rsidRPr="00AF3D64" w:rsidRDefault="00075F5C" w:rsidP="00075F5C">
      <w:pPr>
        <w:keepNext/>
        <w:keepLines/>
        <w:spacing w:before="200" w:after="0"/>
        <w:outlineLvl w:val="1"/>
        <w:rPr>
          <w:rFonts w:eastAsiaTheme="majorEastAsia" w:cstheme="minorHAnsi"/>
          <w:b/>
          <w:bCs/>
          <w:color w:val="E36C0A" w:themeColor="accent6" w:themeShade="BF"/>
          <w:sz w:val="28"/>
          <w:szCs w:val="28"/>
          <w:lang w:val="en-GB"/>
        </w:rPr>
      </w:pPr>
      <w:r w:rsidRPr="00776EF6">
        <w:rPr>
          <w:rFonts w:eastAsiaTheme="majorEastAsia" w:cstheme="minorHAnsi"/>
          <w:b/>
          <w:bCs/>
          <w:color w:val="17365D" w:themeColor="text2" w:themeShade="BF"/>
          <w:sz w:val="24"/>
          <w:szCs w:val="24"/>
        </w:rPr>
        <w:t>5.1.</w:t>
      </w:r>
      <w:r w:rsidRPr="00776EF6">
        <w:rPr>
          <w:rFonts w:eastAsiaTheme="majorEastAsia" w:cstheme="minorHAnsi"/>
          <w:b/>
          <w:bCs/>
          <w:color w:val="17365D" w:themeColor="text2" w:themeShade="BF"/>
          <w:sz w:val="28"/>
          <w:szCs w:val="28"/>
        </w:rPr>
        <w:t xml:space="preserve"> </w:t>
      </w:r>
      <w:r w:rsidRPr="00AF3D64">
        <w:rPr>
          <w:rFonts w:eastAsiaTheme="majorEastAsia" w:cstheme="minorHAnsi"/>
          <w:b/>
          <w:bCs/>
          <w:color w:val="E36C0A" w:themeColor="accent6" w:themeShade="BF"/>
          <w:sz w:val="28"/>
          <w:szCs w:val="28"/>
        </w:rPr>
        <w:t>PROBATION AND MENTORING</w:t>
      </w:r>
    </w:p>
    <w:p w:rsidR="00075F5C" w:rsidRPr="00776EF6" w:rsidRDefault="00075F5C" w:rsidP="00240DFC">
      <w:pPr>
        <w:numPr>
          <w:ilvl w:val="0"/>
          <w:numId w:val="24"/>
        </w:numPr>
        <w:spacing w:after="0"/>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A newly recruited employee will be required to serve a probation period of three (3) months; this may extend to but not exceed six (6) months.</w:t>
      </w:r>
    </w:p>
    <w:p w:rsidR="00075F5C" w:rsidRPr="00776EF6" w:rsidRDefault="00075F5C" w:rsidP="00240DFC">
      <w:pPr>
        <w:numPr>
          <w:ilvl w:val="0"/>
          <w:numId w:val="24"/>
        </w:numPr>
        <w:spacing w:before="240" w:after="0"/>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During the probationary period, either party may terminate employment by giving the other seven (7) days’ notice or by payment of seven (7) days wage in lieu of such notice.</w:t>
      </w:r>
    </w:p>
    <w:p w:rsidR="00075F5C" w:rsidRPr="00776EF6" w:rsidRDefault="00075F5C" w:rsidP="00240DFC">
      <w:pPr>
        <w:numPr>
          <w:ilvl w:val="0"/>
          <w:numId w:val="24"/>
        </w:numPr>
        <w:spacing w:before="240" w:after="0"/>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At the end of the  probation period, TIS reserves the right to action any of the following: - </w:t>
      </w:r>
    </w:p>
    <w:p w:rsidR="00075F5C" w:rsidRPr="00776EF6" w:rsidRDefault="00075F5C" w:rsidP="00075F5C">
      <w:pPr>
        <w:spacing w:after="0"/>
        <w:ind w:left="1440"/>
        <w:jc w:val="both"/>
        <w:rPr>
          <w:rFonts w:cstheme="minorHAnsi"/>
          <w:color w:val="17365D" w:themeColor="text2" w:themeShade="BF"/>
          <w:sz w:val="24"/>
          <w:szCs w:val="24"/>
          <w:lang w:val="en-GB"/>
        </w:rPr>
      </w:pPr>
    </w:p>
    <w:p w:rsidR="00075F5C" w:rsidRPr="00776EF6" w:rsidRDefault="00075F5C" w:rsidP="00075F5C">
      <w:pPr>
        <w:numPr>
          <w:ilvl w:val="0"/>
          <w:numId w:val="3"/>
        </w:numPr>
        <w:tabs>
          <w:tab w:val="num" w:pos="1987"/>
        </w:tabs>
        <w:ind w:left="216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Confirm or terminate the employment of the employee who has been on probation. Every employee will be confirmed after the probation period as the case may be, by executing an Employment </w:t>
      </w:r>
      <w:proofErr w:type="gramStart"/>
      <w:r w:rsidRPr="00776EF6">
        <w:rPr>
          <w:rFonts w:cstheme="minorHAnsi"/>
          <w:color w:val="17365D" w:themeColor="text2" w:themeShade="BF"/>
          <w:sz w:val="24"/>
          <w:szCs w:val="24"/>
          <w:lang w:val="en-GB"/>
        </w:rPr>
        <w:t>Contract which</w:t>
      </w:r>
      <w:proofErr w:type="gramEnd"/>
      <w:r w:rsidRPr="00776EF6">
        <w:rPr>
          <w:rFonts w:cstheme="minorHAnsi"/>
          <w:color w:val="17365D" w:themeColor="text2" w:themeShade="BF"/>
          <w:sz w:val="24"/>
          <w:szCs w:val="24"/>
          <w:lang w:val="en-GB"/>
        </w:rPr>
        <w:t xml:space="preserve"> provides for the actual terms of service except if such an employee is already confirmed by the Government. </w:t>
      </w:r>
    </w:p>
    <w:p w:rsidR="00075F5C" w:rsidRPr="00776EF6" w:rsidRDefault="00075F5C" w:rsidP="00075F5C">
      <w:pPr>
        <w:numPr>
          <w:ilvl w:val="0"/>
          <w:numId w:val="3"/>
        </w:numPr>
        <w:tabs>
          <w:tab w:val="num" w:pos="1987"/>
        </w:tabs>
        <w:ind w:left="216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In the event of the lapse of the probation period, if TIS is dissatisfied, in its sole discretion, it may decide not to formalise the employee’s employment and discharge him/her forthwith;</w:t>
      </w:r>
    </w:p>
    <w:p w:rsidR="00075F5C" w:rsidRPr="00776EF6" w:rsidRDefault="00075F5C" w:rsidP="00075F5C">
      <w:pPr>
        <w:numPr>
          <w:ilvl w:val="0"/>
          <w:numId w:val="3"/>
        </w:numPr>
        <w:tabs>
          <w:tab w:val="num" w:pos="1987"/>
        </w:tabs>
        <w:spacing w:after="0"/>
        <w:ind w:left="2160"/>
        <w:jc w:val="both"/>
        <w:rPr>
          <w:rFonts w:cstheme="minorHAnsi"/>
          <w:color w:val="17365D" w:themeColor="text2" w:themeShade="BF"/>
          <w:sz w:val="24"/>
          <w:szCs w:val="24"/>
          <w:lang w:val="en-GB"/>
        </w:rPr>
      </w:pPr>
      <w:proofErr w:type="gramStart"/>
      <w:r w:rsidRPr="00776EF6">
        <w:rPr>
          <w:rFonts w:cstheme="minorHAnsi"/>
          <w:color w:val="17365D" w:themeColor="text2" w:themeShade="BF"/>
          <w:sz w:val="24"/>
          <w:szCs w:val="24"/>
          <w:lang w:val="en-GB"/>
        </w:rPr>
        <w:t>Should the employee be terminated</w:t>
      </w:r>
      <w:proofErr w:type="gramEnd"/>
      <w:r w:rsidRPr="00776EF6">
        <w:rPr>
          <w:rFonts w:cstheme="minorHAnsi"/>
          <w:color w:val="17365D" w:themeColor="text2" w:themeShade="BF"/>
          <w:sz w:val="24"/>
          <w:szCs w:val="24"/>
          <w:lang w:val="en-GB"/>
        </w:rPr>
        <w:t xml:space="preserve"> within the probationary period, TIS will not be liable to give any terminal benefits to such an employee so discharged.</w:t>
      </w:r>
    </w:p>
    <w:p w:rsidR="00075F5C" w:rsidRPr="00776EF6" w:rsidRDefault="00075F5C" w:rsidP="00075F5C">
      <w:pPr>
        <w:keepNext/>
        <w:keepLines/>
        <w:spacing w:before="200" w:after="0"/>
        <w:outlineLvl w:val="1"/>
        <w:rPr>
          <w:rFonts w:eastAsiaTheme="majorEastAsia" w:cstheme="minorHAnsi"/>
          <w:b/>
          <w:bCs/>
          <w:color w:val="17365D" w:themeColor="text2" w:themeShade="BF"/>
          <w:sz w:val="26"/>
          <w:szCs w:val="26"/>
        </w:rPr>
      </w:pPr>
      <w:bookmarkStart w:id="99" w:name="_Toc329185016"/>
      <w:bookmarkStart w:id="100" w:name="_Toc329185991"/>
      <w:r w:rsidRPr="00776EF6">
        <w:rPr>
          <w:rFonts w:eastAsiaTheme="majorEastAsia" w:cstheme="minorHAnsi"/>
          <w:b/>
          <w:bCs/>
          <w:color w:val="17365D" w:themeColor="text2" w:themeShade="BF"/>
          <w:sz w:val="26"/>
          <w:szCs w:val="26"/>
        </w:rPr>
        <w:t xml:space="preserve">5.2. </w:t>
      </w:r>
      <w:r w:rsidRPr="00AF3D64">
        <w:rPr>
          <w:rFonts w:eastAsiaTheme="majorEastAsia" w:cstheme="minorHAnsi"/>
          <w:b/>
          <w:bCs/>
          <w:color w:val="E36C0A" w:themeColor="accent6" w:themeShade="BF"/>
          <w:sz w:val="28"/>
          <w:szCs w:val="28"/>
        </w:rPr>
        <w:t>REDUNDANCY</w:t>
      </w:r>
      <w:bookmarkEnd w:id="99"/>
      <w:bookmarkEnd w:id="100"/>
    </w:p>
    <w:p w:rsidR="00075F5C" w:rsidRPr="00776EF6" w:rsidRDefault="00075F5C" w:rsidP="00240DFC">
      <w:pPr>
        <w:numPr>
          <w:ilvl w:val="0"/>
          <w:numId w:val="28"/>
        </w:numPr>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For the purpose of </w:t>
      </w:r>
      <w:proofErr w:type="gramStart"/>
      <w:r w:rsidRPr="00776EF6">
        <w:rPr>
          <w:rFonts w:cstheme="minorHAnsi"/>
          <w:color w:val="17365D" w:themeColor="text2" w:themeShade="BF"/>
          <w:sz w:val="24"/>
          <w:szCs w:val="24"/>
          <w:lang w:val="en-GB"/>
        </w:rPr>
        <w:t>this</w:t>
      </w:r>
      <w:proofErr w:type="gramEnd"/>
      <w:r w:rsidRPr="00776EF6">
        <w:rPr>
          <w:rFonts w:cstheme="minorHAnsi"/>
          <w:color w:val="17365D" w:themeColor="text2" w:themeShade="BF"/>
          <w:sz w:val="24"/>
          <w:szCs w:val="24"/>
          <w:lang w:val="en-GB"/>
        </w:rPr>
        <w:t xml:space="preserve"> article “Redundancy” shall mean termination of employment of an employee or group of employees by TIS due to any reason and/or financial problems beyond TIS’s control including restructuring, reorganisation and re-deployment. Such a </w:t>
      </w:r>
      <w:proofErr w:type="gramStart"/>
      <w:r w:rsidRPr="00776EF6">
        <w:rPr>
          <w:rFonts w:cstheme="minorHAnsi"/>
          <w:color w:val="17365D" w:themeColor="text2" w:themeShade="BF"/>
          <w:sz w:val="24"/>
          <w:szCs w:val="24"/>
          <w:lang w:val="en-GB"/>
        </w:rPr>
        <w:t>step which shall normally come as a last resort</w:t>
      </w:r>
      <w:proofErr w:type="gramEnd"/>
      <w:r w:rsidRPr="00776EF6">
        <w:rPr>
          <w:rFonts w:cstheme="minorHAnsi"/>
          <w:color w:val="17365D" w:themeColor="text2" w:themeShade="BF"/>
          <w:sz w:val="24"/>
          <w:szCs w:val="24"/>
          <w:lang w:val="en-GB"/>
        </w:rPr>
        <w:t xml:space="preserve"> will be taken by the school only after having failed to avert such problems through possible measures.</w:t>
      </w:r>
    </w:p>
    <w:p w:rsidR="00075F5C" w:rsidRPr="00776EF6" w:rsidRDefault="00075F5C" w:rsidP="00240DFC">
      <w:pPr>
        <w:numPr>
          <w:ilvl w:val="0"/>
          <w:numId w:val="28"/>
        </w:numPr>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Selection for redundancy </w:t>
      </w:r>
      <w:proofErr w:type="gramStart"/>
      <w:r w:rsidRPr="00776EF6">
        <w:rPr>
          <w:rFonts w:cstheme="minorHAnsi"/>
          <w:color w:val="17365D" w:themeColor="text2" w:themeShade="BF"/>
          <w:sz w:val="24"/>
          <w:szCs w:val="24"/>
          <w:lang w:val="en-GB"/>
        </w:rPr>
        <w:t>will be determined</w:t>
      </w:r>
      <w:proofErr w:type="gramEnd"/>
      <w:r w:rsidRPr="00776EF6">
        <w:rPr>
          <w:rFonts w:cstheme="minorHAnsi"/>
          <w:color w:val="17365D" w:themeColor="text2" w:themeShade="BF"/>
          <w:sz w:val="24"/>
          <w:szCs w:val="24"/>
          <w:lang w:val="en-GB"/>
        </w:rPr>
        <w:t xml:space="preserve"> by the assessment of relative skills, merit and ability of employees and subject to these, the principle of “last in first out” shall be adopted. TIS shall give the employee not less than two months’ notice or salary and allowances in lieu.</w:t>
      </w:r>
    </w:p>
    <w:p w:rsidR="00075F5C" w:rsidRPr="00776EF6" w:rsidRDefault="00075F5C" w:rsidP="00240DFC">
      <w:pPr>
        <w:numPr>
          <w:ilvl w:val="0"/>
          <w:numId w:val="28"/>
        </w:numPr>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lastRenderedPageBreak/>
        <w:t>Should there be need to fill any vacancy after the redundancy, priority in recruitment shall be given to those interested ex-employees affected by the redundancy taking into account past records.</w:t>
      </w:r>
    </w:p>
    <w:p w:rsidR="00075F5C" w:rsidRPr="00776EF6" w:rsidRDefault="00075F5C" w:rsidP="00240DFC">
      <w:pPr>
        <w:numPr>
          <w:ilvl w:val="0"/>
          <w:numId w:val="28"/>
        </w:numPr>
        <w:contextualSpacing/>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Any employee </w:t>
      </w:r>
      <w:proofErr w:type="gramStart"/>
      <w:r w:rsidRPr="00776EF6">
        <w:rPr>
          <w:rFonts w:cstheme="minorHAnsi"/>
          <w:color w:val="17365D" w:themeColor="text2" w:themeShade="BF"/>
          <w:sz w:val="24"/>
          <w:szCs w:val="24"/>
          <w:lang w:val="en-GB"/>
        </w:rPr>
        <w:t>being declared</w:t>
      </w:r>
      <w:proofErr w:type="gramEnd"/>
      <w:r w:rsidRPr="00776EF6">
        <w:rPr>
          <w:rFonts w:cstheme="minorHAnsi"/>
          <w:color w:val="17365D" w:themeColor="text2" w:themeShade="BF"/>
          <w:sz w:val="24"/>
          <w:szCs w:val="24"/>
          <w:lang w:val="en-GB"/>
        </w:rPr>
        <w:t xml:space="preserve"> redundant shall be paid as per Article 16.</w:t>
      </w:r>
    </w:p>
    <w:p w:rsidR="00AF7905" w:rsidRPr="00776EF6" w:rsidRDefault="00AF7905">
      <w:pPr>
        <w:rPr>
          <w:rFonts w:eastAsiaTheme="majorEastAsia" w:cstheme="minorHAnsi"/>
          <w:b/>
          <w:bCs/>
          <w:color w:val="17365D" w:themeColor="text2" w:themeShade="BF"/>
          <w:sz w:val="48"/>
          <w:szCs w:val="48"/>
        </w:rPr>
      </w:pPr>
      <w:bookmarkStart w:id="101" w:name="_Toc329185008"/>
      <w:bookmarkStart w:id="102" w:name="_Toc329185983"/>
      <w:r w:rsidRPr="00776EF6">
        <w:rPr>
          <w:rFonts w:eastAsiaTheme="majorEastAsia" w:cstheme="minorHAnsi"/>
          <w:b/>
          <w:bCs/>
          <w:color w:val="17365D" w:themeColor="text2" w:themeShade="BF"/>
          <w:sz w:val="48"/>
          <w:szCs w:val="48"/>
        </w:rPr>
        <w:br w:type="page"/>
      </w:r>
    </w:p>
    <w:p w:rsidR="00AF55DD" w:rsidRPr="00AF3D64" w:rsidRDefault="00AF55DD" w:rsidP="00AF55DD">
      <w:pPr>
        <w:keepNext/>
        <w:keepLines/>
        <w:spacing w:before="200" w:after="0"/>
        <w:outlineLvl w:val="1"/>
        <w:rPr>
          <w:rFonts w:eastAsiaTheme="majorEastAsia" w:cstheme="minorHAnsi"/>
          <w:b/>
          <w:bCs/>
          <w:color w:val="E36C0A" w:themeColor="accent6" w:themeShade="BF"/>
          <w:sz w:val="48"/>
          <w:szCs w:val="48"/>
        </w:rPr>
      </w:pPr>
      <w:r w:rsidRPr="00776EF6">
        <w:rPr>
          <w:rFonts w:eastAsiaTheme="majorEastAsia" w:cstheme="minorHAnsi"/>
          <w:b/>
          <w:bCs/>
          <w:color w:val="17365D" w:themeColor="text2" w:themeShade="BF"/>
          <w:sz w:val="48"/>
          <w:szCs w:val="48"/>
        </w:rPr>
        <w:lastRenderedPageBreak/>
        <w:t xml:space="preserve">CHAPTER 6: </w:t>
      </w:r>
      <w:r w:rsidRPr="00AF3D64">
        <w:rPr>
          <w:rFonts w:eastAsiaTheme="majorEastAsia" w:cstheme="minorHAnsi"/>
          <w:b/>
          <w:bCs/>
          <w:color w:val="E36C0A" w:themeColor="accent6" w:themeShade="BF"/>
          <w:sz w:val="48"/>
          <w:szCs w:val="48"/>
        </w:rPr>
        <w:t xml:space="preserve">EMPLOYEE </w:t>
      </w:r>
      <w:r w:rsidR="0022202F" w:rsidRPr="00AF3D64">
        <w:rPr>
          <w:rFonts w:eastAsiaTheme="majorEastAsia" w:cstheme="minorHAnsi"/>
          <w:b/>
          <w:bCs/>
          <w:color w:val="E36C0A" w:themeColor="accent6" w:themeShade="BF"/>
          <w:sz w:val="48"/>
          <w:szCs w:val="48"/>
        </w:rPr>
        <w:t xml:space="preserve">SUSPENSION, </w:t>
      </w:r>
      <w:r w:rsidRPr="00AF3D64">
        <w:rPr>
          <w:rFonts w:eastAsiaTheme="majorEastAsia" w:cstheme="minorHAnsi"/>
          <w:b/>
          <w:bCs/>
          <w:color w:val="E36C0A" w:themeColor="accent6" w:themeShade="BF"/>
          <w:sz w:val="48"/>
          <w:szCs w:val="48"/>
        </w:rPr>
        <w:t xml:space="preserve">                              </w:t>
      </w:r>
    </w:p>
    <w:p w:rsidR="00AF55DD" w:rsidRPr="00AF3D64" w:rsidRDefault="00AF55DD" w:rsidP="00AF55DD">
      <w:pPr>
        <w:keepNext/>
        <w:keepLines/>
        <w:spacing w:before="200" w:after="0"/>
        <w:outlineLvl w:val="1"/>
        <w:rPr>
          <w:rFonts w:eastAsiaTheme="majorEastAsia" w:cstheme="minorHAnsi"/>
          <w:b/>
          <w:bCs/>
          <w:color w:val="E36C0A" w:themeColor="accent6" w:themeShade="BF"/>
          <w:sz w:val="48"/>
          <w:szCs w:val="48"/>
        </w:rPr>
      </w:pPr>
      <w:r w:rsidRPr="00AF3D64">
        <w:rPr>
          <w:rFonts w:eastAsiaTheme="majorEastAsia" w:cstheme="minorHAnsi"/>
          <w:b/>
          <w:bCs/>
          <w:color w:val="E36C0A" w:themeColor="accent6" w:themeShade="BF"/>
          <w:sz w:val="48"/>
          <w:szCs w:val="48"/>
        </w:rPr>
        <w:t xml:space="preserve">                      TERMINATION, </w:t>
      </w:r>
      <w:r w:rsidR="0022202F" w:rsidRPr="00AF3D64">
        <w:rPr>
          <w:rFonts w:eastAsiaTheme="majorEastAsia" w:cstheme="minorHAnsi"/>
          <w:b/>
          <w:bCs/>
          <w:color w:val="E36C0A" w:themeColor="accent6" w:themeShade="BF"/>
          <w:sz w:val="48"/>
          <w:szCs w:val="48"/>
        </w:rPr>
        <w:t>RE</w:t>
      </w:r>
      <w:bookmarkEnd w:id="101"/>
      <w:bookmarkEnd w:id="102"/>
      <w:r w:rsidRPr="00AF3D64">
        <w:rPr>
          <w:rFonts w:eastAsiaTheme="majorEastAsia" w:cstheme="minorHAnsi"/>
          <w:b/>
          <w:bCs/>
          <w:color w:val="E36C0A" w:themeColor="accent6" w:themeShade="BF"/>
          <w:sz w:val="48"/>
          <w:szCs w:val="48"/>
        </w:rPr>
        <w:t xml:space="preserve">TIREMENT          </w:t>
      </w:r>
    </w:p>
    <w:p w:rsidR="0022202F" w:rsidRPr="00776EF6" w:rsidRDefault="00AF55DD" w:rsidP="00AF55DD">
      <w:pPr>
        <w:keepNext/>
        <w:keepLines/>
        <w:spacing w:before="200" w:after="0"/>
        <w:outlineLvl w:val="1"/>
        <w:rPr>
          <w:rFonts w:eastAsiaTheme="majorEastAsia" w:cstheme="minorHAnsi"/>
          <w:b/>
          <w:bCs/>
          <w:color w:val="17365D" w:themeColor="text2" w:themeShade="BF"/>
          <w:sz w:val="48"/>
          <w:szCs w:val="48"/>
        </w:rPr>
      </w:pPr>
      <w:r w:rsidRPr="00AF3D64">
        <w:rPr>
          <w:rFonts w:eastAsiaTheme="majorEastAsia" w:cstheme="minorHAnsi"/>
          <w:b/>
          <w:bCs/>
          <w:color w:val="E36C0A" w:themeColor="accent6" w:themeShade="BF"/>
          <w:sz w:val="48"/>
          <w:szCs w:val="48"/>
        </w:rPr>
        <w:t xml:space="preserve">                      AND RESIGNATION</w:t>
      </w:r>
      <w:r w:rsidR="0022202F" w:rsidRPr="00AF3D64">
        <w:rPr>
          <w:rFonts w:eastAsiaTheme="majorEastAsia" w:cstheme="minorHAnsi"/>
          <w:b/>
          <w:bCs/>
          <w:color w:val="E36C0A" w:themeColor="accent6" w:themeShade="BF"/>
          <w:sz w:val="48"/>
          <w:szCs w:val="48"/>
        </w:rPr>
        <w:t xml:space="preserve"> POLICIES</w:t>
      </w:r>
      <w:r w:rsidR="0022202F" w:rsidRPr="00776EF6">
        <w:rPr>
          <w:rFonts w:eastAsiaTheme="majorEastAsia" w:cstheme="minorHAnsi"/>
          <w:b/>
          <w:bCs/>
          <w:color w:val="17365D" w:themeColor="text2" w:themeShade="BF"/>
          <w:sz w:val="48"/>
          <w:szCs w:val="48"/>
        </w:rPr>
        <w:t xml:space="preserve"> </w:t>
      </w:r>
    </w:p>
    <w:p w:rsidR="0022202F" w:rsidRPr="00AF3D64" w:rsidRDefault="00AF55DD" w:rsidP="00AF55DD">
      <w:pPr>
        <w:keepNext/>
        <w:keepLines/>
        <w:spacing w:before="200" w:after="0"/>
        <w:outlineLvl w:val="1"/>
        <w:rPr>
          <w:rFonts w:eastAsiaTheme="majorEastAsia" w:cstheme="minorHAnsi"/>
          <w:b/>
          <w:bCs/>
          <w:color w:val="E36C0A" w:themeColor="accent6" w:themeShade="BF"/>
          <w:sz w:val="24"/>
          <w:szCs w:val="24"/>
        </w:rPr>
      </w:pPr>
      <w:r w:rsidRPr="00776EF6">
        <w:rPr>
          <w:rFonts w:eastAsiaTheme="majorEastAsia" w:cstheme="minorHAnsi"/>
          <w:b/>
          <w:bCs/>
          <w:color w:val="17365D" w:themeColor="text2" w:themeShade="BF"/>
          <w:sz w:val="24"/>
          <w:szCs w:val="24"/>
        </w:rPr>
        <w:t xml:space="preserve">6.1. </w:t>
      </w:r>
      <w:r w:rsidR="0022202F" w:rsidRPr="00AF3D64">
        <w:rPr>
          <w:rFonts w:eastAsiaTheme="majorEastAsia" w:cstheme="minorHAnsi"/>
          <w:b/>
          <w:bCs/>
          <w:color w:val="E36C0A" w:themeColor="accent6" w:themeShade="BF"/>
          <w:sz w:val="28"/>
          <w:szCs w:val="28"/>
        </w:rPr>
        <w:t>S</w:t>
      </w:r>
      <w:r w:rsidRPr="00AF3D64">
        <w:rPr>
          <w:rFonts w:eastAsiaTheme="majorEastAsia" w:cstheme="minorHAnsi"/>
          <w:b/>
          <w:bCs/>
          <w:color w:val="E36C0A" w:themeColor="accent6" w:themeShade="BF"/>
          <w:sz w:val="28"/>
          <w:szCs w:val="28"/>
        </w:rPr>
        <w:t>USPENSION</w:t>
      </w:r>
    </w:p>
    <w:p w:rsidR="0022202F" w:rsidRPr="00776EF6" w:rsidRDefault="0057677E" w:rsidP="00240DFC">
      <w:pPr>
        <w:numPr>
          <w:ilvl w:val="0"/>
          <w:numId w:val="24"/>
        </w:numPr>
        <w:spacing w:after="0"/>
        <w:contextualSpacing/>
        <w:rPr>
          <w:rFonts w:cstheme="minorHAnsi"/>
          <w:color w:val="17365D" w:themeColor="text2" w:themeShade="BF"/>
          <w:sz w:val="24"/>
          <w:szCs w:val="24"/>
          <w:lang w:val="en-GB"/>
        </w:rPr>
      </w:pPr>
      <w:r>
        <w:rPr>
          <w:rFonts w:cstheme="minorHAnsi"/>
          <w:color w:val="17365D" w:themeColor="text2" w:themeShade="BF"/>
          <w:sz w:val="24"/>
          <w:szCs w:val="24"/>
          <w:lang w:val="en-GB"/>
        </w:rPr>
        <w:t>VISU</w:t>
      </w:r>
      <w:r w:rsidR="0022202F" w:rsidRPr="00776EF6">
        <w:rPr>
          <w:rFonts w:cstheme="minorHAnsi"/>
          <w:color w:val="17365D" w:themeColor="text2" w:themeShade="BF"/>
          <w:sz w:val="24"/>
          <w:szCs w:val="24"/>
          <w:lang w:val="en-GB"/>
        </w:rPr>
        <w:t xml:space="preserve"> may suspend an employee from duty on suspecting him/her to have committed an offence that requires legal investigation.</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Suspension shall be in writing and the letter shall generally specify the </w:t>
      </w:r>
      <w:r w:rsidRPr="00776EF6">
        <w:rPr>
          <w:rFonts w:cstheme="minorHAnsi"/>
          <w:color w:val="17365D" w:themeColor="text2" w:themeShade="BF"/>
          <w:sz w:val="24"/>
          <w:szCs w:val="24"/>
          <w:lang w:val="en-GB"/>
        </w:rPr>
        <w:tab/>
      </w:r>
      <w:r w:rsidRPr="00776EF6">
        <w:rPr>
          <w:rFonts w:cstheme="minorHAnsi"/>
          <w:color w:val="17365D" w:themeColor="text2" w:themeShade="BF"/>
          <w:sz w:val="24"/>
          <w:szCs w:val="24"/>
          <w:lang w:val="en-GB"/>
        </w:rPr>
        <w:tab/>
        <w:t>cause thereof.</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During suspension, an employee </w:t>
      </w:r>
      <w:proofErr w:type="gramStart"/>
      <w:r w:rsidRPr="00776EF6">
        <w:rPr>
          <w:rFonts w:cstheme="minorHAnsi"/>
          <w:color w:val="17365D" w:themeColor="text2" w:themeShade="BF"/>
          <w:sz w:val="24"/>
          <w:szCs w:val="24"/>
          <w:lang w:val="en-GB"/>
        </w:rPr>
        <w:t>shall be paid</w:t>
      </w:r>
      <w:proofErr w:type="gramEnd"/>
      <w:r w:rsidRPr="00776EF6">
        <w:rPr>
          <w:rFonts w:cstheme="minorHAnsi"/>
          <w:color w:val="17365D" w:themeColor="text2" w:themeShade="BF"/>
          <w:sz w:val="24"/>
          <w:szCs w:val="24"/>
          <w:lang w:val="en-GB"/>
        </w:rPr>
        <w:t xml:space="preserve"> his/her basic salary. After comp</w:t>
      </w:r>
      <w:r w:rsidR="0057677E">
        <w:rPr>
          <w:rFonts w:cstheme="minorHAnsi"/>
          <w:color w:val="17365D" w:themeColor="text2" w:themeShade="BF"/>
          <w:sz w:val="24"/>
          <w:szCs w:val="24"/>
          <w:lang w:val="en-GB"/>
        </w:rPr>
        <w:t>letion of the investigation, VISU</w:t>
      </w:r>
      <w:r w:rsidRPr="00776EF6">
        <w:rPr>
          <w:rFonts w:cstheme="minorHAnsi"/>
          <w:color w:val="17365D" w:themeColor="text2" w:themeShade="BF"/>
          <w:sz w:val="24"/>
          <w:szCs w:val="24"/>
          <w:lang w:val="en-GB"/>
        </w:rPr>
        <w:t xml:space="preserve"> will institute any action it deems fit against the employee.</w:t>
      </w:r>
    </w:p>
    <w:p w:rsidR="0022202F" w:rsidRPr="00776EF6" w:rsidRDefault="0057677E" w:rsidP="00240DFC">
      <w:pPr>
        <w:numPr>
          <w:ilvl w:val="0"/>
          <w:numId w:val="24"/>
        </w:numPr>
        <w:spacing w:after="0"/>
        <w:contextualSpacing/>
        <w:rPr>
          <w:rFonts w:cstheme="minorHAnsi"/>
          <w:color w:val="17365D" w:themeColor="text2" w:themeShade="BF"/>
          <w:sz w:val="24"/>
          <w:szCs w:val="24"/>
          <w:lang w:val="en-GB"/>
        </w:rPr>
      </w:pPr>
      <w:r>
        <w:rPr>
          <w:rFonts w:cstheme="minorHAnsi"/>
          <w:color w:val="17365D" w:themeColor="text2" w:themeShade="BF"/>
          <w:sz w:val="24"/>
          <w:szCs w:val="24"/>
          <w:lang w:val="en-GB"/>
        </w:rPr>
        <w:t>Should VISU</w:t>
      </w:r>
      <w:r w:rsidR="0022202F" w:rsidRPr="00776EF6">
        <w:rPr>
          <w:rFonts w:cstheme="minorHAnsi"/>
          <w:color w:val="17365D" w:themeColor="text2" w:themeShade="BF"/>
          <w:sz w:val="24"/>
          <w:szCs w:val="24"/>
          <w:lang w:val="en-GB"/>
        </w:rPr>
        <w:t xml:space="preserve"> fail to come up with its interim findings and action within two months of suspension or fail to have good reason for the delay, the employee may be re-instated to his/her duties without loss of any benefits.</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No employee shall suffer suspension fo</w:t>
      </w:r>
      <w:r w:rsidR="0057677E">
        <w:rPr>
          <w:rFonts w:cstheme="minorHAnsi"/>
          <w:color w:val="17365D" w:themeColor="text2" w:themeShade="BF"/>
          <w:sz w:val="24"/>
          <w:szCs w:val="24"/>
          <w:lang w:val="en-GB"/>
        </w:rPr>
        <w:t>r more than three months. If VISU</w:t>
      </w:r>
      <w:r w:rsidRPr="00776EF6">
        <w:rPr>
          <w:rFonts w:cstheme="minorHAnsi"/>
          <w:color w:val="17365D" w:themeColor="text2" w:themeShade="BF"/>
          <w:sz w:val="24"/>
          <w:szCs w:val="24"/>
          <w:lang w:val="en-GB"/>
        </w:rPr>
        <w:t xml:space="preserve"> fails to have any good reason for beyond the stipulated time, the employee </w:t>
      </w:r>
      <w:proofErr w:type="gramStart"/>
      <w:r w:rsidRPr="00776EF6">
        <w:rPr>
          <w:rFonts w:cstheme="minorHAnsi"/>
          <w:color w:val="17365D" w:themeColor="text2" w:themeShade="BF"/>
          <w:sz w:val="24"/>
          <w:szCs w:val="24"/>
          <w:lang w:val="en-GB"/>
        </w:rPr>
        <w:t>shall immediately be re-instated</w:t>
      </w:r>
      <w:proofErr w:type="gramEnd"/>
      <w:r w:rsidRPr="00776EF6">
        <w:rPr>
          <w:rFonts w:cstheme="minorHAnsi"/>
          <w:color w:val="17365D" w:themeColor="text2" w:themeShade="BF"/>
          <w:sz w:val="24"/>
          <w:szCs w:val="24"/>
          <w:lang w:val="en-GB"/>
        </w:rPr>
        <w:t xml:space="preserve"> to his/her duties without loss of any benefits.</w:t>
      </w:r>
    </w:p>
    <w:p w:rsidR="0022202F" w:rsidRPr="00AF3D64" w:rsidRDefault="00AF7905" w:rsidP="00AF55DD">
      <w:pPr>
        <w:keepNext/>
        <w:keepLines/>
        <w:spacing w:before="200" w:after="0"/>
        <w:outlineLvl w:val="1"/>
        <w:rPr>
          <w:rFonts w:eastAsiaTheme="majorEastAsia" w:cstheme="minorHAnsi"/>
          <w:b/>
          <w:bCs/>
          <w:color w:val="E36C0A" w:themeColor="accent6" w:themeShade="BF"/>
          <w:sz w:val="26"/>
          <w:szCs w:val="26"/>
        </w:rPr>
      </w:pPr>
      <w:bookmarkStart w:id="103" w:name="_Toc329185010"/>
      <w:bookmarkStart w:id="104" w:name="_Toc329185985"/>
      <w:r w:rsidRPr="00776EF6">
        <w:rPr>
          <w:rFonts w:eastAsiaTheme="majorEastAsia" w:cstheme="minorHAnsi"/>
          <w:b/>
          <w:bCs/>
          <w:color w:val="17365D" w:themeColor="text2" w:themeShade="BF"/>
          <w:sz w:val="26"/>
          <w:szCs w:val="26"/>
        </w:rPr>
        <w:t>6.2</w:t>
      </w:r>
      <w:r w:rsidR="00AF55DD" w:rsidRPr="00776EF6">
        <w:rPr>
          <w:rFonts w:eastAsiaTheme="majorEastAsia" w:cstheme="minorHAnsi"/>
          <w:b/>
          <w:bCs/>
          <w:color w:val="17365D" w:themeColor="text2" w:themeShade="BF"/>
          <w:sz w:val="26"/>
          <w:szCs w:val="26"/>
        </w:rPr>
        <w:t xml:space="preserve">. </w:t>
      </w:r>
      <w:r w:rsidR="0022202F" w:rsidRPr="00AF3D64">
        <w:rPr>
          <w:rFonts w:eastAsiaTheme="majorEastAsia" w:cstheme="minorHAnsi"/>
          <w:b/>
          <w:bCs/>
          <w:color w:val="E36C0A" w:themeColor="accent6" w:themeShade="BF"/>
          <w:sz w:val="28"/>
          <w:szCs w:val="28"/>
        </w:rPr>
        <w:t>T</w:t>
      </w:r>
      <w:r w:rsidR="00AF55DD" w:rsidRPr="00AF3D64">
        <w:rPr>
          <w:rFonts w:eastAsiaTheme="majorEastAsia" w:cstheme="minorHAnsi"/>
          <w:b/>
          <w:bCs/>
          <w:color w:val="E36C0A" w:themeColor="accent6" w:themeShade="BF"/>
          <w:sz w:val="28"/>
          <w:szCs w:val="28"/>
        </w:rPr>
        <w:t>ERMINATION OF SERVICE</w:t>
      </w:r>
      <w:bookmarkEnd w:id="103"/>
      <w:bookmarkEnd w:id="104"/>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Grounds for suspension and/or</w:t>
      </w:r>
      <w:r w:rsidR="0057677E">
        <w:rPr>
          <w:rFonts w:cstheme="minorHAnsi"/>
          <w:color w:val="17365D" w:themeColor="text2" w:themeShade="BF"/>
          <w:sz w:val="24"/>
          <w:szCs w:val="24"/>
          <w:lang w:val="en-GB"/>
        </w:rPr>
        <w:t xml:space="preserve"> termination of services for VISU</w:t>
      </w:r>
      <w:r w:rsidRPr="00776EF6">
        <w:rPr>
          <w:rFonts w:cstheme="minorHAnsi"/>
          <w:color w:val="17365D" w:themeColor="text2" w:themeShade="BF"/>
          <w:sz w:val="24"/>
          <w:szCs w:val="24"/>
          <w:lang w:val="en-GB"/>
        </w:rPr>
        <w:t xml:space="preserve"> faculty include but are not limited to:-</w:t>
      </w:r>
    </w:p>
    <w:p w:rsidR="0022202F" w:rsidRPr="00776EF6" w:rsidRDefault="0022202F" w:rsidP="00240DFC">
      <w:pPr>
        <w:numPr>
          <w:ilvl w:val="0"/>
          <w:numId w:val="25"/>
        </w:numPr>
        <w:spacing w:after="0"/>
        <w:jc w:val="both"/>
        <w:rPr>
          <w:rFonts w:cstheme="minorHAnsi"/>
          <w:color w:val="17365D" w:themeColor="text2" w:themeShade="BF"/>
          <w:sz w:val="24"/>
          <w:szCs w:val="24"/>
          <w:lang w:val="en-GB"/>
        </w:rPr>
        <w:sectPr w:rsidR="0022202F" w:rsidRPr="00776EF6" w:rsidSect="00704039">
          <w:headerReference w:type="default" r:id="rId9"/>
          <w:footerReference w:type="default" r:id="rId10"/>
          <w:type w:val="continuous"/>
          <w:pgSz w:w="12240" w:h="15840"/>
          <w:pgMar w:top="1440" w:right="1440" w:bottom="540" w:left="1440" w:header="720" w:footer="720" w:gutter="0"/>
          <w:cols w:space="720"/>
          <w:docGrid w:linePitch="360"/>
        </w:sectPr>
      </w:pPr>
    </w:p>
    <w:p w:rsidR="0022202F" w:rsidRPr="00776EF6" w:rsidRDefault="0022202F" w:rsidP="00240DFC">
      <w:pPr>
        <w:numPr>
          <w:ilvl w:val="0"/>
          <w:numId w:val="25"/>
        </w:numPr>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lastRenderedPageBreak/>
        <w:t>Breach of company rules and regulations</w:t>
      </w:r>
    </w:p>
    <w:p w:rsidR="0022202F" w:rsidRPr="00776EF6" w:rsidRDefault="0022202F" w:rsidP="00240DFC">
      <w:pPr>
        <w:numPr>
          <w:ilvl w:val="0"/>
          <w:numId w:val="25"/>
        </w:numPr>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Incapability to perform</w:t>
      </w:r>
    </w:p>
    <w:p w:rsidR="0022202F" w:rsidRPr="00776EF6" w:rsidRDefault="0022202F" w:rsidP="00240DFC">
      <w:pPr>
        <w:numPr>
          <w:ilvl w:val="0"/>
          <w:numId w:val="25"/>
        </w:numPr>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Voluntary resignation</w:t>
      </w:r>
    </w:p>
    <w:p w:rsidR="0022202F" w:rsidRPr="00776EF6" w:rsidRDefault="0022202F" w:rsidP="00240DFC">
      <w:pPr>
        <w:numPr>
          <w:ilvl w:val="0"/>
          <w:numId w:val="25"/>
        </w:numPr>
        <w:spacing w:after="0"/>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Misuse of official vehicle contrary to the general rules governing such vehicles </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Incompetence/inefficiency in performing duties   </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Destruction of property</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lastRenderedPageBreak/>
        <w:t>Drinking during the course of the working day</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Use of illegal drugs</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Extensive illness resulting in an absence on 60 days or more</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Unexplained absenteeism of or in excess of fourteen days </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Abusive language on campus  </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sectPr w:rsidR="0022202F" w:rsidRPr="00776EF6" w:rsidSect="00BD082A">
          <w:type w:val="continuous"/>
          <w:pgSz w:w="12240" w:h="15840"/>
          <w:pgMar w:top="1440" w:right="1440" w:bottom="540" w:left="1440" w:header="720" w:footer="720" w:gutter="0"/>
          <w:cols w:num="2" w:space="720"/>
          <w:docGrid w:linePitch="360"/>
        </w:sectPr>
      </w:pP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lastRenderedPageBreak/>
        <w:t>Two warnings will be issued prior to Termination; should the initial two warnings not be heeded Official Termination will occur: -</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lastRenderedPageBreak/>
        <w:t>1</w:t>
      </w:r>
      <w:r w:rsidRPr="00776EF6">
        <w:rPr>
          <w:rFonts w:cstheme="minorHAnsi"/>
          <w:color w:val="17365D" w:themeColor="text2" w:themeShade="BF"/>
          <w:sz w:val="24"/>
          <w:szCs w:val="24"/>
          <w:vertAlign w:val="superscript"/>
          <w:lang w:val="en-GB"/>
        </w:rPr>
        <w:t>st</w:t>
      </w:r>
      <w:r w:rsidRPr="00776EF6">
        <w:rPr>
          <w:rFonts w:cstheme="minorHAnsi"/>
          <w:color w:val="17365D" w:themeColor="text2" w:themeShade="BF"/>
          <w:sz w:val="24"/>
          <w:szCs w:val="24"/>
          <w:lang w:val="en-GB"/>
        </w:rPr>
        <w:t xml:space="preserve"> – verbal warning</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2</w:t>
      </w:r>
      <w:r w:rsidRPr="00776EF6">
        <w:rPr>
          <w:rFonts w:cstheme="minorHAnsi"/>
          <w:color w:val="17365D" w:themeColor="text2" w:themeShade="BF"/>
          <w:sz w:val="24"/>
          <w:szCs w:val="24"/>
          <w:vertAlign w:val="superscript"/>
          <w:lang w:val="en-GB"/>
        </w:rPr>
        <w:t>nd</w:t>
      </w:r>
      <w:r w:rsidRPr="00776EF6">
        <w:rPr>
          <w:rFonts w:cstheme="minorHAnsi"/>
          <w:color w:val="17365D" w:themeColor="text2" w:themeShade="BF"/>
          <w:sz w:val="24"/>
          <w:szCs w:val="24"/>
          <w:lang w:val="en-GB"/>
        </w:rPr>
        <w:t xml:space="preserve"> – written warning</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3</w:t>
      </w:r>
      <w:r w:rsidRPr="00776EF6">
        <w:rPr>
          <w:rFonts w:cstheme="minorHAnsi"/>
          <w:color w:val="17365D" w:themeColor="text2" w:themeShade="BF"/>
          <w:sz w:val="24"/>
          <w:szCs w:val="24"/>
          <w:vertAlign w:val="superscript"/>
          <w:lang w:val="en-GB"/>
        </w:rPr>
        <w:t>rd</w:t>
      </w:r>
      <w:r w:rsidRPr="00776EF6">
        <w:rPr>
          <w:rFonts w:cstheme="minorHAnsi"/>
          <w:color w:val="17365D" w:themeColor="text2" w:themeShade="BF"/>
          <w:sz w:val="24"/>
          <w:szCs w:val="24"/>
          <w:lang w:val="en-GB"/>
        </w:rPr>
        <w:t xml:space="preserve"> – termination           </w:t>
      </w:r>
    </w:p>
    <w:p w:rsidR="0022202F" w:rsidRPr="00776EF6" w:rsidRDefault="0022202F" w:rsidP="00240DFC">
      <w:pPr>
        <w:numPr>
          <w:ilvl w:val="0"/>
          <w:numId w:val="26"/>
        </w:numPr>
        <w:spacing w:after="0"/>
        <w:ind w:firstLine="54"/>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Upon termination of services the employee shall be entitled to the following:-</w:t>
      </w:r>
    </w:p>
    <w:p w:rsidR="0022202F" w:rsidRPr="00776EF6" w:rsidRDefault="0022202F" w:rsidP="00240DFC">
      <w:pPr>
        <w:numPr>
          <w:ilvl w:val="0"/>
          <w:numId w:val="25"/>
        </w:numPr>
        <w:tabs>
          <w:tab w:val="left" w:pos="6663"/>
        </w:tabs>
        <w:spacing w:after="0"/>
        <w:ind w:left="180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Salary and due allowances up to the date of termination </w:t>
      </w:r>
    </w:p>
    <w:p w:rsidR="0022202F" w:rsidRPr="00776EF6" w:rsidRDefault="0022202F" w:rsidP="00240DFC">
      <w:pPr>
        <w:numPr>
          <w:ilvl w:val="0"/>
          <w:numId w:val="25"/>
        </w:numPr>
        <w:tabs>
          <w:tab w:val="left" w:pos="6663"/>
        </w:tabs>
        <w:spacing w:after="0"/>
        <w:ind w:left="1800"/>
        <w:rPr>
          <w:rFonts w:cstheme="minorHAnsi"/>
          <w:color w:val="17365D" w:themeColor="text2" w:themeShade="BF"/>
          <w:sz w:val="24"/>
          <w:szCs w:val="24"/>
          <w:lang w:val="en-GB"/>
        </w:rPr>
      </w:pPr>
      <w:r w:rsidRPr="00776EF6">
        <w:rPr>
          <w:rFonts w:cstheme="minorHAnsi"/>
          <w:color w:val="17365D" w:themeColor="text2" w:themeShade="BF"/>
          <w:sz w:val="24"/>
          <w:szCs w:val="24"/>
          <w:lang w:val="en-GB"/>
        </w:rPr>
        <w:t>Annual leave prorated up to the date of termination such payment shall include all allowances.</w:t>
      </w:r>
    </w:p>
    <w:p w:rsidR="0022202F" w:rsidRPr="00776EF6" w:rsidRDefault="0022202F" w:rsidP="00240DFC">
      <w:pPr>
        <w:numPr>
          <w:ilvl w:val="0"/>
          <w:numId w:val="27"/>
        </w:numPr>
        <w:tabs>
          <w:tab w:val="left" w:pos="1710"/>
        </w:tabs>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When an employee </w:t>
      </w:r>
      <w:r w:rsidR="00D71074">
        <w:rPr>
          <w:rFonts w:cstheme="minorHAnsi"/>
          <w:color w:val="17365D" w:themeColor="text2" w:themeShade="BF"/>
          <w:sz w:val="24"/>
          <w:szCs w:val="24"/>
          <w:lang w:val="en-GB"/>
        </w:rPr>
        <w:t>dies while in the service of VISU</w:t>
      </w:r>
      <w:r w:rsidRPr="00776EF6">
        <w:rPr>
          <w:rFonts w:cstheme="minorHAnsi"/>
          <w:color w:val="17365D" w:themeColor="text2" w:themeShade="BF"/>
          <w:sz w:val="24"/>
          <w:szCs w:val="24"/>
          <w:lang w:val="en-GB"/>
        </w:rPr>
        <w:t xml:space="preserve"> or in case an employee loses his/her spouse or biological child, TIS shall provide within its means the necessary assistance. </w:t>
      </w:r>
    </w:p>
    <w:p w:rsidR="0022202F" w:rsidRPr="00776EF6" w:rsidRDefault="0022202F" w:rsidP="00240DFC">
      <w:pPr>
        <w:numPr>
          <w:ilvl w:val="0"/>
          <w:numId w:val="27"/>
        </w:numPr>
        <w:tabs>
          <w:tab w:val="left" w:pos="1710"/>
        </w:tabs>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Terminal benefits due to an employ</w:t>
      </w:r>
      <w:r w:rsidR="00D71074">
        <w:rPr>
          <w:rFonts w:cstheme="minorHAnsi"/>
          <w:color w:val="17365D" w:themeColor="text2" w:themeShade="BF"/>
          <w:sz w:val="24"/>
          <w:szCs w:val="24"/>
          <w:lang w:val="en-GB"/>
        </w:rPr>
        <w:t xml:space="preserve">ee who dies in service </w:t>
      </w:r>
      <w:proofErr w:type="gramStart"/>
      <w:r w:rsidR="00D71074">
        <w:rPr>
          <w:rFonts w:cstheme="minorHAnsi"/>
          <w:color w:val="17365D" w:themeColor="text2" w:themeShade="BF"/>
          <w:sz w:val="24"/>
          <w:szCs w:val="24"/>
          <w:lang w:val="en-GB"/>
        </w:rPr>
        <w:t xml:space="preserve">shall be </w:t>
      </w:r>
      <w:r w:rsidRPr="00776EF6">
        <w:rPr>
          <w:rFonts w:cstheme="minorHAnsi"/>
          <w:color w:val="17365D" w:themeColor="text2" w:themeShade="BF"/>
          <w:sz w:val="24"/>
          <w:szCs w:val="24"/>
          <w:lang w:val="en-GB"/>
        </w:rPr>
        <w:t>paid</w:t>
      </w:r>
      <w:proofErr w:type="gramEnd"/>
      <w:r w:rsidRPr="00776EF6">
        <w:rPr>
          <w:rFonts w:cstheme="minorHAnsi"/>
          <w:color w:val="17365D" w:themeColor="text2" w:themeShade="BF"/>
          <w:sz w:val="24"/>
          <w:szCs w:val="24"/>
          <w:lang w:val="en-GB"/>
        </w:rPr>
        <w:t xml:space="preserve"> to a registered next of kin or his/her legal representative.</w:t>
      </w:r>
    </w:p>
    <w:p w:rsidR="0022202F" w:rsidRPr="00776EF6" w:rsidRDefault="0022202F" w:rsidP="0022202F">
      <w:pPr>
        <w:keepNext/>
        <w:keepLines/>
        <w:spacing w:before="200" w:after="0"/>
        <w:outlineLvl w:val="1"/>
        <w:rPr>
          <w:rFonts w:eastAsiaTheme="majorEastAsia" w:cstheme="minorHAnsi"/>
          <w:b/>
          <w:bCs/>
          <w:color w:val="17365D" w:themeColor="text2" w:themeShade="BF"/>
          <w:sz w:val="26"/>
          <w:szCs w:val="26"/>
        </w:rPr>
      </w:pPr>
    </w:p>
    <w:p w:rsidR="0022202F" w:rsidRPr="00AF3D64" w:rsidRDefault="00AF7905" w:rsidP="00AF7905">
      <w:pPr>
        <w:keepNext/>
        <w:keepLines/>
        <w:spacing w:before="200" w:after="0"/>
        <w:outlineLvl w:val="2"/>
        <w:rPr>
          <w:rFonts w:eastAsiaTheme="majorEastAsia" w:cstheme="minorHAnsi"/>
          <w:b/>
          <w:bCs/>
          <w:color w:val="E36C0A" w:themeColor="accent6" w:themeShade="BF"/>
          <w:sz w:val="28"/>
          <w:szCs w:val="28"/>
        </w:rPr>
      </w:pPr>
      <w:bookmarkStart w:id="105" w:name="_Toc329185013"/>
      <w:bookmarkStart w:id="106" w:name="_Toc329185988"/>
      <w:r w:rsidRPr="00776EF6">
        <w:rPr>
          <w:rFonts w:eastAsiaTheme="majorEastAsia" w:cstheme="minorHAnsi"/>
          <w:b/>
          <w:bCs/>
          <w:color w:val="17365D" w:themeColor="text2" w:themeShade="BF"/>
          <w:sz w:val="26"/>
          <w:szCs w:val="26"/>
        </w:rPr>
        <w:t>6.3.</w:t>
      </w:r>
      <w:r w:rsidR="0022202F" w:rsidRPr="00776EF6">
        <w:rPr>
          <w:rFonts w:eastAsiaTheme="majorEastAsia" w:cstheme="minorHAnsi"/>
          <w:b/>
          <w:bCs/>
          <w:color w:val="17365D" w:themeColor="text2" w:themeShade="BF"/>
          <w:sz w:val="26"/>
          <w:szCs w:val="26"/>
        </w:rPr>
        <w:t xml:space="preserve"> </w:t>
      </w:r>
      <w:r w:rsidR="0022202F" w:rsidRPr="00AF3D64">
        <w:rPr>
          <w:rFonts w:eastAsiaTheme="majorEastAsia" w:cstheme="minorHAnsi"/>
          <w:b/>
          <w:bCs/>
          <w:color w:val="E36C0A" w:themeColor="accent6" w:themeShade="BF"/>
          <w:sz w:val="28"/>
          <w:szCs w:val="28"/>
        </w:rPr>
        <w:t>R</w:t>
      </w:r>
      <w:r w:rsidRPr="00AF3D64">
        <w:rPr>
          <w:rFonts w:eastAsiaTheme="majorEastAsia" w:cstheme="minorHAnsi"/>
          <w:b/>
          <w:bCs/>
          <w:color w:val="E36C0A" w:themeColor="accent6" w:themeShade="BF"/>
          <w:sz w:val="28"/>
          <w:szCs w:val="28"/>
        </w:rPr>
        <w:t>ETIREMENT</w:t>
      </w:r>
      <w:bookmarkEnd w:id="105"/>
      <w:bookmarkEnd w:id="106"/>
    </w:p>
    <w:p w:rsidR="0022202F" w:rsidRPr="00AF3D64" w:rsidRDefault="00AF7905" w:rsidP="00AF7905">
      <w:pPr>
        <w:keepNext/>
        <w:keepLines/>
        <w:spacing w:before="200" w:after="0"/>
        <w:outlineLvl w:val="2"/>
        <w:rPr>
          <w:rFonts w:eastAsiaTheme="majorEastAsia" w:cstheme="minorHAnsi"/>
          <w:b/>
          <w:bCs/>
          <w:color w:val="E36C0A" w:themeColor="accent6" w:themeShade="BF"/>
          <w:sz w:val="26"/>
          <w:szCs w:val="26"/>
        </w:rPr>
      </w:pPr>
      <w:r w:rsidRPr="00776EF6">
        <w:rPr>
          <w:rFonts w:eastAsiaTheme="majorEastAsia" w:cstheme="minorHAnsi"/>
          <w:b/>
          <w:bCs/>
          <w:color w:val="17365D" w:themeColor="text2" w:themeShade="BF"/>
          <w:sz w:val="26"/>
          <w:szCs w:val="26"/>
        </w:rPr>
        <w:t xml:space="preserve">6.3.1. </w:t>
      </w:r>
      <w:r w:rsidR="0022202F" w:rsidRPr="00AF3D64">
        <w:rPr>
          <w:rFonts w:eastAsiaTheme="majorEastAsia" w:cstheme="minorHAnsi"/>
          <w:b/>
          <w:bCs/>
          <w:color w:val="E36C0A" w:themeColor="accent6" w:themeShade="BF"/>
          <w:sz w:val="26"/>
          <w:szCs w:val="26"/>
        </w:rPr>
        <w:t>Grounds</w:t>
      </w:r>
    </w:p>
    <w:p w:rsidR="0022202F" w:rsidRPr="00776EF6" w:rsidRDefault="0022202F" w:rsidP="00240DFC">
      <w:pPr>
        <w:numPr>
          <w:ilvl w:val="0"/>
          <w:numId w:val="26"/>
        </w:numPr>
        <w:spacing w:after="0"/>
        <w:ind w:left="1077" w:firstLine="5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Voluntary retirement by an employee upon reaching the age of 50 years with a </w:t>
      </w:r>
      <w:r w:rsidRPr="00776EF6">
        <w:rPr>
          <w:rFonts w:cstheme="minorHAnsi"/>
          <w:color w:val="17365D" w:themeColor="text2" w:themeShade="BF"/>
          <w:sz w:val="24"/>
          <w:szCs w:val="24"/>
          <w:lang w:val="en-GB"/>
        </w:rPr>
        <w:tab/>
        <w:t>minimum of 10 years’ service.</w:t>
      </w:r>
    </w:p>
    <w:p w:rsidR="0022202F" w:rsidRPr="00776EF6" w:rsidRDefault="0022202F" w:rsidP="00240DFC">
      <w:pPr>
        <w:numPr>
          <w:ilvl w:val="0"/>
          <w:numId w:val="26"/>
        </w:numPr>
        <w:spacing w:after="0"/>
        <w:ind w:left="1077" w:firstLine="5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Voluntary retirement by an employee after a minimum service of 20 years.</w:t>
      </w:r>
    </w:p>
    <w:p w:rsidR="0022202F" w:rsidRPr="00776EF6" w:rsidRDefault="0022202F" w:rsidP="00240DFC">
      <w:pPr>
        <w:numPr>
          <w:ilvl w:val="0"/>
          <w:numId w:val="26"/>
        </w:numPr>
        <w:spacing w:after="0"/>
        <w:ind w:left="1077" w:firstLine="5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Compulsory retirement after an employee has attained the age of 55 years.</w:t>
      </w:r>
    </w:p>
    <w:p w:rsidR="0022202F" w:rsidRPr="00776EF6" w:rsidRDefault="0022202F" w:rsidP="00240DFC">
      <w:pPr>
        <w:numPr>
          <w:ilvl w:val="0"/>
          <w:numId w:val="26"/>
        </w:numPr>
        <w:spacing w:after="0"/>
        <w:ind w:left="1077" w:firstLine="57"/>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Compulsory retirement either in the school interest be it forced resignation or </w:t>
      </w:r>
      <w:r w:rsidRPr="00776EF6">
        <w:rPr>
          <w:rFonts w:cstheme="minorHAnsi"/>
          <w:color w:val="17365D" w:themeColor="text2" w:themeShade="BF"/>
          <w:sz w:val="24"/>
          <w:szCs w:val="24"/>
          <w:lang w:val="en-GB"/>
        </w:rPr>
        <w:tab/>
      </w:r>
      <w:r w:rsidRPr="00776EF6">
        <w:rPr>
          <w:rFonts w:cstheme="minorHAnsi"/>
          <w:color w:val="17365D" w:themeColor="text2" w:themeShade="BF"/>
          <w:sz w:val="24"/>
          <w:szCs w:val="24"/>
          <w:lang w:val="en-GB"/>
        </w:rPr>
        <w:tab/>
      </w:r>
      <w:r w:rsidRPr="00776EF6">
        <w:rPr>
          <w:rFonts w:cstheme="minorHAnsi"/>
          <w:color w:val="17365D" w:themeColor="text2" w:themeShade="BF"/>
          <w:sz w:val="24"/>
          <w:szCs w:val="24"/>
          <w:lang w:val="en-GB"/>
        </w:rPr>
        <w:tab/>
        <w:t>pre-mature retirement.</w:t>
      </w:r>
    </w:p>
    <w:p w:rsidR="0022202F" w:rsidRPr="00776EF6" w:rsidRDefault="0022202F" w:rsidP="00240DFC">
      <w:pPr>
        <w:numPr>
          <w:ilvl w:val="0"/>
          <w:numId w:val="26"/>
        </w:numPr>
        <w:ind w:firstLine="54"/>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Retirement on medical grounds.</w:t>
      </w:r>
    </w:p>
    <w:p w:rsidR="0022202F" w:rsidRPr="00776EF6" w:rsidRDefault="00AF7905" w:rsidP="00AF7905">
      <w:pPr>
        <w:keepNext/>
        <w:keepLines/>
        <w:spacing w:before="200" w:after="0"/>
        <w:jc w:val="both"/>
        <w:outlineLvl w:val="2"/>
        <w:rPr>
          <w:rFonts w:eastAsiaTheme="majorEastAsia" w:cstheme="minorHAnsi"/>
          <w:b/>
          <w:bCs/>
          <w:color w:val="17365D" w:themeColor="text2" w:themeShade="BF"/>
          <w:sz w:val="24"/>
          <w:szCs w:val="24"/>
          <w:lang w:val="en-GB"/>
        </w:rPr>
      </w:pPr>
      <w:bookmarkStart w:id="107" w:name="_Toc329185014"/>
      <w:bookmarkStart w:id="108" w:name="_Toc329185989"/>
      <w:r w:rsidRPr="00776EF6">
        <w:rPr>
          <w:rFonts w:eastAsiaTheme="majorEastAsia" w:cstheme="minorHAnsi"/>
          <w:b/>
          <w:bCs/>
          <w:color w:val="17365D" w:themeColor="text2" w:themeShade="BF"/>
          <w:sz w:val="26"/>
          <w:szCs w:val="26"/>
        </w:rPr>
        <w:t xml:space="preserve">6.3.2. </w:t>
      </w:r>
      <w:r w:rsidR="0022202F" w:rsidRPr="00AF3D64">
        <w:rPr>
          <w:rFonts w:eastAsiaTheme="majorEastAsia" w:cstheme="minorHAnsi"/>
          <w:b/>
          <w:bCs/>
          <w:color w:val="E36C0A" w:themeColor="accent6" w:themeShade="BF"/>
          <w:sz w:val="26"/>
          <w:szCs w:val="26"/>
        </w:rPr>
        <w:t>Retiree Entitlements</w:t>
      </w:r>
      <w:bookmarkEnd w:id="107"/>
      <w:bookmarkEnd w:id="108"/>
    </w:p>
    <w:p w:rsidR="0022202F" w:rsidRPr="00776EF6" w:rsidRDefault="0022202F" w:rsidP="00240DFC">
      <w:pPr>
        <w:numPr>
          <w:ilvl w:val="0"/>
          <w:numId w:val="26"/>
        </w:numPr>
        <w:ind w:firstLine="54"/>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Two months written advance notice or salary and allowance in-lieu of notice or </w:t>
      </w:r>
      <w:r w:rsidRPr="00776EF6">
        <w:rPr>
          <w:rFonts w:cstheme="minorHAnsi"/>
          <w:color w:val="17365D" w:themeColor="text2" w:themeShade="BF"/>
          <w:sz w:val="24"/>
          <w:szCs w:val="24"/>
          <w:lang w:val="en-GB"/>
        </w:rPr>
        <w:tab/>
        <w:t>retirement, whether voluntary or compulsory.</w:t>
      </w:r>
    </w:p>
    <w:p w:rsidR="00AF3D64" w:rsidRPr="00AF3D64" w:rsidRDefault="0022202F" w:rsidP="00AF3D64">
      <w:pPr>
        <w:numPr>
          <w:ilvl w:val="0"/>
          <w:numId w:val="26"/>
        </w:numPr>
        <w:ind w:firstLine="54"/>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Transport for employee, his/her family and property up to his/her home of</w:t>
      </w:r>
      <w:r w:rsidRPr="00776EF6">
        <w:rPr>
          <w:rFonts w:cstheme="minorHAnsi"/>
          <w:color w:val="17365D" w:themeColor="text2" w:themeShade="BF"/>
          <w:sz w:val="24"/>
          <w:szCs w:val="24"/>
          <w:lang w:val="en-GB"/>
        </w:rPr>
        <w:tab/>
      </w:r>
      <w:r w:rsidRPr="00776EF6">
        <w:rPr>
          <w:rFonts w:cstheme="minorHAnsi"/>
          <w:color w:val="17365D" w:themeColor="text2" w:themeShade="BF"/>
          <w:sz w:val="24"/>
          <w:szCs w:val="24"/>
          <w:lang w:val="en-GB"/>
        </w:rPr>
        <w:tab/>
        <w:t>residence</w:t>
      </w:r>
    </w:p>
    <w:p w:rsidR="00AF3D64" w:rsidRDefault="00AF3D64">
      <w:pPr>
        <w:rPr>
          <w:rFonts w:cstheme="minorHAnsi"/>
          <w:b/>
          <w:color w:val="17365D" w:themeColor="text2" w:themeShade="BF"/>
          <w:sz w:val="24"/>
          <w:szCs w:val="24"/>
        </w:rPr>
      </w:pPr>
      <w:r>
        <w:rPr>
          <w:rFonts w:cstheme="minorHAnsi"/>
          <w:b/>
          <w:color w:val="17365D" w:themeColor="text2" w:themeShade="BF"/>
          <w:sz w:val="24"/>
          <w:szCs w:val="24"/>
        </w:rPr>
        <w:br w:type="page"/>
      </w:r>
    </w:p>
    <w:p w:rsidR="0022202F" w:rsidRPr="00AF3D64" w:rsidRDefault="00AF7905" w:rsidP="00AF7905">
      <w:pPr>
        <w:keepNext/>
        <w:keepLines/>
        <w:spacing w:before="200" w:after="0"/>
        <w:outlineLvl w:val="1"/>
        <w:rPr>
          <w:rFonts w:eastAsiaTheme="majorEastAsia" w:cstheme="minorHAnsi"/>
          <w:b/>
          <w:bCs/>
          <w:color w:val="E36C0A" w:themeColor="accent6" w:themeShade="BF"/>
          <w:sz w:val="26"/>
          <w:szCs w:val="26"/>
        </w:rPr>
      </w:pPr>
      <w:r w:rsidRPr="00776EF6">
        <w:rPr>
          <w:rFonts w:cstheme="minorHAnsi"/>
          <w:b/>
          <w:color w:val="17365D" w:themeColor="text2" w:themeShade="BF"/>
          <w:sz w:val="24"/>
          <w:szCs w:val="24"/>
        </w:rPr>
        <w:lastRenderedPageBreak/>
        <w:t>6.3.3.</w:t>
      </w:r>
      <w:r w:rsidRPr="00776EF6">
        <w:rPr>
          <w:rFonts w:cstheme="minorHAnsi"/>
          <w:color w:val="17365D" w:themeColor="text2" w:themeShade="BF"/>
        </w:rPr>
        <w:t xml:space="preserve"> </w:t>
      </w:r>
      <w:bookmarkStart w:id="109" w:name="_Toc329185009"/>
      <w:bookmarkStart w:id="110" w:name="_Toc329185984"/>
      <w:r w:rsidR="0022202F" w:rsidRPr="00AF3D64">
        <w:rPr>
          <w:rFonts w:eastAsiaTheme="majorEastAsia" w:cstheme="minorHAnsi"/>
          <w:b/>
          <w:bCs/>
          <w:color w:val="E36C0A" w:themeColor="accent6" w:themeShade="BF"/>
          <w:sz w:val="26"/>
          <w:szCs w:val="26"/>
        </w:rPr>
        <w:t>Resignation</w:t>
      </w:r>
      <w:bookmarkEnd w:id="109"/>
      <w:bookmarkEnd w:id="110"/>
    </w:p>
    <w:p w:rsidR="0022202F" w:rsidRPr="00776EF6" w:rsidRDefault="0022202F" w:rsidP="0022202F">
      <w:pPr>
        <w:keepLines/>
        <w:ind w:left="1440" w:hanging="363"/>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Notice </w:t>
      </w:r>
      <w:r w:rsidR="00D71074">
        <w:rPr>
          <w:rFonts w:cstheme="minorHAnsi"/>
          <w:color w:val="17365D" w:themeColor="text2" w:themeShade="BF"/>
          <w:sz w:val="24"/>
          <w:szCs w:val="24"/>
        </w:rPr>
        <w:t>of leaving the employment of VISU</w:t>
      </w:r>
      <w:r w:rsidRPr="00776EF6">
        <w:rPr>
          <w:rFonts w:cstheme="minorHAnsi"/>
          <w:color w:val="17365D" w:themeColor="text2" w:themeShade="BF"/>
          <w:sz w:val="24"/>
          <w:szCs w:val="24"/>
        </w:rPr>
        <w:t xml:space="preserve"> is as follows: -</w:t>
      </w:r>
    </w:p>
    <w:p w:rsidR="0022202F" w:rsidRPr="00776EF6" w:rsidRDefault="0022202F" w:rsidP="00240DFC">
      <w:pPr>
        <w:keepLines/>
        <w:numPr>
          <w:ilvl w:val="0"/>
          <w:numId w:val="94"/>
        </w:numPr>
        <w:contextualSpacing/>
        <w:jc w:val="both"/>
        <w:rPr>
          <w:rFonts w:cstheme="minorHAnsi"/>
          <w:b/>
          <w:color w:val="17365D" w:themeColor="text2" w:themeShade="BF"/>
          <w:sz w:val="24"/>
          <w:szCs w:val="24"/>
        </w:rPr>
      </w:pPr>
      <w:r w:rsidRPr="00776EF6">
        <w:rPr>
          <w:rFonts w:cstheme="minorHAnsi"/>
          <w:color w:val="17365D" w:themeColor="text2" w:themeShade="BF"/>
          <w:sz w:val="24"/>
          <w:szCs w:val="24"/>
        </w:rPr>
        <w:t>Principal- 6 months</w:t>
      </w:r>
    </w:p>
    <w:p w:rsidR="0022202F" w:rsidRPr="00776EF6" w:rsidRDefault="00D71074" w:rsidP="00240DFC">
      <w:pPr>
        <w:keepLines/>
        <w:numPr>
          <w:ilvl w:val="0"/>
          <w:numId w:val="94"/>
        </w:numPr>
        <w:contextualSpacing/>
        <w:jc w:val="both"/>
        <w:rPr>
          <w:rFonts w:cstheme="minorHAnsi"/>
          <w:b/>
          <w:color w:val="17365D" w:themeColor="text2" w:themeShade="BF"/>
          <w:sz w:val="24"/>
          <w:szCs w:val="24"/>
        </w:rPr>
      </w:pPr>
      <w:r>
        <w:rPr>
          <w:rFonts w:cstheme="minorHAnsi"/>
          <w:color w:val="17365D" w:themeColor="text2" w:themeShade="BF"/>
          <w:sz w:val="24"/>
          <w:szCs w:val="24"/>
        </w:rPr>
        <w:t>Heads of Administration</w:t>
      </w:r>
      <w:r w:rsidR="0022202F" w:rsidRPr="00776EF6">
        <w:rPr>
          <w:rFonts w:cstheme="minorHAnsi"/>
          <w:color w:val="17365D" w:themeColor="text2" w:themeShade="BF"/>
          <w:sz w:val="24"/>
          <w:szCs w:val="24"/>
        </w:rPr>
        <w:t xml:space="preserve">- 4 months </w:t>
      </w:r>
    </w:p>
    <w:p w:rsidR="0022202F" w:rsidRPr="00D71074" w:rsidRDefault="0022202F" w:rsidP="00D71074">
      <w:pPr>
        <w:keepLines/>
        <w:numPr>
          <w:ilvl w:val="0"/>
          <w:numId w:val="94"/>
        </w:numPr>
        <w:contextualSpacing/>
        <w:jc w:val="both"/>
        <w:rPr>
          <w:rFonts w:cstheme="minorHAnsi"/>
          <w:b/>
          <w:color w:val="17365D" w:themeColor="text2" w:themeShade="BF"/>
          <w:sz w:val="24"/>
          <w:szCs w:val="24"/>
        </w:rPr>
      </w:pPr>
      <w:r w:rsidRPr="00776EF6">
        <w:rPr>
          <w:rFonts w:cstheme="minorHAnsi"/>
          <w:color w:val="17365D" w:themeColor="text2" w:themeShade="BF"/>
          <w:sz w:val="24"/>
          <w:szCs w:val="24"/>
        </w:rPr>
        <w:t xml:space="preserve">Chief Finance Officer- 4 months </w:t>
      </w:r>
    </w:p>
    <w:p w:rsidR="0022202F" w:rsidRPr="00776EF6" w:rsidRDefault="0022202F" w:rsidP="00240DFC">
      <w:pPr>
        <w:keepLines/>
        <w:numPr>
          <w:ilvl w:val="0"/>
          <w:numId w:val="94"/>
        </w:numPr>
        <w:contextualSpacing/>
        <w:jc w:val="both"/>
        <w:rPr>
          <w:rFonts w:cstheme="minorHAnsi"/>
          <w:b/>
          <w:color w:val="17365D" w:themeColor="text2" w:themeShade="BF"/>
          <w:sz w:val="24"/>
          <w:szCs w:val="24"/>
        </w:rPr>
      </w:pPr>
      <w:r w:rsidRPr="00776EF6">
        <w:rPr>
          <w:rFonts w:cstheme="minorHAnsi"/>
          <w:color w:val="17365D" w:themeColor="text2" w:themeShade="BF"/>
          <w:sz w:val="24"/>
          <w:szCs w:val="24"/>
        </w:rPr>
        <w:t>Heads of Department- 2 months</w:t>
      </w:r>
    </w:p>
    <w:p w:rsidR="0022202F" w:rsidRPr="00776EF6" w:rsidRDefault="0022202F" w:rsidP="00240DFC">
      <w:pPr>
        <w:keepLines/>
        <w:numPr>
          <w:ilvl w:val="0"/>
          <w:numId w:val="94"/>
        </w:numPr>
        <w:contextualSpacing/>
        <w:jc w:val="both"/>
        <w:rPr>
          <w:rFonts w:cstheme="minorHAnsi"/>
          <w:b/>
          <w:color w:val="17365D" w:themeColor="text2" w:themeShade="BF"/>
          <w:sz w:val="24"/>
          <w:szCs w:val="24"/>
        </w:rPr>
      </w:pPr>
      <w:r w:rsidRPr="00776EF6">
        <w:rPr>
          <w:rFonts w:cstheme="minorHAnsi"/>
          <w:color w:val="17365D" w:themeColor="text2" w:themeShade="BF"/>
          <w:sz w:val="24"/>
          <w:szCs w:val="24"/>
        </w:rPr>
        <w:t>All teachers and admin staff- 1 month</w:t>
      </w:r>
    </w:p>
    <w:p w:rsidR="0022202F" w:rsidRPr="00776EF6" w:rsidRDefault="0022202F" w:rsidP="00240DFC">
      <w:pPr>
        <w:keepLines/>
        <w:numPr>
          <w:ilvl w:val="0"/>
          <w:numId w:val="94"/>
        </w:numPr>
        <w:contextualSpacing/>
        <w:jc w:val="both"/>
        <w:rPr>
          <w:rFonts w:cstheme="minorHAnsi"/>
          <w:b/>
          <w:color w:val="17365D" w:themeColor="text2" w:themeShade="BF"/>
          <w:sz w:val="24"/>
          <w:szCs w:val="24"/>
        </w:rPr>
      </w:pPr>
      <w:r w:rsidRPr="00776EF6">
        <w:rPr>
          <w:rFonts w:cstheme="minorHAnsi"/>
          <w:color w:val="17365D" w:themeColor="text2" w:themeShade="BF"/>
          <w:sz w:val="24"/>
          <w:szCs w:val="24"/>
        </w:rPr>
        <w:t>Ground and kitchen staff- 2 weeks</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If the period of notice is not worked, then payment must be made in lieu of notice equivalent to the notice period</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At the Principal’s discretion, the notice period or salary in lieu </w:t>
      </w:r>
      <w:proofErr w:type="gramStart"/>
      <w:r w:rsidRPr="00776EF6">
        <w:rPr>
          <w:rFonts w:cstheme="minorHAnsi"/>
          <w:color w:val="17365D" w:themeColor="text2" w:themeShade="BF"/>
          <w:sz w:val="24"/>
          <w:szCs w:val="24"/>
          <w:lang w:val="en-GB"/>
        </w:rPr>
        <w:t>may be reduced</w:t>
      </w:r>
      <w:proofErr w:type="gramEnd"/>
      <w:r w:rsidRPr="00776EF6">
        <w:rPr>
          <w:rFonts w:cstheme="minorHAnsi"/>
          <w:color w:val="17365D" w:themeColor="text2" w:themeShade="BF"/>
          <w:sz w:val="24"/>
          <w:szCs w:val="24"/>
          <w:lang w:val="en-GB"/>
        </w:rPr>
        <w:t>.</w:t>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proofErr w:type="gramStart"/>
      <w:r w:rsidRPr="00776EF6">
        <w:rPr>
          <w:rFonts w:cstheme="minorHAnsi"/>
          <w:color w:val="17365D" w:themeColor="text2" w:themeShade="BF"/>
          <w:sz w:val="24"/>
          <w:szCs w:val="24"/>
          <w:lang w:val="en-GB"/>
        </w:rPr>
        <w:t>Resignation from specific responsibility by departmental heads is 4 months and below the level of Department Head shall be 1 month.</w:t>
      </w:r>
      <w:proofErr w:type="gramEnd"/>
      <w:r w:rsidRPr="00776EF6">
        <w:rPr>
          <w:rFonts w:cstheme="minorHAnsi"/>
          <w:color w:val="17365D" w:themeColor="text2" w:themeShade="BF"/>
          <w:sz w:val="24"/>
          <w:szCs w:val="24"/>
          <w:lang w:val="en-GB"/>
        </w:rPr>
        <w:tab/>
      </w:r>
    </w:p>
    <w:p w:rsidR="0022202F" w:rsidRPr="00776EF6" w:rsidRDefault="0022202F" w:rsidP="00240DFC">
      <w:pPr>
        <w:numPr>
          <w:ilvl w:val="0"/>
          <w:numId w:val="24"/>
        </w:numPr>
        <w:spacing w:after="0"/>
        <w:contextualSpacing/>
        <w:rPr>
          <w:rFonts w:cstheme="minorHAnsi"/>
          <w:color w:val="17365D" w:themeColor="text2" w:themeShade="BF"/>
          <w:sz w:val="24"/>
          <w:szCs w:val="24"/>
          <w:lang w:val="en-GB"/>
        </w:rPr>
      </w:pPr>
      <w:r w:rsidRPr="00776EF6">
        <w:rPr>
          <w:rFonts w:cstheme="minorHAnsi"/>
          <w:color w:val="17365D" w:themeColor="text2" w:themeShade="BF"/>
          <w:sz w:val="24"/>
          <w:szCs w:val="24"/>
          <w:lang w:val="en-GB"/>
        </w:rPr>
        <w:t>Resignation is preferably effective at the end of the term</w:t>
      </w:r>
    </w:p>
    <w:p w:rsidR="0022202F" w:rsidRPr="00776EF6" w:rsidRDefault="0022202F" w:rsidP="0022202F">
      <w:pPr>
        <w:ind w:left="1134"/>
        <w:jc w:val="both"/>
        <w:rPr>
          <w:rFonts w:cstheme="minorHAnsi"/>
          <w:color w:val="17365D" w:themeColor="text2" w:themeShade="BF"/>
          <w:sz w:val="24"/>
          <w:szCs w:val="24"/>
          <w:lang w:val="en-GB"/>
        </w:rPr>
      </w:pPr>
    </w:p>
    <w:p w:rsidR="00C54225" w:rsidRPr="00776EF6" w:rsidRDefault="00C54225">
      <w:pPr>
        <w:rPr>
          <w:rFonts w:eastAsiaTheme="majorEastAsia" w:cstheme="minorHAnsi"/>
          <w:b/>
          <w:bCs/>
          <w:color w:val="17365D" w:themeColor="text2" w:themeShade="BF"/>
          <w:sz w:val="52"/>
          <w:szCs w:val="52"/>
        </w:rPr>
      </w:pPr>
      <w:bookmarkStart w:id="111" w:name="_Toc329185017"/>
      <w:bookmarkStart w:id="112" w:name="_Toc329185992"/>
      <w:r w:rsidRPr="00776EF6">
        <w:rPr>
          <w:rFonts w:eastAsiaTheme="majorEastAsia" w:cstheme="minorHAnsi"/>
          <w:b/>
          <w:bCs/>
          <w:color w:val="17365D" w:themeColor="text2" w:themeShade="BF"/>
          <w:sz w:val="52"/>
          <w:szCs w:val="52"/>
        </w:rPr>
        <w:br w:type="page"/>
      </w:r>
    </w:p>
    <w:p w:rsidR="00AA5725" w:rsidRPr="00AF3D64" w:rsidRDefault="00AF7905" w:rsidP="00AA5725">
      <w:pPr>
        <w:keepNext/>
        <w:keepLines/>
        <w:spacing w:before="200" w:after="0"/>
        <w:outlineLvl w:val="1"/>
        <w:rPr>
          <w:rFonts w:eastAsiaTheme="majorEastAsia" w:cstheme="minorHAnsi"/>
          <w:b/>
          <w:bCs/>
          <w:color w:val="E36C0A" w:themeColor="accent6" w:themeShade="BF"/>
          <w:sz w:val="52"/>
          <w:szCs w:val="52"/>
        </w:rPr>
      </w:pPr>
      <w:r w:rsidRPr="00776EF6">
        <w:rPr>
          <w:rFonts w:eastAsiaTheme="majorEastAsia" w:cstheme="minorHAnsi"/>
          <w:b/>
          <w:bCs/>
          <w:color w:val="17365D" w:themeColor="text2" w:themeShade="BF"/>
          <w:sz w:val="52"/>
          <w:szCs w:val="52"/>
        </w:rPr>
        <w:lastRenderedPageBreak/>
        <w:t xml:space="preserve">CHAPTER 7: </w:t>
      </w:r>
      <w:r w:rsidR="00AA5725" w:rsidRPr="00AF3D64">
        <w:rPr>
          <w:rFonts w:eastAsiaTheme="majorEastAsia" w:cstheme="minorHAnsi"/>
          <w:b/>
          <w:bCs/>
          <w:color w:val="E36C0A" w:themeColor="accent6" w:themeShade="BF"/>
          <w:sz w:val="52"/>
          <w:szCs w:val="52"/>
        </w:rPr>
        <w:t>EMPLOYEE</w:t>
      </w:r>
      <w:r w:rsidR="0022202F" w:rsidRPr="00AF3D64">
        <w:rPr>
          <w:rFonts w:eastAsiaTheme="majorEastAsia" w:cstheme="minorHAnsi"/>
          <w:b/>
          <w:bCs/>
          <w:color w:val="E36C0A" w:themeColor="accent6" w:themeShade="BF"/>
          <w:sz w:val="52"/>
          <w:szCs w:val="52"/>
        </w:rPr>
        <w:t xml:space="preserve"> EXITING</w:t>
      </w:r>
      <w:r w:rsidR="00AA5725" w:rsidRPr="00AF3D64">
        <w:rPr>
          <w:rFonts w:eastAsiaTheme="majorEastAsia" w:cstheme="minorHAnsi"/>
          <w:b/>
          <w:bCs/>
          <w:color w:val="E36C0A" w:themeColor="accent6" w:themeShade="BF"/>
          <w:sz w:val="52"/>
          <w:szCs w:val="52"/>
        </w:rPr>
        <w:t xml:space="preserve">                                 </w:t>
      </w:r>
    </w:p>
    <w:p w:rsidR="0022202F" w:rsidRPr="00AF3D64" w:rsidRDefault="0022202F" w:rsidP="00AA5725">
      <w:pPr>
        <w:keepNext/>
        <w:keepLines/>
        <w:spacing w:before="200" w:after="0"/>
        <w:outlineLvl w:val="1"/>
        <w:rPr>
          <w:rFonts w:eastAsiaTheme="majorEastAsia" w:cstheme="minorHAnsi"/>
          <w:b/>
          <w:bCs/>
          <w:color w:val="E36C0A" w:themeColor="accent6" w:themeShade="BF"/>
          <w:sz w:val="52"/>
          <w:szCs w:val="52"/>
        </w:rPr>
      </w:pPr>
      <w:r w:rsidRPr="00AF3D64">
        <w:rPr>
          <w:rFonts w:eastAsiaTheme="majorEastAsia" w:cstheme="minorHAnsi"/>
          <w:b/>
          <w:bCs/>
          <w:color w:val="E36C0A" w:themeColor="accent6" w:themeShade="BF"/>
          <w:sz w:val="52"/>
          <w:szCs w:val="52"/>
        </w:rPr>
        <w:t xml:space="preserve"> </w:t>
      </w:r>
      <w:r w:rsidR="00AA5725" w:rsidRPr="00AF3D64">
        <w:rPr>
          <w:rFonts w:eastAsiaTheme="majorEastAsia" w:cstheme="minorHAnsi"/>
          <w:b/>
          <w:bCs/>
          <w:color w:val="E36C0A" w:themeColor="accent6" w:themeShade="BF"/>
          <w:sz w:val="52"/>
          <w:szCs w:val="52"/>
        </w:rPr>
        <w:t xml:space="preserve">                      </w:t>
      </w:r>
      <w:r w:rsidRPr="00AF3D64">
        <w:rPr>
          <w:rFonts w:eastAsiaTheme="majorEastAsia" w:cstheme="minorHAnsi"/>
          <w:b/>
          <w:bCs/>
          <w:color w:val="E36C0A" w:themeColor="accent6" w:themeShade="BF"/>
          <w:sz w:val="52"/>
          <w:szCs w:val="52"/>
        </w:rPr>
        <w:t>PROCEDURE</w:t>
      </w:r>
      <w:bookmarkEnd w:id="111"/>
      <w:bookmarkEnd w:id="112"/>
    </w:p>
    <w:p w:rsidR="0022202F" w:rsidRPr="00776EF6" w:rsidRDefault="0022202F" w:rsidP="00240DFC">
      <w:pPr>
        <w:keepLines/>
        <w:numPr>
          <w:ilvl w:val="0"/>
          <w:numId w:val="29"/>
        </w:numPr>
        <w:spacing w:after="0"/>
        <w:ind w:left="14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employees who leave the service of the school </w:t>
      </w:r>
      <w:proofErr w:type="gramStart"/>
      <w:r w:rsidRPr="00776EF6">
        <w:rPr>
          <w:rFonts w:cstheme="minorHAnsi"/>
          <w:color w:val="17365D" w:themeColor="text2" w:themeShade="BF"/>
          <w:sz w:val="24"/>
          <w:szCs w:val="24"/>
        </w:rPr>
        <w:t>are expected</w:t>
      </w:r>
      <w:proofErr w:type="gramEnd"/>
      <w:r w:rsidRPr="00776EF6">
        <w:rPr>
          <w:rFonts w:cstheme="minorHAnsi"/>
          <w:color w:val="17365D" w:themeColor="text2" w:themeShade="BF"/>
          <w:sz w:val="24"/>
          <w:szCs w:val="24"/>
        </w:rPr>
        <w:t xml:space="preserve"> to go through an E</w:t>
      </w:r>
      <w:r w:rsidR="00D71074">
        <w:rPr>
          <w:rFonts w:cstheme="minorHAnsi"/>
          <w:color w:val="17365D" w:themeColor="text2" w:themeShade="BF"/>
          <w:sz w:val="24"/>
          <w:szCs w:val="24"/>
        </w:rPr>
        <w:t xml:space="preserve">xit Interview with the Principal or </w:t>
      </w:r>
      <w:r w:rsidRPr="00776EF6">
        <w:rPr>
          <w:rFonts w:cstheme="minorHAnsi"/>
          <w:color w:val="17365D" w:themeColor="text2" w:themeShade="BF"/>
          <w:sz w:val="24"/>
          <w:szCs w:val="24"/>
        </w:rPr>
        <w:t>HR Manager; staff within the HR Department will have an exit interview with the Principal.</w:t>
      </w:r>
    </w:p>
    <w:p w:rsidR="0022202F" w:rsidRPr="00776EF6" w:rsidRDefault="0022202F" w:rsidP="00240DFC">
      <w:pPr>
        <w:keepLines/>
        <w:numPr>
          <w:ilvl w:val="0"/>
          <w:numId w:val="29"/>
        </w:numPr>
        <w:spacing w:after="0"/>
        <w:ind w:left="14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debt to the school </w:t>
      </w:r>
      <w:proofErr w:type="gramStart"/>
      <w:r w:rsidRPr="00776EF6">
        <w:rPr>
          <w:rFonts w:cstheme="minorHAnsi"/>
          <w:color w:val="17365D" w:themeColor="text2" w:themeShade="BF"/>
          <w:sz w:val="24"/>
          <w:szCs w:val="24"/>
        </w:rPr>
        <w:t>will be recovered</w:t>
      </w:r>
      <w:proofErr w:type="gramEnd"/>
      <w:r w:rsidRPr="00776EF6">
        <w:rPr>
          <w:rFonts w:cstheme="minorHAnsi"/>
          <w:color w:val="17365D" w:themeColor="text2" w:themeShade="BF"/>
          <w:sz w:val="24"/>
          <w:szCs w:val="24"/>
        </w:rPr>
        <w:t xml:space="preserve"> by salary/ gratuity deduction.</w:t>
      </w:r>
    </w:p>
    <w:p w:rsidR="0022202F" w:rsidRPr="00776EF6" w:rsidRDefault="0022202F" w:rsidP="00240DFC">
      <w:pPr>
        <w:keepLines/>
        <w:numPr>
          <w:ilvl w:val="0"/>
          <w:numId w:val="29"/>
        </w:numPr>
        <w:spacing w:after="0"/>
        <w:ind w:left="14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When leaving the school, staff will complete an Exit Survey for discussion at Exit Interview and prior to departure.</w:t>
      </w:r>
    </w:p>
    <w:p w:rsidR="0022202F" w:rsidRPr="00776EF6" w:rsidRDefault="0022202F" w:rsidP="00240DFC">
      <w:pPr>
        <w:keepLines/>
        <w:numPr>
          <w:ilvl w:val="0"/>
          <w:numId w:val="29"/>
        </w:numPr>
        <w:spacing w:after="0"/>
        <w:ind w:left="14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recover all property and all intellectual property prior to departure; this includes but is not limited to monetary debts, library books, </w:t>
      </w:r>
      <w:proofErr w:type="gramStart"/>
      <w:r w:rsidRPr="00776EF6">
        <w:rPr>
          <w:rFonts w:cstheme="minorHAnsi"/>
          <w:color w:val="17365D" w:themeColor="text2" w:themeShade="BF"/>
          <w:sz w:val="24"/>
          <w:szCs w:val="24"/>
        </w:rPr>
        <w:t>text books</w:t>
      </w:r>
      <w:proofErr w:type="gramEnd"/>
      <w:r w:rsidRPr="00776EF6">
        <w:rPr>
          <w:rFonts w:cstheme="minorHAnsi"/>
          <w:color w:val="17365D" w:themeColor="text2" w:themeShade="BF"/>
          <w:sz w:val="24"/>
          <w:szCs w:val="24"/>
        </w:rPr>
        <w:t xml:space="preserve">, IT resources, Departmental records, ID card, keys </w:t>
      </w:r>
      <w:r w:rsidR="00AF7905" w:rsidRPr="00776EF6">
        <w:rPr>
          <w:rFonts w:cstheme="minorHAnsi"/>
          <w:color w:val="17365D" w:themeColor="text2" w:themeShade="BF"/>
          <w:sz w:val="24"/>
          <w:szCs w:val="24"/>
        </w:rPr>
        <w:t>etc.</w:t>
      </w:r>
      <w:r w:rsidRPr="00776EF6">
        <w:rPr>
          <w:rFonts w:cstheme="minorHAnsi"/>
          <w:color w:val="17365D" w:themeColor="text2" w:themeShade="BF"/>
          <w:sz w:val="24"/>
          <w:szCs w:val="24"/>
        </w:rPr>
        <w:t xml:space="preserve"> against the signatures of the relevan</w:t>
      </w:r>
      <w:r w:rsidR="00D71074">
        <w:rPr>
          <w:rFonts w:cstheme="minorHAnsi"/>
          <w:color w:val="17365D" w:themeColor="text2" w:themeShade="BF"/>
          <w:sz w:val="24"/>
          <w:szCs w:val="24"/>
        </w:rPr>
        <w:t xml:space="preserve">t authorities. The principal </w:t>
      </w:r>
      <w:r w:rsidRPr="00776EF6">
        <w:rPr>
          <w:rFonts w:cstheme="minorHAnsi"/>
          <w:color w:val="17365D" w:themeColor="text2" w:themeShade="BF"/>
          <w:sz w:val="24"/>
          <w:szCs w:val="24"/>
        </w:rPr>
        <w:t>will sign-off when satisfied.</w:t>
      </w:r>
    </w:p>
    <w:p w:rsidR="0022202F" w:rsidRPr="00776EF6" w:rsidRDefault="0022202F" w:rsidP="00240DFC">
      <w:pPr>
        <w:keepLines/>
        <w:numPr>
          <w:ilvl w:val="0"/>
          <w:numId w:val="29"/>
        </w:numPr>
        <w:spacing w:after="0"/>
        <w:ind w:left="14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 staff member who has been living in School accommodation will hand in keys and</w:t>
      </w:r>
      <w:r w:rsidR="002D6E38">
        <w:rPr>
          <w:rFonts w:cstheme="minorHAnsi"/>
          <w:color w:val="17365D" w:themeColor="text2" w:themeShade="BF"/>
          <w:sz w:val="24"/>
          <w:szCs w:val="24"/>
        </w:rPr>
        <w:t xml:space="preserve"> </w:t>
      </w:r>
      <w:proofErr w:type="gramStart"/>
      <w:r w:rsidR="002D6E38">
        <w:rPr>
          <w:rFonts w:cstheme="minorHAnsi"/>
          <w:color w:val="17365D" w:themeColor="text2" w:themeShade="BF"/>
          <w:sz w:val="24"/>
          <w:szCs w:val="24"/>
        </w:rPr>
        <w:t>be cleared</w:t>
      </w:r>
      <w:proofErr w:type="gramEnd"/>
      <w:r w:rsidR="002D6E38">
        <w:rPr>
          <w:rFonts w:cstheme="minorHAnsi"/>
          <w:color w:val="17365D" w:themeColor="text2" w:themeShade="BF"/>
          <w:sz w:val="24"/>
          <w:szCs w:val="24"/>
        </w:rPr>
        <w:t xml:space="preserve"> by the principal </w:t>
      </w:r>
      <w:r w:rsidRPr="00776EF6">
        <w:rPr>
          <w:rFonts w:cstheme="minorHAnsi"/>
          <w:color w:val="17365D" w:themeColor="text2" w:themeShade="BF"/>
          <w:sz w:val="24"/>
          <w:szCs w:val="24"/>
        </w:rPr>
        <w:t>or HR Manager in respect to the school property.</w:t>
      </w:r>
    </w:p>
    <w:p w:rsidR="0022202F" w:rsidRPr="00776EF6" w:rsidRDefault="0022202F" w:rsidP="0022202F">
      <w:pPr>
        <w:keepLines/>
        <w:ind w:left="1437"/>
        <w:contextualSpacing/>
        <w:jc w:val="both"/>
        <w:rPr>
          <w:rFonts w:cstheme="minorHAnsi"/>
          <w:color w:val="17365D" w:themeColor="text2" w:themeShade="BF"/>
          <w:sz w:val="24"/>
          <w:szCs w:val="24"/>
        </w:rPr>
      </w:pPr>
    </w:p>
    <w:p w:rsidR="0022202F" w:rsidRPr="00776EF6" w:rsidRDefault="0022202F" w:rsidP="00240DFC">
      <w:pPr>
        <w:keepLines/>
        <w:numPr>
          <w:ilvl w:val="0"/>
          <w:numId w:val="29"/>
        </w:numPr>
        <w:ind w:left="1437"/>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Normally the last month of salary and any termination payment </w:t>
      </w:r>
      <w:proofErr w:type="gramStart"/>
      <w:r w:rsidRPr="00776EF6">
        <w:rPr>
          <w:rFonts w:cstheme="minorHAnsi"/>
          <w:color w:val="17365D" w:themeColor="text2" w:themeShade="BF"/>
          <w:sz w:val="24"/>
          <w:szCs w:val="24"/>
        </w:rPr>
        <w:t>is withheld</w:t>
      </w:r>
      <w:proofErr w:type="gramEnd"/>
      <w:r w:rsidRPr="00776EF6">
        <w:rPr>
          <w:rFonts w:cstheme="minorHAnsi"/>
          <w:color w:val="17365D" w:themeColor="text2" w:themeShade="BF"/>
          <w:sz w:val="24"/>
          <w:szCs w:val="24"/>
        </w:rPr>
        <w:t xml:space="preserve"> until the staff member has departed and all property as abovementioned returned.  The Chief Finance Officer will release final salary payment less any deductions within fourteen (14) days of departure.</w:t>
      </w:r>
    </w:p>
    <w:p w:rsidR="00AA5725" w:rsidRPr="00776EF6" w:rsidRDefault="00AA5725">
      <w:pPr>
        <w:rPr>
          <w:rFonts w:eastAsiaTheme="majorEastAsia" w:cstheme="minorHAnsi"/>
          <w:b/>
          <w:bCs/>
          <w:color w:val="17365D" w:themeColor="text2" w:themeShade="BF"/>
          <w:sz w:val="48"/>
          <w:szCs w:val="48"/>
        </w:rPr>
      </w:pPr>
      <w:r w:rsidRPr="00776EF6">
        <w:rPr>
          <w:rFonts w:cstheme="minorHAnsi"/>
          <w:color w:val="17365D" w:themeColor="text2" w:themeShade="BF"/>
          <w:sz w:val="48"/>
          <w:szCs w:val="48"/>
        </w:rPr>
        <w:br w:type="page"/>
      </w:r>
    </w:p>
    <w:p w:rsidR="00AA5725" w:rsidRPr="00AF3D64" w:rsidRDefault="00AA5725" w:rsidP="00AA5725">
      <w:pPr>
        <w:pStyle w:val="Heading2"/>
        <w:rPr>
          <w:rFonts w:asciiTheme="minorHAnsi" w:hAnsiTheme="minorHAnsi" w:cstheme="minorHAnsi"/>
          <w:color w:val="E36C0A" w:themeColor="accent6" w:themeShade="BF"/>
          <w:sz w:val="48"/>
          <w:szCs w:val="48"/>
        </w:rPr>
      </w:pPr>
      <w:r w:rsidRPr="00776EF6">
        <w:rPr>
          <w:rFonts w:asciiTheme="minorHAnsi" w:hAnsiTheme="minorHAnsi" w:cstheme="minorHAnsi"/>
          <w:color w:val="17365D" w:themeColor="text2" w:themeShade="BF"/>
          <w:sz w:val="48"/>
          <w:szCs w:val="48"/>
        </w:rPr>
        <w:lastRenderedPageBreak/>
        <w:t xml:space="preserve">CHAPTER 8: </w:t>
      </w:r>
      <w:r w:rsidR="003524B8" w:rsidRPr="00AF3D64">
        <w:rPr>
          <w:rFonts w:asciiTheme="minorHAnsi" w:hAnsiTheme="minorHAnsi" w:cstheme="minorHAnsi"/>
          <w:color w:val="E36C0A" w:themeColor="accent6" w:themeShade="BF"/>
          <w:sz w:val="48"/>
          <w:szCs w:val="48"/>
        </w:rPr>
        <w:t>STAFF</w:t>
      </w:r>
      <w:r w:rsidRPr="00AF3D64">
        <w:rPr>
          <w:rFonts w:asciiTheme="minorHAnsi" w:hAnsiTheme="minorHAnsi" w:cstheme="minorHAnsi"/>
          <w:color w:val="E36C0A" w:themeColor="accent6" w:themeShade="BF"/>
          <w:sz w:val="48"/>
          <w:szCs w:val="48"/>
        </w:rPr>
        <w:t xml:space="preserve"> RENUMERATION,                       </w:t>
      </w:r>
    </w:p>
    <w:p w:rsidR="00AA5725" w:rsidRPr="00AF3D64" w:rsidRDefault="00AA5725" w:rsidP="00AA5725">
      <w:pPr>
        <w:pStyle w:val="Heading2"/>
        <w:rPr>
          <w:rFonts w:asciiTheme="minorHAnsi" w:hAnsiTheme="minorHAnsi" w:cstheme="minorHAnsi"/>
          <w:color w:val="E36C0A" w:themeColor="accent6" w:themeShade="BF"/>
          <w:sz w:val="48"/>
          <w:szCs w:val="48"/>
        </w:rPr>
      </w:pPr>
      <w:r w:rsidRPr="00AF3D64">
        <w:rPr>
          <w:rFonts w:asciiTheme="minorHAnsi" w:hAnsiTheme="minorHAnsi" w:cstheme="minorHAnsi"/>
          <w:color w:val="E36C0A" w:themeColor="accent6" w:themeShade="BF"/>
          <w:sz w:val="48"/>
          <w:szCs w:val="48"/>
        </w:rPr>
        <w:t xml:space="preserve">                      BENEFITS AND ACCOMODATION               </w:t>
      </w:r>
    </w:p>
    <w:p w:rsidR="00AA5725" w:rsidRPr="00AF3D64" w:rsidRDefault="00AA5725" w:rsidP="00AA5725">
      <w:pPr>
        <w:pStyle w:val="Heading2"/>
        <w:rPr>
          <w:rFonts w:asciiTheme="minorHAnsi" w:hAnsiTheme="minorHAnsi" w:cstheme="minorHAnsi"/>
          <w:color w:val="E36C0A" w:themeColor="accent6" w:themeShade="BF"/>
          <w:sz w:val="48"/>
          <w:szCs w:val="48"/>
        </w:rPr>
      </w:pPr>
      <w:r w:rsidRPr="00AF3D64">
        <w:rPr>
          <w:rFonts w:asciiTheme="minorHAnsi" w:hAnsiTheme="minorHAnsi" w:cstheme="minorHAnsi"/>
          <w:color w:val="E36C0A" w:themeColor="accent6" w:themeShade="BF"/>
          <w:sz w:val="48"/>
          <w:szCs w:val="48"/>
        </w:rPr>
        <w:t xml:space="preserve">                       POLICIES</w:t>
      </w:r>
    </w:p>
    <w:p w:rsidR="00AF3D64" w:rsidRDefault="00AF3D64" w:rsidP="00AF3D64">
      <w:pPr>
        <w:jc w:val="center"/>
        <w:rPr>
          <w:rFonts w:cstheme="minorHAnsi"/>
          <w:b/>
          <w:color w:val="E36C0A" w:themeColor="accent6" w:themeShade="BF"/>
          <w:sz w:val="32"/>
          <w:szCs w:val="32"/>
          <w:u w:val="single"/>
        </w:rPr>
      </w:pPr>
    </w:p>
    <w:p w:rsidR="00AA5725" w:rsidRPr="00AF3D64" w:rsidRDefault="00AF3D64" w:rsidP="00AF3D64">
      <w:pPr>
        <w:jc w:val="center"/>
        <w:rPr>
          <w:rFonts w:cstheme="minorHAnsi"/>
          <w:b/>
          <w:color w:val="E36C0A" w:themeColor="accent6" w:themeShade="BF"/>
          <w:sz w:val="32"/>
          <w:szCs w:val="32"/>
          <w:u w:val="single"/>
        </w:rPr>
      </w:pPr>
      <w:r w:rsidRPr="00AF3D64">
        <w:rPr>
          <w:rFonts w:cstheme="minorHAnsi"/>
          <w:b/>
          <w:color w:val="E36C0A" w:themeColor="accent6" w:themeShade="BF"/>
          <w:sz w:val="32"/>
          <w:szCs w:val="32"/>
          <w:u w:val="single"/>
        </w:rPr>
        <w:t>BASIC GUIDELINES</w:t>
      </w:r>
    </w:p>
    <w:p w:rsidR="00AA5725" w:rsidRPr="00776EF6" w:rsidRDefault="002D6E38" w:rsidP="00240DFC">
      <w:pPr>
        <w:pStyle w:val="ListParagraph"/>
        <w:keepLines/>
        <w:numPr>
          <w:ilvl w:val="0"/>
          <w:numId w:val="77"/>
        </w:numPr>
        <w:jc w:val="both"/>
        <w:rPr>
          <w:rFonts w:cstheme="minorHAnsi"/>
          <w:color w:val="17365D" w:themeColor="text2" w:themeShade="BF"/>
          <w:sz w:val="24"/>
          <w:szCs w:val="24"/>
        </w:rPr>
      </w:pPr>
      <w:r>
        <w:rPr>
          <w:rFonts w:cstheme="minorHAnsi"/>
          <w:color w:val="17365D" w:themeColor="text2" w:themeShade="BF"/>
          <w:sz w:val="24"/>
          <w:szCs w:val="24"/>
        </w:rPr>
        <w:t>VISU</w:t>
      </w:r>
      <w:r w:rsidR="00AA5725" w:rsidRPr="00776EF6">
        <w:rPr>
          <w:rFonts w:cstheme="minorHAnsi"/>
          <w:color w:val="17365D" w:themeColor="text2" w:themeShade="BF"/>
          <w:sz w:val="24"/>
          <w:szCs w:val="24"/>
        </w:rPr>
        <w:t xml:space="preserve"> shall have a Salaries Grid that standardizes staff salaries in accordance with criteria that include:</w:t>
      </w:r>
    </w:p>
    <w:p w:rsidR="00AA5725" w:rsidRPr="00776EF6" w:rsidRDefault="00AA5725" w:rsidP="00240DFC">
      <w:pPr>
        <w:pStyle w:val="ListParagraph"/>
        <w:keepLines/>
        <w:numPr>
          <w:ilvl w:val="0"/>
          <w:numId w:val="78"/>
        </w:numPr>
        <w:jc w:val="both"/>
        <w:rPr>
          <w:rFonts w:cstheme="minorHAnsi"/>
          <w:color w:val="17365D" w:themeColor="text2" w:themeShade="BF"/>
          <w:sz w:val="24"/>
          <w:szCs w:val="24"/>
        </w:rPr>
      </w:pPr>
      <w:r w:rsidRPr="00776EF6">
        <w:rPr>
          <w:rFonts w:cstheme="minorHAnsi"/>
          <w:color w:val="17365D" w:themeColor="text2" w:themeShade="BF"/>
          <w:sz w:val="24"/>
          <w:szCs w:val="24"/>
        </w:rPr>
        <w:t>Qualifications, experience and responsibility</w:t>
      </w:r>
    </w:p>
    <w:p w:rsidR="00AA5725" w:rsidRPr="00776EF6" w:rsidRDefault="00AA5725" w:rsidP="00240DFC">
      <w:pPr>
        <w:pStyle w:val="ListParagraph"/>
        <w:keepLines/>
        <w:numPr>
          <w:ilvl w:val="0"/>
          <w:numId w:val="78"/>
        </w:numPr>
        <w:jc w:val="both"/>
        <w:rPr>
          <w:rFonts w:cstheme="minorHAnsi"/>
          <w:color w:val="17365D" w:themeColor="text2" w:themeShade="BF"/>
          <w:sz w:val="24"/>
          <w:szCs w:val="24"/>
        </w:rPr>
      </w:pPr>
      <w:r w:rsidRPr="00776EF6">
        <w:rPr>
          <w:rFonts w:cstheme="minorHAnsi"/>
          <w:color w:val="17365D" w:themeColor="text2" w:themeShade="BF"/>
          <w:sz w:val="24"/>
          <w:szCs w:val="24"/>
        </w:rPr>
        <w:t>A component based on performance</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The integrated salary should be compe</w:t>
      </w:r>
      <w:r w:rsidR="002D6E38">
        <w:rPr>
          <w:rFonts w:cstheme="minorHAnsi"/>
          <w:color w:val="17365D" w:themeColor="text2" w:themeShade="BF"/>
          <w:sz w:val="24"/>
          <w:szCs w:val="24"/>
        </w:rPr>
        <w:t>titive with similar schools. VISU</w:t>
      </w:r>
      <w:r w:rsidRPr="00776EF6">
        <w:rPr>
          <w:rFonts w:cstheme="minorHAnsi"/>
          <w:color w:val="17365D" w:themeColor="text2" w:themeShade="BF"/>
          <w:sz w:val="24"/>
          <w:szCs w:val="24"/>
        </w:rPr>
        <w:t xml:space="preserve"> should target salaries in its developmental planning</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The Salaries Grid must be implemented by a phased process according to the means of the institution and the adjustment amounts per staff member</w:t>
      </w:r>
    </w:p>
    <w:p w:rsidR="00AA5725" w:rsidRPr="00776EF6" w:rsidRDefault="00AA5725" w:rsidP="00240DFC">
      <w:pPr>
        <w:pStyle w:val="ListParagraph"/>
        <w:numPr>
          <w:ilvl w:val="0"/>
          <w:numId w:val="77"/>
        </w:numPr>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Each employee shall receive the rate of pay corresponding to his/her appointment and grade as set out in the appointment letter.</w:t>
      </w:r>
    </w:p>
    <w:p w:rsidR="00AA5725" w:rsidRPr="00776EF6" w:rsidRDefault="00AA5725" w:rsidP="00240DFC">
      <w:pPr>
        <w:pStyle w:val="ListParagraph"/>
        <w:numPr>
          <w:ilvl w:val="0"/>
          <w:numId w:val="77"/>
        </w:numPr>
        <w:spacing w:after="0"/>
        <w:jc w:val="both"/>
        <w:rPr>
          <w:rFonts w:cstheme="minorHAnsi"/>
          <w:color w:val="17365D" w:themeColor="text2" w:themeShade="BF"/>
          <w:sz w:val="24"/>
          <w:szCs w:val="24"/>
          <w:lang w:val="en-GB"/>
        </w:rPr>
      </w:pPr>
      <w:proofErr w:type="gramStart"/>
      <w:r w:rsidRPr="00776EF6">
        <w:rPr>
          <w:rFonts w:cstheme="minorHAnsi"/>
          <w:color w:val="17365D" w:themeColor="text2" w:themeShade="BF"/>
          <w:sz w:val="24"/>
          <w:szCs w:val="24"/>
          <w:lang w:val="en-GB"/>
        </w:rPr>
        <w:t>P.A.Y.E (Pay as You Earn Tax), NSSF (National Social Security Fund Contributions) and any other payments required by the law shall be deducted from the gross salary or wage by the employee</w:t>
      </w:r>
      <w:proofErr w:type="gramEnd"/>
      <w:r w:rsidRPr="00776EF6">
        <w:rPr>
          <w:rFonts w:cstheme="minorHAnsi"/>
          <w:color w:val="17365D" w:themeColor="text2" w:themeShade="BF"/>
          <w:sz w:val="24"/>
          <w:szCs w:val="24"/>
          <w:lang w:val="en-GB"/>
        </w:rPr>
        <w:t>.</w:t>
      </w:r>
    </w:p>
    <w:p w:rsidR="00AA5725" w:rsidRPr="00776EF6" w:rsidRDefault="00AA5725" w:rsidP="00240DFC">
      <w:pPr>
        <w:pStyle w:val="ListParagraph"/>
        <w:numPr>
          <w:ilvl w:val="0"/>
          <w:numId w:val="77"/>
        </w:numPr>
        <w:spacing w:after="0"/>
        <w:jc w:val="both"/>
        <w:rPr>
          <w:rFonts w:cstheme="minorHAnsi"/>
          <w:color w:val="17365D" w:themeColor="text2" w:themeShade="BF"/>
          <w:sz w:val="24"/>
          <w:szCs w:val="24"/>
          <w:lang w:val="en-GB"/>
        </w:rPr>
      </w:pPr>
      <w:r w:rsidRPr="00776EF6">
        <w:rPr>
          <w:rFonts w:cstheme="minorHAnsi"/>
          <w:color w:val="17365D" w:themeColor="text2" w:themeShade="BF"/>
          <w:sz w:val="24"/>
          <w:szCs w:val="24"/>
          <w:lang w:val="en-GB"/>
        </w:rPr>
        <w:t xml:space="preserve">The salary or wage </w:t>
      </w:r>
      <w:proofErr w:type="gramStart"/>
      <w:r w:rsidRPr="00776EF6">
        <w:rPr>
          <w:rFonts w:cstheme="minorHAnsi"/>
          <w:color w:val="17365D" w:themeColor="text2" w:themeShade="BF"/>
          <w:sz w:val="24"/>
          <w:szCs w:val="24"/>
          <w:lang w:val="en-GB"/>
        </w:rPr>
        <w:t>shall be paid</w:t>
      </w:r>
      <w:proofErr w:type="gramEnd"/>
      <w:r w:rsidRPr="00776EF6">
        <w:rPr>
          <w:rFonts w:cstheme="minorHAnsi"/>
          <w:color w:val="17365D" w:themeColor="text2" w:themeShade="BF"/>
          <w:sz w:val="24"/>
          <w:szCs w:val="24"/>
          <w:lang w:val="en-GB"/>
        </w:rPr>
        <w:t xml:space="preserve"> at the end of each month. However, for contractual employees employed daily, weekly, fortnightly or monthly payment shall be on the expiration of such day, week, fortnight or monthly contract as the case may be.</w:t>
      </w:r>
    </w:p>
    <w:p w:rsidR="00AA5725" w:rsidRPr="00776EF6" w:rsidRDefault="002D6E38" w:rsidP="00240DFC">
      <w:pPr>
        <w:pStyle w:val="ListParagraph"/>
        <w:numPr>
          <w:ilvl w:val="0"/>
          <w:numId w:val="77"/>
        </w:numPr>
        <w:spacing w:after="0"/>
        <w:jc w:val="both"/>
        <w:rPr>
          <w:rFonts w:cstheme="minorHAnsi"/>
          <w:color w:val="17365D" w:themeColor="text2" w:themeShade="BF"/>
          <w:sz w:val="24"/>
          <w:szCs w:val="24"/>
          <w:lang w:val="en-GB"/>
        </w:rPr>
      </w:pPr>
      <w:r>
        <w:rPr>
          <w:rFonts w:cstheme="minorHAnsi"/>
          <w:color w:val="17365D" w:themeColor="text2" w:themeShade="BF"/>
          <w:sz w:val="24"/>
          <w:szCs w:val="24"/>
          <w:lang w:val="en-GB"/>
        </w:rPr>
        <w:t>VISU</w:t>
      </w:r>
      <w:r w:rsidR="00AA5725" w:rsidRPr="00776EF6">
        <w:rPr>
          <w:rFonts w:cstheme="minorHAnsi"/>
          <w:color w:val="17365D" w:themeColor="text2" w:themeShade="BF"/>
          <w:sz w:val="24"/>
          <w:szCs w:val="24"/>
          <w:lang w:val="en-GB"/>
        </w:rPr>
        <w:t xml:space="preserve"> shall only pay, if the employee has worked for 14 days.</w:t>
      </w:r>
    </w:p>
    <w:p w:rsidR="00AA5725" w:rsidRPr="00776EF6" w:rsidRDefault="002D6E38" w:rsidP="00240DFC">
      <w:pPr>
        <w:pStyle w:val="ListParagraph"/>
        <w:keepLines/>
        <w:numPr>
          <w:ilvl w:val="0"/>
          <w:numId w:val="77"/>
        </w:numPr>
        <w:jc w:val="both"/>
        <w:rPr>
          <w:rFonts w:cstheme="minorHAnsi"/>
          <w:color w:val="17365D" w:themeColor="text2" w:themeShade="BF"/>
          <w:sz w:val="24"/>
          <w:szCs w:val="24"/>
        </w:rPr>
      </w:pPr>
      <w:r>
        <w:rPr>
          <w:rFonts w:cstheme="minorHAnsi"/>
          <w:color w:val="17365D" w:themeColor="text2" w:themeShade="BF"/>
          <w:sz w:val="24"/>
          <w:szCs w:val="24"/>
        </w:rPr>
        <w:t>VISU</w:t>
      </w:r>
      <w:r w:rsidR="00AA5725" w:rsidRPr="00776EF6">
        <w:rPr>
          <w:rFonts w:cstheme="minorHAnsi"/>
          <w:color w:val="17365D" w:themeColor="text2" w:themeShade="BF"/>
          <w:sz w:val="24"/>
          <w:szCs w:val="24"/>
        </w:rPr>
        <w:t xml:space="preserve"> will not distinguish the salaries between teachers at Nursery, Primary and Secondary levels if educational and other criteria are equal.</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total salaries bill must remain within budget at all times; budget must concur with CPI increases per annum. </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Deductions </w:t>
      </w:r>
      <w:proofErr w:type="gramStart"/>
      <w:r w:rsidRPr="00776EF6">
        <w:rPr>
          <w:rFonts w:cstheme="minorHAnsi"/>
          <w:color w:val="17365D" w:themeColor="text2" w:themeShade="BF"/>
          <w:sz w:val="24"/>
          <w:szCs w:val="24"/>
        </w:rPr>
        <w:t>will be made</w:t>
      </w:r>
      <w:proofErr w:type="gramEnd"/>
      <w:r w:rsidRPr="00776EF6">
        <w:rPr>
          <w:rFonts w:cstheme="minorHAnsi"/>
          <w:color w:val="17365D" w:themeColor="text2" w:themeShade="BF"/>
          <w:sz w:val="24"/>
          <w:szCs w:val="24"/>
        </w:rPr>
        <w:t xml:space="preserve"> for PAYE and NSSF. Other agreed deductions </w:t>
      </w:r>
      <w:proofErr w:type="gramStart"/>
      <w:r w:rsidRPr="00776EF6">
        <w:rPr>
          <w:rFonts w:cstheme="minorHAnsi"/>
          <w:color w:val="17365D" w:themeColor="text2" w:themeShade="BF"/>
          <w:sz w:val="24"/>
          <w:szCs w:val="24"/>
        </w:rPr>
        <w:t>should be specified</w:t>
      </w:r>
      <w:proofErr w:type="gramEnd"/>
      <w:r w:rsidRPr="00776EF6">
        <w:rPr>
          <w:rFonts w:cstheme="minorHAnsi"/>
          <w:color w:val="17365D" w:themeColor="text2" w:themeShade="BF"/>
          <w:sz w:val="24"/>
          <w:szCs w:val="24"/>
        </w:rPr>
        <w:t xml:space="preserve"> on the pay slip. Deductions </w:t>
      </w:r>
      <w:proofErr w:type="gramStart"/>
      <w:r w:rsidRPr="00776EF6">
        <w:rPr>
          <w:rFonts w:cstheme="minorHAnsi"/>
          <w:color w:val="17365D" w:themeColor="text2" w:themeShade="BF"/>
          <w:sz w:val="24"/>
          <w:szCs w:val="24"/>
        </w:rPr>
        <w:t>may be made</w:t>
      </w:r>
      <w:proofErr w:type="gramEnd"/>
      <w:r w:rsidRPr="00776EF6">
        <w:rPr>
          <w:rFonts w:cstheme="minorHAnsi"/>
          <w:color w:val="17365D" w:themeColor="text2" w:themeShade="BF"/>
          <w:sz w:val="24"/>
          <w:szCs w:val="24"/>
        </w:rPr>
        <w:t xml:space="preserve"> in the case of debt recovery, where such condition was made clear at the outset.</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Salaries must be paid by the 30</w:t>
      </w:r>
      <w:r w:rsidRPr="00776EF6">
        <w:rPr>
          <w:rFonts w:cstheme="minorHAnsi"/>
          <w:color w:val="17365D" w:themeColor="text2" w:themeShade="BF"/>
          <w:sz w:val="24"/>
          <w:szCs w:val="24"/>
          <w:vertAlign w:val="superscript"/>
        </w:rPr>
        <w:t>th</w:t>
      </w:r>
      <w:r w:rsidRPr="00776EF6">
        <w:rPr>
          <w:rFonts w:cstheme="minorHAnsi"/>
          <w:color w:val="17365D" w:themeColor="text2" w:themeShade="BF"/>
          <w:sz w:val="24"/>
          <w:szCs w:val="24"/>
        </w:rPr>
        <w:t xml:space="preserve"> of each calendar month</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Salary increments are made by the Board from time to time according to the means of the Institution, in addition to annual CPI increases</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Time and a half shall be paid to ground staff and non-teaching staff who work exceptional hours after school or on Sundays or public holidays</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The School Management may recommend to the Board one-off bonuses or rewards for outstanding staff achievement</w:t>
      </w:r>
    </w:p>
    <w:p w:rsidR="00AA5725" w:rsidRPr="00776EF6" w:rsidRDefault="00AA5725" w:rsidP="00AA5725">
      <w:pPr>
        <w:pStyle w:val="Heading3"/>
        <w:numPr>
          <w:ilvl w:val="0"/>
          <w:numId w:val="0"/>
        </w:numPr>
        <w:ind w:left="720" w:hanging="720"/>
        <w:rPr>
          <w:rFonts w:asciiTheme="minorHAnsi" w:hAnsiTheme="minorHAnsi" w:cstheme="minorHAnsi"/>
          <w:color w:val="17365D" w:themeColor="text2" w:themeShade="BF"/>
        </w:rPr>
      </w:pPr>
      <w:bookmarkStart w:id="113" w:name="_Toc329185069"/>
      <w:bookmarkStart w:id="114" w:name="_Toc329186044"/>
      <w:r w:rsidRPr="00776EF6">
        <w:rPr>
          <w:rFonts w:asciiTheme="minorHAnsi" w:hAnsiTheme="minorHAnsi" w:cstheme="minorHAnsi"/>
          <w:color w:val="17365D" w:themeColor="text2" w:themeShade="BF"/>
        </w:rPr>
        <w:t>8.1.</w:t>
      </w:r>
      <w:r w:rsidRPr="00776EF6">
        <w:rPr>
          <w:rFonts w:asciiTheme="minorHAnsi" w:hAnsiTheme="minorHAnsi" w:cstheme="minorHAnsi"/>
          <w:color w:val="17365D" w:themeColor="text2" w:themeShade="BF"/>
        </w:rPr>
        <w:tab/>
      </w:r>
      <w:r w:rsidRPr="00AF3D64">
        <w:rPr>
          <w:rFonts w:asciiTheme="minorHAnsi" w:hAnsiTheme="minorHAnsi" w:cstheme="minorHAnsi"/>
          <w:color w:val="E36C0A" w:themeColor="accent6" w:themeShade="BF"/>
          <w:sz w:val="28"/>
          <w:szCs w:val="28"/>
        </w:rPr>
        <w:t>S</w:t>
      </w:r>
      <w:bookmarkEnd w:id="113"/>
      <w:bookmarkEnd w:id="114"/>
      <w:r w:rsidRPr="00AF3D64">
        <w:rPr>
          <w:rFonts w:asciiTheme="minorHAnsi" w:hAnsiTheme="minorHAnsi" w:cstheme="minorHAnsi"/>
          <w:color w:val="E36C0A" w:themeColor="accent6" w:themeShade="BF"/>
          <w:sz w:val="28"/>
          <w:szCs w:val="28"/>
        </w:rPr>
        <w:t>ALARY PACKAGING</w:t>
      </w:r>
      <w:r w:rsidRPr="00776EF6">
        <w:rPr>
          <w:rFonts w:asciiTheme="minorHAnsi" w:hAnsiTheme="minorHAnsi" w:cstheme="minorHAnsi"/>
          <w:color w:val="17365D" w:themeColor="text2" w:themeShade="BF"/>
        </w:rPr>
        <w:t xml:space="preserve"> </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The Policy making staff under the guidance of the HR Manager must design a Salaries Grid for permanent implementation, once approved by the Board of directors.</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Any new, subsequent or reviewed versions of the Salaries Grid must also be approved by the Board prior to implementation</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The Salaries Grid will take into account: -</w:t>
      </w:r>
    </w:p>
    <w:p w:rsidR="00AA5725" w:rsidRPr="00776EF6" w:rsidRDefault="00AA5725" w:rsidP="00240DFC">
      <w:pPr>
        <w:pStyle w:val="ListParagraph"/>
        <w:keepLines/>
        <w:numPr>
          <w:ilvl w:val="0"/>
          <w:numId w:val="79"/>
        </w:numPr>
        <w:jc w:val="both"/>
        <w:rPr>
          <w:rFonts w:cstheme="minorHAnsi"/>
          <w:color w:val="17365D" w:themeColor="text2" w:themeShade="BF"/>
          <w:sz w:val="24"/>
          <w:szCs w:val="24"/>
        </w:rPr>
      </w:pPr>
      <w:r w:rsidRPr="00776EF6">
        <w:rPr>
          <w:rFonts w:cstheme="minorHAnsi"/>
          <w:color w:val="17365D" w:themeColor="text2" w:themeShade="BF"/>
          <w:sz w:val="24"/>
          <w:szCs w:val="24"/>
        </w:rPr>
        <w:t>A base pay for teachers or administrative staff or ground staff</w:t>
      </w:r>
    </w:p>
    <w:p w:rsidR="00AA5725" w:rsidRPr="00776EF6" w:rsidRDefault="00AA5725" w:rsidP="00240DFC">
      <w:pPr>
        <w:pStyle w:val="ListParagraph"/>
        <w:keepLines/>
        <w:numPr>
          <w:ilvl w:val="0"/>
          <w:numId w:val="79"/>
        </w:numPr>
        <w:jc w:val="both"/>
        <w:rPr>
          <w:rFonts w:cstheme="minorHAnsi"/>
          <w:color w:val="17365D" w:themeColor="text2" w:themeShade="BF"/>
          <w:sz w:val="24"/>
          <w:szCs w:val="24"/>
        </w:rPr>
      </w:pPr>
      <w:r w:rsidRPr="00776EF6">
        <w:rPr>
          <w:rFonts w:cstheme="minorHAnsi"/>
          <w:color w:val="17365D" w:themeColor="text2" w:themeShade="BF"/>
          <w:sz w:val="24"/>
          <w:szCs w:val="24"/>
        </w:rPr>
        <w:t>Qualifications, special responsibilities, overall length of service, a</w:t>
      </w:r>
      <w:r w:rsidR="002D6E38">
        <w:rPr>
          <w:rFonts w:cstheme="minorHAnsi"/>
          <w:color w:val="17365D" w:themeColor="text2" w:themeShade="BF"/>
          <w:sz w:val="24"/>
          <w:szCs w:val="24"/>
        </w:rPr>
        <w:t>nd performance evaluation at VISU</w:t>
      </w:r>
    </w:p>
    <w:p w:rsidR="00AA5725" w:rsidRPr="00776EF6" w:rsidRDefault="00AA5725" w:rsidP="00240DFC">
      <w:pPr>
        <w:pStyle w:val="ListParagraph"/>
        <w:keepLines/>
        <w:numPr>
          <w:ilvl w:val="0"/>
          <w:numId w:val="79"/>
        </w:numPr>
        <w:jc w:val="both"/>
        <w:rPr>
          <w:rFonts w:cstheme="minorHAnsi"/>
          <w:color w:val="17365D" w:themeColor="text2" w:themeShade="BF"/>
          <w:sz w:val="24"/>
          <w:szCs w:val="24"/>
        </w:rPr>
      </w:pPr>
      <w:r w:rsidRPr="00776EF6">
        <w:rPr>
          <w:rFonts w:cstheme="minorHAnsi"/>
          <w:color w:val="17365D" w:themeColor="text2" w:themeShade="BF"/>
          <w:sz w:val="24"/>
          <w:szCs w:val="24"/>
        </w:rPr>
        <w:t>A staff accommodated by the school should pay for utilities</w:t>
      </w:r>
    </w:p>
    <w:p w:rsidR="00AA5725" w:rsidRPr="00776EF6" w:rsidRDefault="00AA5725" w:rsidP="00240DFC">
      <w:pPr>
        <w:pStyle w:val="ListParagraph"/>
        <w:keepLines/>
        <w:numPr>
          <w:ilvl w:val="0"/>
          <w:numId w:val="79"/>
        </w:numPr>
        <w:jc w:val="both"/>
        <w:rPr>
          <w:rFonts w:cstheme="minorHAnsi"/>
          <w:color w:val="17365D" w:themeColor="text2" w:themeShade="BF"/>
          <w:sz w:val="24"/>
          <w:szCs w:val="24"/>
        </w:rPr>
      </w:pPr>
      <w:r w:rsidRPr="00776EF6">
        <w:rPr>
          <w:rFonts w:cstheme="minorHAnsi"/>
          <w:color w:val="17365D" w:themeColor="text2" w:themeShade="BF"/>
          <w:sz w:val="24"/>
          <w:szCs w:val="24"/>
        </w:rPr>
        <w:t>Any special consideration should be reflected in the package</w:t>
      </w:r>
    </w:p>
    <w:p w:rsidR="00AA5725" w:rsidRPr="00776EF6" w:rsidRDefault="00AA5725" w:rsidP="00240DFC">
      <w:pPr>
        <w:pStyle w:val="ListParagraph"/>
        <w:keepLines/>
        <w:numPr>
          <w:ilvl w:val="0"/>
          <w:numId w:val="79"/>
        </w:numPr>
        <w:jc w:val="both"/>
        <w:rPr>
          <w:rFonts w:cstheme="minorHAnsi"/>
          <w:color w:val="17365D" w:themeColor="text2" w:themeShade="BF"/>
          <w:sz w:val="24"/>
          <w:szCs w:val="24"/>
        </w:rPr>
      </w:pPr>
      <w:r w:rsidRPr="00776EF6">
        <w:rPr>
          <w:rFonts w:cstheme="minorHAnsi"/>
          <w:color w:val="17365D" w:themeColor="text2" w:themeShade="BF"/>
          <w:sz w:val="24"/>
          <w:szCs w:val="24"/>
        </w:rPr>
        <w:t>All terminal payments should be reflected in the package</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School Management will determine which responsibilities shall carry a monetary allowance. Staffs who accept such responsibilities must have their performance in them evaluated. Should the staff member discontinue with the responsibility, the allowance </w:t>
      </w:r>
      <w:proofErr w:type="gramStart"/>
      <w:r w:rsidRPr="00776EF6">
        <w:rPr>
          <w:rFonts w:cstheme="minorHAnsi"/>
          <w:color w:val="17365D" w:themeColor="text2" w:themeShade="BF"/>
          <w:sz w:val="24"/>
          <w:szCs w:val="24"/>
        </w:rPr>
        <w:t>shall be fortified</w:t>
      </w:r>
      <w:proofErr w:type="gramEnd"/>
      <w:r w:rsidRPr="00776EF6">
        <w:rPr>
          <w:rFonts w:cstheme="minorHAnsi"/>
          <w:color w:val="17365D" w:themeColor="text2" w:themeShade="BF"/>
          <w:sz w:val="24"/>
          <w:szCs w:val="24"/>
        </w:rPr>
        <w:t>.</w:t>
      </w: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new or revised Salaries Grid </w:t>
      </w:r>
      <w:proofErr w:type="gramStart"/>
      <w:r w:rsidRPr="00776EF6">
        <w:rPr>
          <w:rFonts w:cstheme="minorHAnsi"/>
          <w:color w:val="17365D" w:themeColor="text2" w:themeShade="BF"/>
          <w:sz w:val="24"/>
          <w:szCs w:val="24"/>
        </w:rPr>
        <w:t>will be implemented</w:t>
      </w:r>
      <w:proofErr w:type="gramEnd"/>
      <w:r w:rsidRPr="00776EF6">
        <w:rPr>
          <w:rFonts w:cstheme="minorHAnsi"/>
          <w:color w:val="17365D" w:themeColor="text2" w:themeShade="BF"/>
          <w:sz w:val="24"/>
          <w:szCs w:val="24"/>
        </w:rPr>
        <w:t xml:space="preserve"> in at commencement of the scholastic year.</w:t>
      </w:r>
    </w:p>
    <w:p w:rsidR="00AA5725" w:rsidRPr="00776EF6" w:rsidRDefault="00AA5725" w:rsidP="00AA5725">
      <w:pPr>
        <w:pStyle w:val="ListParagraph"/>
        <w:keepLines/>
        <w:ind w:left="1080"/>
        <w:jc w:val="both"/>
        <w:rPr>
          <w:rFonts w:cstheme="minorHAnsi"/>
          <w:color w:val="17365D" w:themeColor="text2" w:themeShade="BF"/>
          <w:sz w:val="24"/>
          <w:szCs w:val="24"/>
        </w:rPr>
      </w:pPr>
    </w:p>
    <w:p w:rsidR="00AA5725" w:rsidRPr="00776EF6" w:rsidRDefault="00AA5725"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Salaries </w:t>
      </w:r>
      <w:proofErr w:type="gramStart"/>
      <w:r w:rsidRPr="00776EF6">
        <w:rPr>
          <w:rFonts w:cstheme="minorHAnsi"/>
          <w:color w:val="17365D" w:themeColor="text2" w:themeShade="BF"/>
          <w:sz w:val="24"/>
          <w:szCs w:val="24"/>
        </w:rPr>
        <w:t>are reviewed</w:t>
      </w:r>
      <w:proofErr w:type="gramEnd"/>
      <w:r w:rsidRPr="00776EF6">
        <w:rPr>
          <w:rFonts w:cstheme="minorHAnsi"/>
          <w:color w:val="17365D" w:themeColor="text2" w:themeShade="BF"/>
          <w:sz w:val="24"/>
          <w:szCs w:val="24"/>
        </w:rPr>
        <w:t xml:space="preserve"> periodically, at the discretion of the Board; salaries will increase by CPI (Consumer Price Index) per annum.  </w:t>
      </w:r>
      <w:proofErr w:type="gramStart"/>
      <w:r w:rsidRPr="00776EF6">
        <w:rPr>
          <w:rFonts w:cstheme="minorHAnsi"/>
          <w:color w:val="17365D" w:themeColor="text2" w:themeShade="BF"/>
          <w:sz w:val="24"/>
          <w:szCs w:val="24"/>
        </w:rPr>
        <w:t>Additional increases will be considered by the Board along with Bonus’</w:t>
      </w:r>
      <w:proofErr w:type="gramEnd"/>
      <w:r w:rsidRPr="00776EF6">
        <w:rPr>
          <w:rFonts w:cstheme="minorHAnsi"/>
          <w:color w:val="17365D" w:themeColor="text2" w:themeShade="BF"/>
          <w:sz w:val="24"/>
          <w:szCs w:val="24"/>
        </w:rPr>
        <w:t xml:space="preserve">.  </w:t>
      </w:r>
    </w:p>
    <w:p w:rsidR="00AA5725" w:rsidRPr="00776EF6" w:rsidRDefault="003524B8" w:rsidP="00AA5725">
      <w:pPr>
        <w:pStyle w:val="Heading3"/>
        <w:numPr>
          <w:ilvl w:val="0"/>
          <w:numId w:val="0"/>
        </w:numPr>
        <w:ind w:left="720" w:hanging="720"/>
        <w:rPr>
          <w:rFonts w:asciiTheme="minorHAnsi" w:hAnsiTheme="minorHAnsi" w:cstheme="minorHAnsi"/>
          <w:color w:val="17365D" w:themeColor="text2" w:themeShade="BF"/>
          <w:sz w:val="24"/>
          <w:szCs w:val="24"/>
        </w:rPr>
      </w:pPr>
      <w:bookmarkStart w:id="115" w:name="_Toc329185070"/>
      <w:bookmarkStart w:id="116" w:name="_Toc329186045"/>
      <w:r w:rsidRPr="00776EF6">
        <w:rPr>
          <w:rFonts w:asciiTheme="minorHAnsi" w:hAnsiTheme="minorHAnsi" w:cstheme="minorHAnsi"/>
          <w:color w:val="17365D" w:themeColor="text2" w:themeShade="BF"/>
        </w:rPr>
        <w:t>8.2.</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P</w:t>
      </w:r>
      <w:r w:rsidRPr="00AF3D64">
        <w:rPr>
          <w:rFonts w:asciiTheme="minorHAnsi" w:hAnsiTheme="minorHAnsi" w:cstheme="minorHAnsi"/>
          <w:color w:val="E36C0A" w:themeColor="accent6" w:themeShade="BF"/>
        </w:rPr>
        <w:t>AYMENT &amp; DEDUCTIONS</w:t>
      </w:r>
      <w:bookmarkEnd w:id="115"/>
      <w:bookmarkEnd w:id="116"/>
    </w:p>
    <w:p w:rsidR="00AA5725" w:rsidRPr="00776EF6" w:rsidRDefault="00124F51" w:rsidP="00240DFC">
      <w:pPr>
        <w:pStyle w:val="ListParagraph"/>
        <w:keepLines/>
        <w:numPr>
          <w:ilvl w:val="0"/>
          <w:numId w:val="80"/>
        </w:numPr>
        <w:jc w:val="both"/>
        <w:rPr>
          <w:rFonts w:cstheme="minorHAnsi"/>
          <w:color w:val="17365D" w:themeColor="text2" w:themeShade="BF"/>
          <w:sz w:val="24"/>
          <w:szCs w:val="24"/>
        </w:rPr>
      </w:pPr>
      <w:r>
        <w:rPr>
          <w:rFonts w:cstheme="minorHAnsi"/>
          <w:color w:val="17365D" w:themeColor="text2" w:themeShade="BF"/>
          <w:sz w:val="24"/>
          <w:szCs w:val="24"/>
        </w:rPr>
        <w:t xml:space="preserve">VISU </w:t>
      </w:r>
      <w:r w:rsidR="00AA5725" w:rsidRPr="00776EF6">
        <w:rPr>
          <w:rFonts w:cstheme="minorHAnsi"/>
          <w:color w:val="17365D" w:themeColor="text2" w:themeShade="BF"/>
          <w:sz w:val="24"/>
          <w:szCs w:val="24"/>
        </w:rPr>
        <w:t>staff must be informed on appointment that their salaries, allowances and salary increments will be subject to statutory PAYE tax</w:t>
      </w:r>
    </w:p>
    <w:p w:rsidR="00AA5725" w:rsidRPr="00776EF6" w:rsidRDefault="00AA5725" w:rsidP="00240DFC">
      <w:pPr>
        <w:pStyle w:val="ListParagraph"/>
        <w:keepLines/>
        <w:numPr>
          <w:ilvl w:val="0"/>
          <w:numId w:val="80"/>
        </w:numPr>
        <w:jc w:val="both"/>
        <w:rPr>
          <w:rFonts w:cstheme="minorHAnsi"/>
          <w:color w:val="17365D" w:themeColor="text2" w:themeShade="BF"/>
          <w:sz w:val="24"/>
          <w:szCs w:val="24"/>
        </w:rPr>
      </w:pPr>
      <w:r w:rsidRPr="00776EF6">
        <w:rPr>
          <w:rFonts w:cstheme="minorHAnsi"/>
          <w:color w:val="17365D" w:themeColor="text2" w:themeShade="BF"/>
          <w:sz w:val="24"/>
          <w:szCs w:val="24"/>
        </w:rPr>
        <w:t>Staff should be informed that NSSF is a statutory benefit, with the School paying in 10% of their salary, together with their own 5% optional deduction</w:t>
      </w:r>
    </w:p>
    <w:p w:rsidR="00AA5725" w:rsidRPr="00776EF6" w:rsidRDefault="00AA5725" w:rsidP="00240DFC">
      <w:pPr>
        <w:pStyle w:val="ListParagraph"/>
        <w:keepLines/>
        <w:numPr>
          <w:ilvl w:val="0"/>
          <w:numId w:val="80"/>
        </w:numPr>
        <w:jc w:val="both"/>
        <w:rPr>
          <w:rFonts w:cstheme="minorHAnsi"/>
          <w:color w:val="17365D" w:themeColor="text2" w:themeShade="BF"/>
          <w:sz w:val="24"/>
          <w:szCs w:val="24"/>
        </w:rPr>
      </w:pPr>
      <w:r w:rsidRPr="00776EF6">
        <w:rPr>
          <w:rFonts w:cstheme="minorHAnsi"/>
          <w:color w:val="17365D" w:themeColor="text2" w:themeShade="BF"/>
          <w:sz w:val="24"/>
          <w:szCs w:val="24"/>
        </w:rPr>
        <w:t>Salaries will be paid by the 30</w:t>
      </w:r>
      <w:r w:rsidRPr="00776EF6">
        <w:rPr>
          <w:rFonts w:cstheme="minorHAnsi"/>
          <w:color w:val="17365D" w:themeColor="text2" w:themeShade="BF"/>
          <w:sz w:val="24"/>
          <w:szCs w:val="24"/>
          <w:vertAlign w:val="superscript"/>
        </w:rPr>
        <w:t>th</w:t>
      </w:r>
      <w:r w:rsidRPr="00776EF6">
        <w:rPr>
          <w:rFonts w:cstheme="minorHAnsi"/>
          <w:color w:val="17365D" w:themeColor="text2" w:themeShade="BF"/>
          <w:sz w:val="24"/>
          <w:szCs w:val="24"/>
        </w:rPr>
        <w:t xml:space="preserve"> of each month</w:t>
      </w:r>
    </w:p>
    <w:p w:rsidR="00AA5725" w:rsidRPr="00776EF6" w:rsidRDefault="00AA5725" w:rsidP="00240DFC">
      <w:pPr>
        <w:pStyle w:val="ListParagraph"/>
        <w:keepLines/>
        <w:numPr>
          <w:ilvl w:val="0"/>
          <w:numId w:val="80"/>
        </w:numPr>
        <w:jc w:val="both"/>
        <w:rPr>
          <w:rFonts w:cstheme="minorHAnsi"/>
          <w:color w:val="17365D" w:themeColor="text2" w:themeShade="BF"/>
          <w:sz w:val="24"/>
          <w:szCs w:val="24"/>
        </w:rPr>
      </w:pPr>
      <w:r w:rsidRPr="00776EF6">
        <w:rPr>
          <w:rFonts w:cstheme="minorHAnsi"/>
          <w:color w:val="17365D" w:themeColor="text2" w:themeShade="BF"/>
          <w:sz w:val="24"/>
          <w:szCs w:val="24"/>
        </w:rPr>
        <w:t>The School will recover debts from a leaving staff member by salary or terminal benefit deduction or failing that, recovery through other parties.</w:t>
      </w:r>
    </w:p>
    <w:p w:rsidR="00AA5725" w:rsidRPr="00776EF6" w:rsidRDefault="003524B8" w:rsidP="00AA5725">
      <w:pPr>
        <w:pStyle w:val="Heading3"/>
        <w:numPr>
          <w:ilvl w:val="0"/>
          <w:numId w:val="0"/>
        </w:numPr>
        <w:ind w:left="720" w:hanging="720"/>
        <w:rPr>
          <w:rFonts w:asciiTheme="minorHAnsi" w:hAnsiTheme="minorHAnsi" w:cstheme="minorHAnsi"/>
          <w:color w:val="17365D" w:themeColor="text2" w:themeShade="BF"/>
        </w:rPr>
      </w:pPr>
      <w:bookmarkStart w:id="117" w:name="_Toc329185071"/>
      <w:bookmarkStart w:id="118" w:name="_Toc329186046"/>
      <w:r w:rsidRPr="00776EF6">
        <w:rPr>
          <w:rFonts w:asciiTheme="minorHAnsi" w:hAnsiTheme="minorHAnsi" w:cstheme="minorHAnsi"/>
          <w:color w:val="17365D" w:themeColor="text2" w:themeShade="BF"/>
        </w:rPr>
        <w:lastRenderedPageBreak/>
        <w:t>8.3.</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M</w:t>
      </w:r>
      <w:r w:rsidRPr="00AF3D64">
        <w:rPr>
          <w:rFonts w:asciiTheme="minorHAnsi" w:hAnsiTheme="minorHAnsi" w:cstheme="minorHAnsi"/>
          <w:color w:val="E36C0A" w:themeColor="accent6" w:themeShade="BF"/>
        </w:rPr>
        <w:t>EDICAL BENEFITS</w:t>
      </w:r>
      <w:bookmarkEnd w:id="117"/>
      <w:bookmarkEnd w:id="118"/>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The School will identify a reputable, cost-effective and nearby medical Centre to provide services to staff within the scope of the School’s budget. The Centre must agree to offer treatment and facilities on monthly credit</w:t>
      </w:r>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Alternatively, the School may utilize an insurance scheme where the services provided and costs entailed are within the scope of the budget</w:t>
      </w:r>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An agreed sum of money ($600,000 per annum per staff member) will be set aside in school budget for staff members annually as part of the Remuneration Package; staff are not entitled to this in cash.</w:t>
      </w:r>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Where the School pays directly, outpatient treatment </w:t>
      </w:r>
      <w:proofErr w:type="gramStart"/>
      <w:r w:rsidRPr="00776EF6">
        <w:rPr>
          <w:rFonts w:cstheme="minorHAnsi"/>
          <w:color w:val="17365D" w:themeColor="text2" w:themeShade="BF"/>
          <w:sz w:val="24"/>
          <w:szCs w:val="24"/>
        </w:rPr>
        <w:t>can be provided</w:t>
      </w:r>
      <w:proofErr w:type="gramEnd"/>
      <w:r w:rsidRPr="00776EF6">
        <w:rPr>
          <w:rFonts w:cstheme="minorHAnsi"/>
          <w:color w:val="17365D" w:themeColor="text2" w:themeShade="BF"/>
          <w:sz w:val="24"/>
          <w:szCs w:val="24"/>
        </w:rPr>
        <w:t xml:space="preserve"> up to a set amount per visit. The Medical Centre must obtain the School’s consent to charge beyond the set amount. In an emergency, the Centre will provide treatment and inform the School immediately.</w:t>
      </w:r>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Dental treatment paid by the School is limited to extractions in the medical scheme. An approved contribution toward the cost of spectacles </w:t>
      </w:r>
      <w:proofErr w:type="gramStart"/>
      <w:r w:rsidRPr="00776EF6">
        <w:rPr>
          <w:rFonts w:cstheme="minorHAnsi"/>
          <w:color w:val="17365D" w:themeColor="text2" w:themeShade="BF"/>
          <w:sz w:val="24"/>
          <w:szCs w:val="24"/>
        </w:rPr>
        <w:t>is allowed</w:t>
      </w:r>
      <w:proofErr w:type="gramEnd"/>
      <w:r w:rsidRPr="00776EF6">
        <w:rPr>
          <w:rFonts w:cstheme="minorHAnsi"/>
          <w:color w:val="17365D" w:themeColor="text2" w:themeShade="BF"/>
          <w:sz w:val="24"/>
          <w:szCs w:val="24"/>
        </w:rPr>
        <w:t>.</w:t>
      </w:r>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staff member can request </w:t>
      </w:r>
      <w:proofErr w:type="gramStart"/>
      <w:r w:rsidRPr="00776EF6">
        <w:rPr>
          <w:rFonts w:cstheme="minorHAnsi"/>
          <w:color w:val="17365D" w:themeColor="text2" w:themeShade="BF"/>
          <w:sz w:val="24"/>
          <w:szCs w:val="24"/>
        </w:rPr>
        <w:t>for a</w:t>
      </w:r>
      <w:proofErr w:type="gramEnd"/>
      <w:r w:rsidRPr="00776EF6">
        <w:rPr>
          <w:rFonts w:cstheme="minorHAnsi"/>
          <w:color w:val="17365D" w:themeColor="text2" w:themeShade="BF"/>
          <w:sz w:val="24"/>
          <w:szCs w:val="24"/>
        </w:rPr>
        <w:t xml:space="preserve"> School loan to cover costs not met by the School scheme or School insurance will be treated sympathetically. Staff requiring costly inpatient treatment should negotiate for a loan or a special concession in advance from the Principal.</w:t>
      </w:r>
    </w:p>
    <w:p w:rsidR="00AA5725" w:rsidRPr="00776EF6" w:rsidRDefault="00AA5725" w:rsidP="00240DFC">
      <w:pPr>
        <w:pStyle w:val="ListParagraph"/>
        <w:keepLines/>
        <w:numPr>
          <w:ilvl w:val="0"/>
          <w:numId w:val="81"/>
        </w:numPr>
        <w:jc w:val="both"/>
        <w:rPr>
          <w:rFonts w:cstheme="minorHAnsi"/>
          <w:color w:val="17365D" w:themeColor="text2" w:themeShade="BF"/>
          <w:sz w:val="24"/>
          <w:szCs w:val="24"/>
        </w:rPr>
      </w:pPr>
      <w:r w:rsidRPr="00776EF6">
        <w:rPr>
          <w:rFonts w:cstheme="minorHAnsi"/>
          <w:color w:val="17365D" w:themeColor="text2" w:themeShade="BF"/>
          <w:sz w:val="24"/>
          <w:szCs w:val="24"/>
        </w:rPr>
        <w:t>The School will occasionally question staff on the quality/acceptability of the service provided, and consider requests for improvement.</w:t>
      </w:r>
    </w:p>
    <w:p w:rsidR="00AA5725" w:rsidRPr="00776EF6" w:rsidRDefault="003524B8" w:rsidP="00AA5725">
      <w:pPr>
        <w:pStyle w:val="Heading3"/>
        <w:numPr>
          <w:ilvl w:val="0"/>
          <w:numId w:val="0"/>
        </w:numPr>
        <w:ind w:left="720" w:hanging="720"/>
        <w:rPr>
          <w:rFonts w:asciiTheme="minorHAnsi" w:hAnsiTheme="minorHAnsi" w:cstheme="minorHAnsi"/>
          <w:color w:val="17365D" w:themeColor="text2" w:themeShade="BF"/>
        </w:rPr>
      </w:pPr>
      <w:bookmarkStart w:id="119" w:name="_Toc329185072"/>
      <w:bookmarkStart w:id="120" w:name="_Toc329186047"/>
      <w:r w:rsidRPr="00776EF6">
        <w:rPr>
          <w:rFonts w:asciiTheme="minorHAnsi" w:hAnsiTheme="minorHAnsi" w:cstheme="minorHAnsi"/>
          <w:color w:val="17365D" w:themeColor="text2" w:themeShade="BF"/>
        </w:rPr>
        <w:t>8.4.</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S</w:t>
      </w:r>
      <w:r w:rsidRPr="00AF3D64">
        <w:rPr>
          <w:rFonts w:asciiTheme="minorHAnsi" w:hAnsiTheme="minorHAnsi" w:cstheme="minorHAnsi"/>
          <w:color w:val="E36C0A" w:themeColor="accent6" w:themeShade="BF"/>
        </w:rPr>
        <w:t>CHOOL FEES BENEFITS</w:t>
      </w:r>
      <w:bookmarkEnd w:id="119"/>
      <w:bookmarkEnd w:id="120"/>
    </w:p>
    <w:p w:rsidR="00AA5725" w:rsidRPr="00776EF6" w:rsidRDefault="00AA5725" w:rsidP="00AA5725">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The School Fees Benefit (SFB) enables a staff member to admit their child, providing the child passes the standard entrance requirements at 40% less the standard fees</w:t>
      </w:r>
    </w:p>
    <w:p w:rsidR="00AA5725" w:rsidRPr="00776EF6" w:rsidRDefault="00AA5725" w:rsidP="00AA5725">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Fees will be withdrawn monthly from the faculty members remuneration package </w:t>
      </w:r>
    </w:p>
    <w:p w:rsidR="00AA5725" w:rsidRPr="00776EF6" w:rsidRDefault="00AA5725" w:rsidP="00AA5725">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SFB is accorded only to members of senior management and full time teachers and non- teaching staff </w:t>
      </w:r>
    </w:p>
    <w:p w:rsidR="00AA5725" w:rsidRPr="00776EF6" w:rsidRDefault="00AA5725" w:rsidP="00AA5725">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The SFB is applicable at any level of schooling (nursery, primary, secondary), provided that the named child meets the admission requirements of that School</w:t>
      </w:r>
    </w:p>
    <w:p w:rsidR="00AA5725" w:rsidRPr="00776EF6" w:rsidRDefault="00AA5725" w:rsidP="00AA5725">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If the employee is not the biological parents of the child, the SFB  shall not be payable unless the child has been officially adopted by the employee by due process of law, duly documented</w:t>
      </w:r>
    </w:p>
    <w:p w:rsidR="00AA5725" w:rsidRPr="00776EF6" w:rsidRDefault="00AA5725" w:rsidP="00AA5725">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The SFB is withdrawn if the child leaves the school</w:t>
      </w:r>
    </w:p>
    <w:p w:rsidR="003524B8" w:rsidRPr="00776EF6" w:rsidRDefault="003524B8" w:rsidP="003524B8">
      <w:pPr>
        <w:pStyle w:val="ListParagraph"/>
        <w:keepLines/>
        <w:ind w:left="1080"/>
        <w:jc w:val="both"/>
        <w:rPr>
          <w:rFonts w:cstheme="minorHAnsi"/>
          <w:color w:val="17365D" w:themeColor="text2" w:themeShade="BF"/>
          <w:sz w:val="24"/>
          <w:szCs w:val="24"/>
        </w:rPr>
      </w:pPr>
    </w:p>
    <w:p w:rsidR="00AA5725" w:rsidRPr="00776EF6" w:rsidRDefault="003524B8" w:rsidP="00AA5725">
      <w:pPr>
        <w:pStyle w:val="Heading2"/>
        <w:rPr>
          <w:rFonts w:asciiTheme="minorHAnsi" w:hAnsiTheme="minorHAnsi" w:cstheme="minorHAnsi"/>
          <w:color w:val="17365D" w:themeColor="text2" w:themeShade="BF"/>
        </w:rPr>
      </w:pPr>
      <w:bookmarkStart w:id="121" w:name="_Toc329185073"/>
      <w:bookmarkStart w:id="122" w:name="_Toc329186048"/>
      <w:r w:rsidRPr="00776EF6">
        <w:rPr>
          <w:rFonts w:asciiTheme="minorHAnsi" w:hAnsiTheme="minorHAnsi" w:cstheme="minorHAnsi"/>
          <w:color w:val="17365D" w:themeColor="text2" w:themeShade="BF"/>
        </w:rPr>
        <w:t>8.4.</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S</w:t>
      </w:r>
      <w:r w:rsidRPr="00AF3D64">
        <w:rPr>
          <w:rFonts w:asciiTheme="minorHAnsi" w:hAnsiTheme="minorHAnsi" w:cstheme="minorHAnsi"/>
          <w:color w:val="E36C0A" w:themeColor="accent6" w:themeShade="BF"/>
        </w:rPr>
        <w:t>TAFF HOUSING</w:t>
      </w:r>
      <w:bookmarkEnd w:id="121"/>
      <w:bookmarkEnd w:id="122"/>
    </w:p>
    <w:p w:rsidR="00AA5725" w:rsidRPr="00776EF6" w:rsidRDefault="00087684" w:rsidP="00240DFC">
      <w:pPr>
        <w:pStyle w:val="ListParagraph"/>
        <w:keepLines/>
        <w:numPr>
          <w:ilvl w:val="0"/>
          <w:numId w:val="82"/>
        </w:numPr>
        <w:spacing w:after="0"/>
        <w:jc w:val="both"/>
        <w:rPr>
          <w:rFonts w:cstheme="minorHAnsi"/>
          <w:color w:val="17365D" w:themeColor="text2" w:themeShade="BF"/>
          <w:sz w:val="24"/>
          <w:szCs w:val="24"/>
        </w:rPr>
      </w:pPr>
      <w:r>
        <w:rPr>
          <w:rFonts w:cstheme="minorHAnsi"/>
          <w:color w:val="17365D" w:themeColor="text2" w:themeShade="BF"/>
          <w:sz w:val="24"/>
          <w:szCs w:val="24"/>
        </w:rPr>
        <w:t>VISU</w:t>
      </w:r>
      <w:r w:rsidR="00AA5725" w:rsidRPr="00776EF6">
        <w:rPr>
          <w:rFonts w:cstheme="minorHAnsi"/>
          <w:color w:val="17365D" w:themeColor="text2" w:themeShade="BF"/>
          <w:sz w:val="24"/>
          <w:szCs w:val="24"/>
        </w:rPr>
        <w:t xml:space="preserve"> may house staff on or near the School compound</w:t>
      </w:r>
    </w:p>
    <w:p w:rsidR="00AA5725" w:rsidRPr="00776EF6" w:rsidRDefault="00AA5725" w:rsidP="00240DFC">
      <w:pPr>
        <w:pStyle w:val="ListParagraph"/>
        <w:keepLines/>
        <w:numPr>
          <w:ilvl w:val="0"/>
          <w:numId w:val="82"/>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Staff will be allocated houses according to availability, and based on criteria developed from time</w:t>
      </w:r>
    </w:p>
    <w:p w:rsidR="00AA5725" w:rsidRPr="00776EF6" w:rsidRDefault="00AA5725" w:rsidP="00240DFC">
      <w:pPr>
        <w:pStyle w:val="ListParagraph"/>
        <w:keepLines/>
        <w:numPr>
          <w:ilvl w:val="0"/>
          <w:numId w:val="8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Only the Staff member and the immediate family (i.e. spouse and children) </w:t>
      </w:r>
      <w:proofErr w:type="gramStart"/>
      <w:r w:rsidRPr="00776EF6">
        <w:rPr>
          <w:rFonts w:cstheme="minorHAnsi"/>
          <w:color w:val="17365D" w:themeColor="text2" w:themeShade="BF"/>
          <w:sz w:val="24"/>
          <w:szCs w:val="24"/>
        </w:rPr>
        <w:t>will be accommodated</w:t>
      </w:r>
      <w:proofErr w:type="gramEnd"/>
      <w:r w:rsidRPr="00776EF6">
        <w:rPr>
          <w:rFonts w:cstheme="minorHAnsi"/>
          <w:color w:val="17365D" w:themeColor="text2" w:themeShade="BF"/>
          <w:sz w:val="24"/>
          <w:szCs w:val="24"/>
        </w:rPr>
        <w:t>. The number of occupants must be discussed with management</w:t>
      </w:r>
    </w:p>
    <w:p w:rsidR="00AA5725" w:rsidRPr="00776EF6" w:rsidRDefault="00AA5725" w:rsidP="00240DFC">
      <w:pPr>
        <w:pStyle w:val="ListParagraph"/>
        <w:keepLines/>
        <w:numPr>
          <w:ilvl w:val="0"/>
          <w:numId w:val="82"/>
        </w:numPr>
        <w:jc w:val="both"/>
        <w:rPr>
          <w:rFonts w:cstheme="minorHAnsi"/>
          <w:color w:val="17365D" w:themeColor="text2" w:themeShade="BF"/>
          <w:sz w:val="24"/>
          <w:szCs w:val="24"/>
        </w:rPr>
      </w:pPr>
      <w:r w:rsidRPr="00776EF6">
        <w:rPr>
          <w:rFonts w:cstheme="minorHAnsi"/>
          <w:color w:val="17365D" w:themeColor="text2" w:themeShade="BF"/>
          <w:sz w:val="24"/>
          <w:szCs w:val="24"/>
        </w:rPr>
        <w:t>Staff accommodation costs will be incorporated and reflected in their remuneration package</w:t>
      </w:r>
    </w:p>
    <w:p w:rsidR="00AA5725" w:rsidRPr="00776EF6" w:rsidRDefault="00AA5725" w:rsidP="00240DFC">
      <w:pPr>
        <w:pStyle w:val="ListParagraph"/>
        <w:keepLines/>
        <w:numPr>
          <w:ilvl w:val="0"/>
          <w:numId w:val="82"/>
        </w:numPr>
        <w:jc w:val="both"/>
        <w:rPr>
          <w:rFonts w:cstheme="minorHAnsi"/>
          <w:color w:val="17365D" w:themeColor="text2" w:themeShade="BF"/>
          <w:sz w:val="24"/>
          <w:szCs w:val="24"/>
        </w:rPr>
      </w:pPr>
      <w:r w:rsidRPr="00776EF6">
        <w:rPr>
          <w:rFonts w:cstheme="minorHAnsi"/>
          <w:color w:val="17365D" w:themeColor="text2" w:themeShade="BF"/>
          <w:sz w:val="24"/>
          <w:szCs w:val="24"/>
        </w:rPr>
        <w:t>Staff occupants must sign and abide by an Occupancy Agreement</w:t>
      </w:r>
    </w:p>
    <w:p w:rsidR="00AA5725" w:rsidRPr="00776EF6" w:rsidRDefault="003524B8" w:rsidP="00AA5725">
      <w:pPr>
        <w:pStyle w:val="Heading3"/>
        <w:numPr>
          <w:ilvl w:val="0"/>
          <w:numId w:val="0"/>
        </w:numPr>
        <w:ind w:left="720" w:hanging="720"/>
        <w:rPr>
          <w:rFonts w:asciiTheme="minorHAnsi" w:hAnsiTheme="minorHAnsi" w:cstheme="minorHAnsi"/>
          <w:color w:val="17365D" w:themeColor="text2" w:themeShade="BF"/>
        </w:rPr>
      </w:pPr>
      <w:bookmarkStart w:id="123" w:name="_Toc329185074"/>
      <w:bookmarkStart w:id="124" w:name="_Toc329186049"/>
      <w:r w:rsidRPr="00776EF6">
        <w:rPr>
          <w:rFonts w:asciiTheme="minorHAnsi" w:hAnsiTheme="minorHAnsi" w:cstheme="minorHAnsi"/>
          <w:color w:val="17365D" w:themeColor="text2" w:themeShade="BF"/>
        </w:rPr>
        <w:t>8.4</w:t>
      </w:r>
      <w:r w:rsidR="00AA5725" w:rsidRPr="00776EF6">
        <w:rPr>
          <w:rFonts w:asciiTheme="minorHAnsi" w:hAnsiTheme="minorHAnsi" w:cstheme="minorHAnsi"/>
          <w:color w:val="17365D" w:themeColor="text2" w:themeShade="BF"/>
        </w:rPr>
        <w:t>.1</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Terms of Occupancy</w:t>
      </w:r>
      <w:bookmarkEnd w:id="123"/>
      <w:bookmarkEnd w:id="124"/>
      <w:r w:rsidR="00AA5725" w:rsidRPr="00776EF6">
        <w:rPr>
          <w:rFonts w:asciiTheme="minorHAnsi" w:hAnsiTheme="minorHAnsi" w:cstheme="minorHAnsi"/>
          <w:color w:val="17365D" w:themeColor="text2" w:themeShade="BF"/>
        </w:rPr>
        <w:t xml:space="preserve"> </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The Housing Committee will determine the period of occupancy. Written notice of 30 days is required for either party to vacate the premises</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The Housing Committee will determine the rent as part of the remuneration package</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occupier will abide by decent norms of </w:t>
      </w:r>
      <w:r w:rsidRPr="00776EF6">
        <w:rPr>
          <w:rFonts w:cstheme="minorHAnsi"/>
          <w:color w:val="17365D" w:themeColor="text2" w:themeShade="BF"/>
          <w:sz w:val="24"/>
          <w:szCs w:val="24"/>
          <w:lang w:val="en-GB"/>
        </w:rPr>
        <w:t>neighbourly</w:t>
      </w:r>
      <w:r w:rsidRPr="00776EF6">
        <w:rPr>
          <w:rFonts w:cstheme="minorHAnsi"/>
          <w:color w:val="17365D" w:themeColor="text2" w:themeShade="BF"/>
          <w:sz w:val="24"/>
          <w:szCs w:val="24"/>
        </w:rPr>
        <w:t xml:space="preserve"> responsibility. The Housing Committee will handle all disputes and complaints from any quarter that arise during occupancy</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The Housing Committee will ensure that the premises are maintained according to the understanding of the Occupancy Agreement</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The Housing Committee will ensure that proper handover occurs when one staff member leaves and another arrives</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During </w:t>
      </w:r>
      <w:proofErr w:type="gramStart"/>
      <w:r w:rsidRPr="00776EF6">
        <w:rPr>
          <w:rFonts w:cstheme="minorHAnsi"/>
          <w:color w:val="17365D" w:themeColor="text2" w:themeShade="BF"/>
          <w:sz w:val="24"/>
          <w:szCs w:val="24"/>
        </w:rPr>
        <w:t>long term</w:t>
      </w:r>
      <w:proofErr w:type="gramEnd"/>
      <w:r w:rsidRPr="00776EF6">
        <w:rPr>
          <w:rFonts w:cstheme="minorHAnsi"/>
          <w:color w:val="17365D" w:themeColor="text2" w:themeShade="BF"/>
          <w:sz w:val="24"/>
          <w:szCs w:val="24"/>
        </w:rPr>
        <w:t xml:space="preserve"> employment-related absences in excess of two working months e.g. for professional training, an occupier will vacate the School accommodation. The Housing Committee shall decide whether he or she returns to the same or to alternative accommodation</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Prolonged, non-approved absences by the occupier may cause the Housing Committee to require the occupier to vacate the premises; written notice of 30 days will be submitted to the occupier in this instance should satisfactory reason for the abovementioned absence be submitted and accepted</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On resignation or termination of the employment, for whatever cause, the occupier must vacate the premises within fourteen days (14) of ceasing active duty</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The Housing Committee will review the suitability of staff members for continued occupancy</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The occupier may be required to vacate the premises at seven (7) days’ notice in serious cases such as anti-social or illicit conduct, excessive wear and tear or breakage of school property, sub-letting of the premises, use of the premises by unqualified persons etc.</w:t>
      </w:r>
    </w:p>
    <w:p w:rsidR="00AA5725" w:rsidRPr="00776EF6" w:rsidRDefault="00AA5725" w:rsidP="00240DFC">
      <w:pPr>
        <w:pStyle w:val="ListParagraph"/>
        <w:keepLines/>
        <w:numPr>
          <w:ilvl w:val="0"/>
          <w:numId w:val="83"/>
        </w:numPr>
        <w:jc w:val="both"/>
        <w:rPr>
          <w:rFonts w:cstheme="minorHAnsi"/>
          <w:color w:val="17365D" w:themeColor="text2" w:themeShade="BF"/>
          <w:sz w:val="24"/>
          <w:szCs w:val="24"/>
        </w:rPr>
      </w:pPr>
      <w:r w:rsidRPr="00776EF6">
        <w:rPr>
          <w:rFonts w:cstheme="minorHAnsi"/>
          <w:color w:val="17365D" w:themeColor="text2" w:themeShade="BF"/>
          <w:sz w:val="24"/>
          <w:szCs w:val="24"/>
        </w:rPr>
        <w:t>Occupancy is subject to the employer and the occupier signing an Occupancy Agreement setting out the conditions for occupancy</w:t>
      </w:r>
    </w:p>
    <w:p w:rsidR="00AA5725" w:rsidRPr="00776EF6" w:rsidRDefault="00AA5725" w:rsidP="00AA5725">
      <w:pPr>
        <w:keepLines/>
        <w:ind w:left="720"/>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The occupancy agreement and all other requirements of this policy must comply with the laws of Uganda at any given time.  It is the responsibility of the Housing Committee to ensure that this </w:t>
      </w:r>
      <w:proofErr w:type="gramStart"/>
      <w:r w:rsidRPr="00776EF6">
        <w:rPr>
          <w:rFonts w:cstheme="minorHAnsi"/>
          <w:color w:val="17365D" w:themeColor="text2" w:themeShade="BF"/>
          <w:sz w:val="24"/>
          <w:szCs w:val="24"/>
        </w:rPr>
        <w:t>is adhered</w:t>
      </w:r>
      <w:proofErr w:type="gramEnd"/>
      <w:r w:rsidRPr="00776EF6">
        <w:rPr>
          <w:rFonts w:cstheme="minorHAnsi"/>
          <w:color w:val="17365D" w:themeColor="text2" w:themeShade="BF"/>
          <w:sz w:val="24"/>
          <w:szCs w:val="24"/>
        </w:rPr>
        <w:t xml:space="preserve"> to.</w:t>
      </w:r>
    </w:p>
    <w:p w:rsidR="00AA5725" w:rsidRPr="00776EF6" w:rsidRDefault="003524B8" w:rsidP="00AA5725">
      <w:pPr>
        <w:pStyle w:val="Heading2"/>
        <w:rPr>
          <w:rFonts w:asciiTheme="minorHAnsi" w:hAnsiTheme="minorHAnsi" w:cstheme="minorHAnsi"/>
          <w:color w:val="17365D" w:themeColor="text2" w:themeShade="BF"/>
        </w:rPr>
      </w:pPr>
      <w:bookmarkStart w:id="125" w:name="_Toc329185075"/>
      <w:bookmarkStart w:id="126" w:name="_Toc329186050"/>
      <w:r w:rsidRPr="00776EF6">
        <w:rPr>
          <w:rFonts w:asciiTheme="minorHAnsi" w:hAnsiTheme="minorHAnsi" w:cstheme="minorHAnsi"/>
          <w:color w:val="17365D" w:themeColor="text2" w:themeShade="BF"/>
        </w:rPr>
        <w:t>8.5.</w:t>
      </w:r>
      <w:r w:rsidR="00AA5725" w:rsidRPr="00776EF6">
        <w:rPr>
          <w:rFonts w:asciiTheme="minorHAnsi" w:hAnsiTheme="minorHAnsi" w:cstheme="minorHAnsi"/>
          <w:color w:val="17365D" w:themeColor="text2" w:themeShade="BF"/>
        </w:rPr>
        <w:tab/>
      </w:r>
      <w:r w:rsidR="00AF3D64">
        <w:rPr>
          <w:rFonts w:asciiTheme="minorHAnsi" w:hAnsiTheme="minorHAnsi" w:cstheme="minorHAnsi"/>
          <w:color w:val="E36C0A" w:themeColor="accent6" w:themeShade="BF"/>
        </w:rPr>
        <w:t>CONDOLENCY</w:t>
      </w:r>
      <w:r w:rsidRPr="00AF3D64">
        <w:rPr>
          <w:rFonts w:asciiTheme="minorHAnsi" w:hAnsiTheme="minorHAnsi" w:cstheme="minorHAnsi"/>
          <w:color w:val="E36C0A" w:themeColor="accent6" w:themeShade="BF"/>
        </w:rPr>
        <w:t xml:space="preserve"> BENEFITS</w:t>
      </w:r>
      <w:bookmarkEnd w:id="125"/>
      <w:bookmarkEnd w:id="126"/>
    </w:p>
    <w:p w:rsidR="00AA5725" w:rsidRPr="00776EF6" w:rsidRDefault="00087684" w:rsidP="00240DFC">
      <w:pPr>
        <w:pStyle w:val="ListParagraph"/>
        <w:keepLines/>
        <w:numPr>
          <w:ilvl w:val="0"/>
          <w:numId w:val="84"/>
        </w:numPr>
        <w:jc w:val="both"/>
        <w:rPr>
          <w:rFonts w:cstheme="minorHAnsi"/>
          <w:color w:val="17365D" w:themeColor="text2" w:themeShade="BF"/>
          <w:sz w:val="24"/>
          <w:szCs w:val="24"/>
        </w:rPr>
      </w:pPr>
      <w:r>
        <w:rPr>
          <w:rFonts w:cstheme="minorHAnsi"/>
          <w:color w:val="17365D" w:themeColor="text2" w:themeShade="BF"/>
          <w:sz w:val="24"/>
          <w:szCs w:val="24"/>
        </w:rPr>
        <w:t>On death of a full time VISU</w:t>
      </w:r>
      <w:r w:rsidR="00AA5725" w:rsidRPr="00776EF6">
        <w:rPr>
          <w:rFonts w:cstheme="minorHAnsi"/>
          <w:color w:val="17365D" w:themeColor="text2" w:themeShade="BF"/>
          <w:sz w:val="24"/>
          <w:szCs w:val="24"/>
        </w:rPr>
        <w:t xml:space="preserve"> employee, employ</w:t>
      </w:r>
      <w:r>
        <w:rPr>
          <w:rFonts w:cstheme="minorHAnsi"/>
          <w:color w:val="17365D" w:themeColor="text2" w:themeShade="BF"/>
          <w:sz w:val="24"/>
          <w:szCs w:val="24"/>
        </w:rPr>
        <w:t>ed in excess of two years at VISU</w:t>
      </w:r>
      <w:r w:rsidR="00AA5725" w:rsidRPr="00776EF6">
        <w:rPr>
          <w:rFonts w:cstheme="minorHAnsi"/>
          <w:color w:val="17365D" w:themeColor="text2" w:themeShade="BF"/>
          <w:sz w:val="24"/>
          <w:szCs w:val="24"/>
        </w:rPr>
        <w:t>, the school will pay the cost of specific items at the discretion of the Board</w:t>
      </w:r>
    </w:p>
    <w:p w:rsidR="00AA5725" w:rsidRPr="00776EF6" w:rsidRDefault="00AA5725" w:rsidP="00240DFC">
      <w:pPr>
        <w:pStyle w:val="ListParagraph"/>
        <w:keepLines/>
        <w:numPr>
          <w:ilvl w:val="0"/>
          <w:numId w:val="84"/>
        </w:numPr>
        <w:jc w:val="both"/>
        <w:rPr>
          <w:rFonts w:cstheme="minorHAnsi"/>
          <w:color w:val="17365D" w:themeColor="text2" w:themeShade="BF"/>
          <w:sz w:val="24"/>
          <w:szCs w:val="24"/>
        </w:rPr>
      </w:pPr>
      <w:r w:rsidRPr="00776EF6">
        <w:rPr>
          <w:rFonts w:cstheme="minorHAnsi"/>
          <w:color w:val="17365D" w:themeColor="text2" w:themeShade="BF"/>
          <w:sz w:val="24"/>
          <w:szCs w:val="24"/>
        </w:rPr>
        <w:t>The school will contribute to the burial costs of a deceased spouse, parent or child of an employ</w:t>
      </w:r>
      <w:r w:rsidR="00087684">
        <w:rPr>
          <w:rFonts w:cstheme="minorHAnsi"/>
          <w:color w:val="17365D" w:themeColor="text2" w:themeShade="BF"/>
          <w:sz w:val="24"/>
          <w:szCs w:val="24"/>
        </w:rPr>
        <w:t>ee, employed at VISU</w:t>
      </w:r>
      <w:r w:rsidRPr="00776EF6">
        <w:rPr>
          <w:rFonts w:cstheme="minorHAnsi"/>
          <w:color w:val="17365D" w:themeColor="text2" w:themeShade="BF"/>
          <w:sz w:val="24"/>
          <w:szCs w:val="24"/>
        </w:rPr>
        <w:t xml:space="preserve"> in excess of two years, at the discretion of the Board</w:t>
      </w:r>
    </w:p>
    <w:p w:rsidR="00AA5725" w:rsidRPr="00776EF6" w:rsidRDefault="00AA5725" w:rsidP="00240DFC">
      <w:pPr>
        <w:pStyle w:val="ListParagraph"/>
        <w:keepLines/>
        <w:numPr>
          <w:ilvl w:val="0"/>
          <w:numId w:val="84"/>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The Head Teacher or HR through the Chief Finance Officer will take responsibility for the cash payments which must be receipted and processed in the normal way thus ensuring that the Death Benefit will therefore be used only in conjunction with funeral costs and detailed receipts must be supplied to the Chief Financial Officer within fourteen (14) days of the funeral from the staff member.</w:t>
      </w:r>
      <w:proofErr w:type="gramEnd"/>
    </w:p>
    <w:p w:rsidR="00AA5725" w:rsidRPr="00776EF6" w:rsidRDefault="00AA5725" w:rsidP="00240DFC">
      <w:pPr>
        <w:pStyle w:val="ListParagraph"/>
        <w:keepLines/>
        <w:numPr>
          <w:ilvl w:val="0"/>
          <w:numId w:val="84"/>
        </w:numPr>
        <w:jc w:val="both"/>
        <w:rPr>
          <w:rFonts w:cstheme="minorHAnsi"/>
          <w:color w:val="17365D" w:themeColor="text2" w:themeShade="BF"/>
          <w:sz w:val="24"/>
          <w:szCs w:val="24"/>
        </w:rPr>
      </w:pPr>
      <w:r w:rsidRPr="00776EF6">
        <w:rPr>
          <w:rFonts w:cstheme="minorHAnsi"/>
          <w:color w:val="17365D" w:themeColor="text2" w:themeShade="BF"/>
          <w:sz w:val="24"/>
          <w:szCs w:val="24"/>
        </w:rPr>
        <w:t>At the discretion of the school, and to a limited extent, transport may be provided for colleagues to visit the household of the deceased prior to, or to attend the burial.</w:t>
      </w:r>
    </w:p>
    <w:p w:rsidR="00AA5725" w:rsidRPr="00776EF6" w:rsidRDefault="003524B8" w:rsidP="00AA5725">
      <w:pPr>
        <w:pStyle w:val="Heading2"/>
        <w:rPr>
          <w:rFonts w:asciiTheme="minorHAnsi" w:hAnsiTheme="minorHAnsi" w:cstheme="minorHAnsi"/>
          <w:color w:val="17365D" w:themeColor="text2" w:themeShade="BF"/>
        </w:rPr>
      </w:pPr>
      <w:bookmarkStart w:id="127" w:name="_Toc329185076"/>
      <w:bookmarkStart w:id="128" w:name="_Toc329186051"/>
      <w:r w:rsidRPr="00776EF6">
        <w:rPr>
          <w:rFonts w:asciiTheme="minorHAnsi" w:hAnsiTheme="minorHAnsi" w:cstheme="minorHAnsi"/>
          <w:color w:val="17365D" w:themeColor="text2" w:themeShade="BF"/>
        </w:rPr>
        <w:t>8.6.</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S</w:t>
      </w:r>
      <w:r w:rsidRPr="00AF3D64">
        <w:rPr>
          <w:rFonts w:asciiTheme="minorHAnsi" w:hAnsiTheme="minorHAnsi" w:cstheme="minorHAnsi"/>
          <w:color w:val="E36C0A" w:themeColor="accent6" w:themeShade="BF"/>
        </w:rPr>
        <w:t>TAFF WEDDINGS</w:t>
      </w:r>
      <w:bookmarkEnd w:id="127"/>
      <w:bookmarkEnd w:id="128"/>
    </w:p>
    <w:p w:rsidR="00AA5725" w:rsidRPr="00776EF6" w:rsidRDefault="00AA5725" w:rsidP="00240DFC">
      <w:pPr>
        <w:pStyle w:val="ListParagraph"/>
        <w:keepLines/>
        <w:numPr>
          <w:ilvl w:val="0"/>
          <w:numId w:val="85"/>
        </w:numPr>
        <w:spacing w:after="0"/>
        <w:ind w:left="1080"/>
        <w:jc w:val="both"/>
        <w:rPr>
          <w:rFonts w:cstheme="minorHAnsi"/>
          <w:color w:val="17365D" w:themeColor="text2" w:themeShade="BF"/>
          <w:sz w:val="24"/>
          <w:szCs w:val="24"/>
        </w:rPr>
      </w:pPr>
      <w:r w:rsidRPr="00776EF6">
        <w:rPr>
          <w:rFonts w:cstheme="minorHAnsi"/>
          <w:color w:val="17365D" w:themeColor="text2" w:themeShade="BF"/>
          <w:sz w:val="24"/>
          <w:szCs w:val="24"/>
        </w:rPr>
        <w:t>Staff members who have been employed full time in excess of five (5) years, who marry may be allowed the use of the school facilities including the School Hall and Grounds for the reception free of charge at the discretion of the Board</w:t>
      </w:r>
    </w:p>
    <w:p w:rsidR="00AA5725" w:rsidRPr="00776EF6" w:rsidRDefault="00AA5725" w:rsidP="00240DFC">
      <w:pPr>
        <w:pStyle w:val="ListParagraph"/>
        <w:keepLines/>
        <w:numPr>
          <w:ilvl w:val="0"/>
          <w:numId w:val="85"/>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The school will make a donation to the costs of the wedding according to the length of service/seniority of the staff member as approved by the Board</w:t>
      </w:r>
    </w:p>
    <w:p w:rsidR="00AA5725" w:rsidRPr="00776EF6" w:rsidRDefault="00AA5725" w:rsidP="00240DFC">
      <w:pPr>
        <w:pStyle w:val="ListParagraph"/>
        <w:keepLines/>
        <w:numPr>
          <w:ilvl w:val="0"/>
          <w:numId w:val="85"/>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A gift may be given by the School</w:t>
      </w:r>
    </w:p>
    <w:p w:rsidR="00AA5725" w:rsidRPr="00AF3D64" w:rsidRDefault="003524B8" w:rsidP="00AA5725">
      <w:pPr>
        <w:pStyle w:val="Heading2"/>
        <w:rPr>
          <w:rFonts w:asciiTheme="minorHAnsi" w:hAnsiTheme="minorHAnsi" w:cstheme="minorHAnsi"/>
          <w:color w:val="E36C0A" w:themeColor="accent6" w:themeShade="BF"/>
        </w:rPr>
      </w:pPr>
      <w:bookmarkStart w:id="129" w:name="_Toc329185077"/>
      <w:bookmarkStart w:id="130" w:name="_Toc329186052"/>
      <w:r w:rsidRPr="00776EF6">
        <w:rPr>
          <w:rFonts w:asciiTheme="minorHAnsi" w:hAnsiTheme="minorHAnsi" w:cstheme="minorHAnsi"/>
          <w:color w:val="17365D" w:themeColor="text2" w:themeShade="BF"/>
        </w:rPr>
        <w:t>8.7.</w:t>
      </w:r>
      <w:r w:rsidR="00AA5725" w:rsidRPr="00776EF6">
        <w:rPr>
          <w:rFonts w:asciiTheme="minorHAnsi" w:hAnsiTheme="minorHAnsi" w:cstheme="minorHAnsi"/>
          <w:color w:val="17365D" w:themeColor="text2" w:themeShade="BF"/>
        </w:rPr>
        <w:tab/>
      </w:r>
      <w:r w:rsidR="00AA5725" w:rsidRPr="00AF3D64">
        <w:rPr>
          <w:rFonts w:asciiTheme="minorHAnsi" w:hAnsiTheme="minorHAnsi" w:cstheme="minorHAnsi"/>
          <w:color w:val="E36C0A" w:themeColor="accent6" w:themeShade="BF"/>
        </w:rPr>
        <w:t>P</w:t>
      </w:r>
      <w:r w:rsidRPr="00AF3D64">
        <w:rPr>
          <w:rFonts w:asciiTheme="minorHAnsi" w:hAnsiTheme="minorHAnsi" w:cstheme="minorHAnsi"/>
          <w:color w:val="E36C0A" w:themeColor="accent6" w:themeShade="BF"/>
        </w:rPr>
        <w:t>ER DIEM</w:t>
      </w:r>
      <w:bookmarkEnd w:id="129"/>
      <w:bookmarkEnd w:id="130"/>
    </w:p>
    <w:p w:rsidR="00AA5725" w:rsidRPr="00776EF6" w:rsidRDefault="00AA5725" w:rsidP="00240DFC">
      <w:pPr>
        <w:pStyle w:val="ListParagraph"/>
        <w:keepLines/>
        <w:numPr>
          <w:ilvl w:val="0"/>
          <w:numId w:val="86"/>
        </w:numPr>
        <w:jc w:val="both"/>
        <w:rPr>
          <w:rFonts w:cstheme="minorHAnsi"/>
          <w:color w:val="17365D" w:themeColor="text2" w:themeShade="BF"/>
          <w:sz w:val="24"/>
          <w:szCs w:val="24"/>
        </w:rPr>
      </w:pPr>
      <w:r w:rsidRPr="00776EF6">
        <w:rPr>
          <w:rFonts w:cstheme="minorHAnsi"/>
          <w:color w:val="17365D" w:themeColor="text2" w:themeShade="BF"/>
          <w:sz w:val="24"/>
          <w:szCs w:val="24"/>
        </w:rPr>
        <w:t>Staff applying for allowances must present their authentic documentation in advance and have it approved by the respective heads</w:t>
      </w:r>
    </w:p>
    <w:p w:rsidR="00AA5725" w:rsidRPr="00776EF6" w:rsidRDefault="00AA5725" w:rsidP="00240DFC">
      <w:pPr>
        <w:pStyle w:val="ListParagraph"/>
        <w:keepLines/>
        <w:numPr>
          <w:ilvl w:val="0"/>
          <w:numId w:val="86"/>
        </w:numPr>
        <w:jc w:val="both"/>
        <w:rPr>
          <w:rFonts w:cstheme="minorHAnsi"/>
          <w:color w:val="17365D" w:themeColor="text2" w:themeShade="BF"/>
          <w:sz w:val="24"/>
          <w:szCs w:val="24"/>
        </w:rPr>
      </w:pPr>
      <w:r w:rsidRPr="00776EF6">
        <w:rPr>
          <w:rFonts w:cstheme="minorHAnsi"/>
          <w:color w:val="17365D" w:themeColor="text2" w:themeShade="BF"/>
          <w:sz w:val="24"/>
          <w:szCs w:val="24"/>
        </w:rPr>
        <w:t>Staff attending outside events during the week are discharging their normal teacher duties. Meal allowances are applicable if the employee in question is away during a standardized meal time</w:t>
      </w:r>
    </w:p>
    <w:p w:rsidR="00AA5725" w:rsidRPr="00776EF6" w:rsidRDefault="00AA5725" w:rsidP="00240DFC">
      <w:pPr>
        <w:pStyle w:val="ListParagraph"/>
        <w:keepLines/>
        <w:numPr>
          <w:ilvl w:val="0"/>
          <w:numId w:val="86"/>
        </w:numPr>
        <w:jc w:val="both"/>
        <w:rPr>
          <w:rFonts w:cstheme="minorHAnsi"/>
          <w:color w:val="17365D" w:themeColor="text2" w:themeShade="BF"/>
          <w:sz w:val="24"/>
          <w:szCs w:val="24"/>
        </w:rPr>
      </w:pPr>
      <w:r w:rsidRPr="00776EF6">
        <w:rPr>
          <w:rFonts w:cstheme="minorHAnsi"/>
          <w:color w:val="17365D" w:themeColor="text2" w:themeShade="BF"/>
          <w:sz w:val="24"/>
          <w:szCs w:val="24"/>
        </w:rPr>
        <w:t>For daylong events around Kampala, the school will provide a Per Diem allowance to cover lunch and out-of-pocket expenses</w:t>
      </w:r>
    </w:p>
    <w:p w:rsidR="00AA5725" w:rsidRPr="00776EF6" w:rsidRDefault="00AA5725" w:rsidP="00240DFC">
      <w:pPr>
        <w:pStyle w:val="ListParagraph"/>
        <w:keepLines/>
        <w:numPr>
          <w:ilvl w:val="0"/>
          <w:numId w:val="86"/>
        </w:numPr>
        <w:jc w:val="both"/>
        <w:rPr>
          <w:rFonts w:cstheme="minorHAnsi"/>
          <w:color w:val="17365D" w:themeColor="text2" w:themeShade="BF"/>
          <w:sz w:val="24"/>
          <w:szCs w:val="24"/>
        </w:rPr>
      </w:pPr>
      <w:r w:rsidRPr="00776EF6">
        <w:rPr>
          <w:rFonts w:cstheme="minorHAnsi"/>
          <w:color w:val="17365D" w:themeColor="text2" w:themeShade="BF"/>
          <w:sz w:val="24"/>
          <w:szCs w:val="24"/>
        </w:rPr>
        <w:t>Staff on official business away from Kampala will be paid daily allowances; balance and receipts must be provided upon return to the Chief Financial Officer</w:t>
      </w:r>
    </w:p>
    <w:p w:rsidR="00AA5725" w:rsidRPr="00776EF6" w:rsidRDefault="00AA5725" w:rsidP="00240DFC">
      <w:pPr>
        <w:pStyle w:val="ListParagraph"/>
        <w:keepLines/>
        <w:numPr>
          <w:ilvl w:val="0"/>
          <w:numId w:val="8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 Emergency Cash Float </w:t>
      </w:r>
      <w:proofErr w:type="gramStart"/>
      <w:r w:rsidRPr="00776EF6">
        <w:rPr>
          <w:rFonts w:cstheme="minorHAnsi"/>
          <w:color w:val="17365D" w:themeColor="text2" w:themeShade="BF"/>
          <w:sz w:val="24"/>
          <w:szCs w:val="24"/>
        </w:rPr>
        <w:t>will be provide</w:t>
      </w:r>
      <w:r w:rsidR="00087684">
        <w:rPr>
          <w:rFonts w:cstheme="minorHAnsi"/>
          <w:color w:val="17365D" w:themeColor="text2" w:themeShade="BF"/>
          <w:sz w:val="24"/>
          <w:szCs w:val="24"/>
        </w:rPr>
        <w:t>d</w:t>
      </w:r>
      <w:proofErr w:type="gramEnd"/>
      <w:r w:rsidR="00087684">
        <w:rPr>
          <w:rFonts w:cstheme="minorHAnsi"/>
          <w:color w:val="17365D" w:themeColor="text2" w:themeShade="BF"/>
          <w:sz w:val="24"/>
          <w:szCs w:val="24"/>
        </w:rPr>
        <w:t xml:space="preserve"> to each employee away from VISU</w:t>
      </w:r>
      <w:r w:rsidRPr="00776EF6">
        <w:rPr>
          <w:rFonts w:cstheme="minorHAnsi"/>
          <w:color w:val="17365D" w:themeColor="text2" w:themeShade="BF"/>
          <w:sz w:val="24"/>
          <w:szCs w:val="24"/>
        </w:rPr>
        <w:t xml:space="preserve"> on official business for a full day or in excess.  In the event that the Emergency Cash Float is utilized, full receipts and a detailed explanation must be submitted immediately upon return to the School by the employee in charge along with any balance of funds</w:t>
      </w:r>
    </w:p>
    <w:p w:rsidR="00AA5725" w:rsidRPr="00776EF6" w:rsidRDefault="00AA5725" w:rsidP="00AA5725">
      <w:pPr>
        <w:keepLines/>
        <w:ind w:left="1440"/>
        <w:jc w:val="both"/>
        <w:rPr>
          <w:rFonts w:cstheme="minorHAnsi"/>
          <w:color w:val="17365D" w:themeColor="text2" w:themeShade="BF"/>
          <w:sz w:val="24"/>
          <w:szCs w:val="24"/>
        </w:rPr>
      </w:pPr>
      <w:r w:rsidRPr="00776EF6">
        <w:rPr>
          <w:rFonts w:cstheme="minorHAnsi"/>
          <w:b/>
          <w:color w:val="17365D" w:themeColor="text2" w:themeShade="BF"/>
          <w:sz w:val="24"/>
          <w:szCs w:val="24"/>
        </w:rPr>
        <w:lastRenderedPageBreak/>
        <w:t>NOTE:</w:t>
      </w:r>
      <w:r w:rsidRPr="00776EF6">
        <w:rPr>
          <w:rFonts w:cstheme="minorHAnsi"/>
          <w:color w:val="17365D" w:themeColor="text2" w:themeShade="BF"/>
          <w:sz w:val="24"/>
          <w:szCs w:val="24"/>
        </w:rPr>
        <w:t xml:space="preserve"> In the event of inappropriate uses, the full amount will be repayable by the employee, who </w:t>
      </w:r>
      <w:proofErr w:type="gramStart"/>
      <w:r w:rsidRPr="00776EF6">
        <w:rPr>
          <w:rFonts w:cstheme="minorHAnsi"/>
          <w:color w:val="17365D" w:themeColor="text2" w:themeShade="BF"/>
          <w:sz w:val="24"/>
          <w:szCs w:val="24"/>
        </w:rPr>
        <w:t>may also be disciplined</w:t>
      </w:r>
      <w:proofErr w:type="gramEnd"/>
      <w:r w:rsidRPr="00776EF6">
        <w:rPr>
          <w:rFonts w:cstheme="minorHAnsi"/>
          <w:color w:val="17365D" w:themeColor="text2" w:themeShade="BF"/>
          <w:sz w:val="24"/>
          <w:szCs w:val="24"/>
        </w:rPr>
        <w:t>.</w:t>
      </w:r>
    </w:p>
    <w:p w:rsidR="00AA5725" w:rsidRPr="00776EF6" w:rsidRDefault="00AA5725" w:rsidP="00240DFC">
      <w:pPr>
        <w:pStyle w:val="ListParagraph"/>
        <w:keepLines/>
        <w:numPr>
          <w:ilvl w:val="0"/>
          <w:numId w:val="86"/>
        </w:numPr>
        <w:jc w:val="both"/>
        <w:rPr>
          <w:rFonts w:cstheme="minorHAnsi"/>
          <w:color w:val="17365D" w:themeColor="text2" w:themeShade="BF"/>
          <w:sz w:val="24"/>
          <w:szCs w:val="24"/>
        </w:rPr>
      </w:pPr>
      <w:r w:rsidRPr="00776EF6">
        <w:rPr>
          <w:rFonts w:cstheme="minorHAnsi"/>
          <w:color w:val="17365D" w:themeColor="text2" w:themeShade="BF"/>
          <w:sz w:val="24"/>
          <w:szCs w:val="24"/>
        </w:rPr>
        <w:t>If a staff member uses personal transport for official work, this must be agreed in advance together with the estimated reimbursement</w:t>
      </w:r>
    </w:p>
    <w:p w:rsidR="003524B8" w:rsidRPr="00776EF6" w:rsidRDefault="003524B8">
      <w:pPr>
        <w:rPr>
          <w:rFonts w:eastAsiaTheme="majorEastAsia" w:cstheme="minorHAnsi"/>
          <w:b/>
          <w:bCs/>
          <w:color w:val="17365D" w:themeColor="text2" w:themeShade="BF"/>
          <w:sz w:val="52"/>
          <w:szCs w:val="52"/>
        </w:rPr>
      </w:pPr>
      <w:r w:rsidRPr="00776EF6">
        <w:rPr>
          <w:rFonts w:eastAsiaTheme="majorEastAsia" w:cstheme="minorHAnsi"/>
          <w:b/>
          <w:bCs/>
          <w:color w:val="17365D" w:themeColor="text2" w:themeShade="BF"/>
          <w:sz w:val="52"/>
          <w:szCs w:val="52"/>
        </w:rPr>
        <w:br w:type="page"/>
      </w:r>
    </w:p>
    <w:p w:rsidR="003524B8" w:rsidRPr="00776EF6" w:rsidRDefault="003524B8" w:rsidP="003524B8">
      <w:pPr>
        <w:keepNext/>
        <w:keepLines/>
        <w:spacing w:before="200" w:after="0"/>
        <w:outlineLvl w:val="1"/>
        <w:rPr>
          <w:rFonts w:eastAsiaTheme="majorEastAsia" w:cstheme="minorHAnsi"/>
          <w:b/>
          <w:bCs/>
          <w:color w:val="17365D" w:themeColor="text2" w:themeShade="BF"/>
          <w:sz w:val="52"/>
          <w:szCs w:val="52"/>
        </w:rPr>
      </w:pPr>
      <w:r w:rsidRPr="00776EF6">
        <w:rPr>
          <w:rFonts w:eastAsiaTheme="majorEastAsia" w:cstheme="minorHAnsi"/>
          <w:b/>
          <w:bCs/>
          <w:color w:val="17365D" w:themeColor="text2" w:themeShade="BF"/>
          <w:sz w:val="52"/>
          <w:szCs w:val="52"/>
        </w:rPr>
        <w:lastRenderedPageBreak/>
        <w:t xml:space="preserve">CHAPTER 9: </w:t>
      </w:r>
      <w:r w:rsidRPr="00AF3D64">
        <w:rPr>
          <w:rFonts w:eastAsiaTheme="majorEastAsia" w:cstheme="minorHAnsi"/>
          <w:b/>
          <w:bCs/>
          <w:color w:val="E36C0A" w:themeColor="accent6" w:themeShade="BF"/>
          <w:sz w:val="52"/>
          <w:szCs w:val="52"/>
        </w:rPr>
        <w:t>STAFF LEAVE</w:t>
      </w:r>
    </w:p>
    <w:p w:rsidR="003524B8" w:rsidRPr="00AF3D64" w:rsidRDefault="003524B8" w:rsidP="003524B8">
      <w:pPr>
        <w:keepNext/>
        <w:keepLines/>
        <w:spacing w:before="200" w:after="0"/>
        <w:ind w:left="720" w:hanging="720"/>
        <w:outlineLvl w:val="2"/>
        <w:rPr>
          <w:rFonts w:eastAsiaTheme="majorEastAsia" w:cstheme="minorHAnsi"/>
          <w:b/>
          <w:bCs/>
          <w:color w:val="E36C0A" w:themeColor="accent6" w:themeShade="BF"/>
          <w:sz w:val="26"/>
          <w:szCs w:val="26"/>
        </w:rPr>
      </w:pPr>
      <w:bookmarkStart w:id="131" w:name="_Toc329185079"/>
      <w:bookmarkStart w:id="132" w:name="_Toc329186054"/>
      <w:r w:rsidRPr="00776EF6">
        <w:rPr>
          <w:rFonts w:eastAsiaTheme="majorEastAsia" w:cstheme="minorHAnsi"/>
          <w:b/>
          <w:bCs/>
          <w:color w:val="17365D" w:themeColor="text2" w:themeShade="BF"/>
          <w:sz w:val="26"/>
          <w:szCs w:val="26"/>
        </w:rPr>
        <w:t xml:space="preserve">                   9.1. </w:t>
      </w:r>
      <w:r w:rsidRPr="00AF3D64">
        <w:rPr>
          <w:rFonts w:eastAsiaTheme="majorEastAsia" w:cstheme="minorHAnsi"/>
          <w:b/>
          <w:bCs/>
          <w:color w:val="E36C0A" w:themeColor="accent6" w:themeShade="BF"/>
          <w:sz w:val="26"/>
          <w:szCs w:val="26"/>
        </w:rPr>
        <w:t>A</w:t>
      </w:r>
      <w:r w:rsidR="007E076C" w:rsidRPr="00AF3D64">
        <w:rPr>
          <w:rFonts w:eastAsiaTheme="majorEastAsia" w:cstheme="minorHAnsi"/>
          <w:b/>
          <w:bCs/>
          <w:color w:val="E36C0A" w:themeColor="accent6" w:themeShade="BF"/>
          <w:sz w:val="26"/>
          <w:szCs w:val="26"/>
        </w:rPr>
        <w:t>NNUAL LEAVE</w:t>
      </w:r>
      <w:bookmarkEnd w:id="131"/>
      <w:bookmarkEnd w:id="132"/>
    </w:p>
    <w:p w:rsidR="003524B8" w:rsidRPr="00776EF6" w:rsidRDefault="00087684" w:rsidP="00240DFC">
      <w:pPr>
        <w:keepLines/>
        <w:numPr>
          <w:ilvl w:val="3"/>
          <w:numId w:val="88"/>
        </w:numPr>
        <w:ind w:left="1843"/>
        <w:contextualSpacing/>
        <w:jc w:val="both"/>
        <w:rPr>
          <w:rFonts w:cstheme="minorHAnsi"/>
          <w:color w:val="17365D" w:themeColor="text2" w:themeShade="BF"/>
          <w:sz w:val="24"/>
          <w:szCs w:val="24"/>
        </w:rPr>
      </w:pPr>
      <w:r>
        <w:rPr>
          <w:rFonts w:cstheme="minorHAnsi"/>
          <w:color w:val="17365D" w:themeColor="text2" w:themeShade="BF"/>
          <w:sz w:val="24"/>
          <w:szCs w:val="24"/>
        </w:rPr>
        <w:t>The VISU</w:t>
      </w:r>
      <w:r w:rsidR="003524B8" w:rsidRPr="00776EF6">
        <w:rPr>
          <w:rFonts w:cstheme="minorHAnsi"/>
          <w:color w:val="17365D" w:themeColor="text2" w:themeShade="BF"/>
          <w:sz w:val="24"/>
          <w:szCs w:val="24"/>
        </w:rPr>
        <w:t xml:space="preserve"> entitlement is 30 working days for teaching staff, 25 working days for non-teaching staff and 21 days for ground staff.</w:t>
      </w:r>
    </w:p>
    <w:p w:rsidR="003524B8" w:rsidRPr="00776EF6" w:rsidRDefault="003524B8" w:rsidP="00240DFC">
      <w:pPr>
        <w:keepLines/>
        <w:numPr>
          <w:ilvl w:val="3"/>
          <w:numId w:val="88"/>
        </w:numPr>
        <w:ind w:left="1843"/>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Faculty must ensure that services to parents or students are available during school or public holidays, when deemed essential.</w:t>
      </w:r>
    </w:p>
    <w:p w:rsidR="003524B8" w:rsidRPr="00776EF6" w:rsidRDefault="003524B8" w:rsidP="00240DFC">
      <w:pPr>
        <w:keepLines/>
        <w:numPr>
          <w:ilvl w:val="3"/>
          <w:numId w:val="88"/>
        </w:numPr>
        <w:ind w:left="1843"/>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Annual Leave is to </w:t>
      </w:r>
      <w:proofErr w:type="gramStart"/>
      <w:r w:rsidRPr="00776EF6">
        <w:rPr>
          <w:rFonts w:cstheme="minorHAnsi"/>
          <w:color w:val="17365D" w:themeColor="text2" w:themeShade="BF"/>
          <w:sz w:val="24"/>
          <w:szCs w:val="24"/>
        </w:rPr>
        <w:t>be taken</w:t>
      </w:r>
      <w:proofErr w:type="gramEnd"/>
      <w:r w:rsidRPr="00776EF6">
        <w:rPr>
          <w:rFonts w:cstheme="minorHAnsi"/>
          <w:color w:val="17365D" w:themeColor="text2" w:themeShade="BF"/>
          <w:sz w:val="24"/>
          <w:szCs w:val="24"/>
        </w:rPr>
        <w:t xml:space="preserve"> during School holidays with the agreement of Management, unless otherwise agreed to in advance by the Principal.</w:t>
      </w:r>
    </w:p>
    <w:p w:rsidR="003524B8" w:rsidRPr="00776EF6" w:rsidRDefault="003524B8" w:rsidP="00240DFC">
      <w:pPr>
        <w:keepLines/>
        <w:numPr>
          <w:ilvl w:val="3"/>
          <w:numId w:val="88"/>
        </w:numPr>
        <w:ind w:left="1843"/>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Planned tasks, such as professional development activities, </w:t>
      </w:r>
      <w:proofErr w:type="gramStart"/>
      <w:r w:rsidRPr="00776EF6">
        <w:rPr>
          <w:rFonts w:cstheme="minorHAnsi"/>
          <w:color w:val="17365D" w:themeColor="text2" w:themeShade="BF"/>
          <w:sz w:val="24"/>
          <w:szCs w:val="24"/>
        </w:rPr>
        <w:t>may be scheduled</w:t>
      </w:r>
      <w:proofErr w:type="gramEnd"/>
      <w:r w:rsidRPr="00776EF6">
        <w:rPr>
          <w:rFonts w:cstheme="minorHAnsi"/>
          <w:color w:val="17365D" w:themeColor="text2" w:themeShade="BF"/>
          <w:sz w:val="24"/>
          <w:szCs w:val="24"/>
        </w:rPr>
        <w:t xml:space="preserve"> during holidays, as reflected in the published school calendar.</w:t>
      </w:r>
    </w:p>
    <w:p w:rsidR="003524B8" w:rsidRPr="00776EF6" w:rsidRDefault="003524B8" w:rsidP="00240DFC">
      <w:pPr>
        <w:keepLines/>
        <w:numPr>
          <w:ilvl w:val="3"/>
          <w:numId w:val="88"/>
        </w:numPr>
        <w:ind w:left="1843"/>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Leave </w:t>
      </w:r>
      <w:proofErr w:type="gramStart"/>
      <w:r w:rsidRPr="00776EF6">
        <w:rPr>
          <w:rFonts w:cstheme="minorHAnsi"/>
          <w:color w:val="17365D" w:themeColor="text2" w:themeShade="BF"/>
          <w:sz w:val="24"/>
          <w:szCs w:val="24"/>
        </w:rPr>
        <w:t>may not be accumulated</w:t>
      </w:r>
      <w:proofErr w:type="gramEnd"/>
      <w:r w:rsidRPr="00776EF6">
        <w:rPr>
          <w:rFonts w:cstheme="minorHAnsi"/>
          <w:color w:val="17365D" w:themeColor="text2" w:themeShade="BF"/>
          <w:sz w:val="24"/>
          <w:szCs w:val="24"/>
        </w:rPr>
        <w:t xml:space="preserve"> from one year to the next.</w:t>
      </w:r>
    </w:p>
    <w:p w:rsidR="003524B8" w:rsidRPr="00776EF6" w:rsidRDefault="003524B8" w:rsidP="00240DFC">
      <w:pPr>
        <w:keepLines/>
        <w:numPr>
          <w:ilvl w:val="3"/>
          <w:numId w:val="88"/>
        </w:numPr>
        <w:ind w:left="1843"/>
        <w:contextualSpacing/>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Unpaid leave must be approved by the Principal on recommendation of the respective heads</w:t>
      </w:r>
      <w:proofErr w:type="gramEnd"/>
      <w:r w:rsidRPr="00776EF6">
        <w:rPr>
          <w:rFonts w:cstheme="minorHAnsi"/>
          <w:color w:val="17365D" w:themeColor="text2" w:themeShade="BF"/>
          <w:sz w:val="24"/>
          <w:szCs w:val="24"/>
        </w:rPr>
        <w:t>.</w:t>
      </w:r>
    </w:p>
    <w:p w:rsidR="003524B8" w:rsidRPr="00776EF6" w:rsidRDefault="003524B8" w:rsidP="00240DFC">
      <w:pPr>
        <w:keepLines/>
        <w:numPr>
          <w:ilvl w:val="3"/>
          <w:numId w:val="88"/>
        </w:numPr>
        <w:ind w:left="1843"/>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Payment in lieu of leave must be approved </w:t>
      </w:r>
      <w:r w:rsidR="00087684">
        <w:rPr>
          <w:rFonts w:cstheme="minorHAnsi"/>
          <w:color w:val="17365D" w:themeColor="text2" w:themeShade="BF"/>
          <w:sz w:val="24"/>
          <w:szCs w:val="24"/>
        </w:rPr>
        <w:t xml:space="preserve">by </w:t>
      </w:r>
      <w:proofErr w:type="gramStart"/>
      <w:r w:rsidR="00087684">
        <w:rPr>
          <w:rFonts w:cstheme="minorHAnsi"/>
          <w:color w:val="17365D" w:themeColor="text2" w:themeShade="BF"/>
          <w:sz w:val="24"/>
          <w:szCs w:val="24"/>
        </w:rPr>
        <w:t xml:space="preserve">the </w:t>
      </w:r>
      <w:r w:rsidRPr="00776EF6">
        <w:rPr>
          <w:rFonts w:cstheme="minorHAnsi"/>
          <w:color w:val="17365D" w:themeColor="text2" w:themeShade="BF"/>
          <w:sz w:val="24"/>
          <w:szCs w:val="24"/>
        </w:rPr>
        <w:t xml:space="preserve"> HR</w:t>
      </w:r>
      <w:proofErr w:type="gramEnd"/>
      <w:r w:rsidRPr="00776EF6">
        <w:rPr>
          <w:rFonts w:cstheme="minorHAnsi"/>
          <w:color w:val="17365D" w:themeColor="text2" w:themeShade="BF"/>
          <w:sz w:val="24"/>
          <w:szCs w:val="24"/>
        </w:rPr>
        <w:t xml:space="preserve"> Manager and approved by the Principal.</w:t>
      </w:r>
    </w:p>
    <w:p w:rsidR="003524B8" w:rsidRPr="00776EF6" w:rsidRDefault="003524B8" w:rsidP="003524B8">
      <w:pPr>
        <w:keepNext/>
        <w:keepLines/>
        <w:spacing w:before="200" w:after="0"/>
        <w:ind w:left="720" w:hanging="720"/>
        <w:outlineLvl w:val="2"/>
        <w:rPr>
          <w:rFonts w:eastAsiaTheme="majorEastAsia" w:cstheme="minorHAnsi"/>
          <w:b/>
          <w:bCs/>
          <w:color w:val="17365D" w:themeColor="text2" w:themeShade="BF"/>
          <w:sz w:val="26"/>
          <w:szCs w:val="26"/>
        </w:rPr>
      </w:pPr>
      <w:bookmarkStart w:id="133" w:name="_Toc329185080"/>
      <w:bookmarkStart w:id="134" w:name="_Toc329186055"/>
      <w:r w:rsidRPr="00776EF6">
        <w:rPr>
          <w:rFonts w:eastAsiaTheme="majorEastAsia" w:cstheme="minorHAnsi"/>
          <w:b/>
          <w:bCs/>
          <w:color w:val="17365D" w:themeColor="text2" w:themeShade="BF"/>
          <w:sz w:val="26"/>
          <w:szCs w:val="26"/>
        </w:rPr>
        <w:tab/>
        <w:t xml:space="preserve">      9.2. </w:t>
      </w:r>
      <w:r w:rsidRPr="00AF3D64">
        <w:rPr>
          <w:rFonts w:eastAsiaTheme="majorEastAsia" w:cstheme="minorHAnsi"/>
          <w:b/>
          <w:bCs/>
          <w:color w:val="E36C0A" w:themeColor="accent6" w:themeShade="BF"/>
          <w:sz w:val="26"/>
          <w:szCs w:val="26"/>
        </w:rPr>
        <w:t>M</w:t>
      </w:r>
      <w:r w:rsidR="007E076C" w:rsidRPr="00AF3D64">
        <w:rPr>
          <w:rFonts w:eastAsiaTheme="majorEastAsia" w:cstheme="minorHAnsi"/>
          <w:b/>
          <w:bCs/>
          <w:color w:val="E36C0A" w:themeColor="accent6" w:themeShade="BF"/>
          <w:sz w:val="26"/>
          <w:szCs w:val="26"/>
        </w:rPr>
        <w:t>ATERNITY &amp; PATERNITY LEAVE</w:t>
      </w:r>
      <w:bookmarkEnd w:id="133"/>
      <w:bookmarkEnd w:id="134"/>
    </w:p>
    <w:p w:rsidR="003524B8" w:rsidRPr="00776EF6" w:rsidRDefault="003524B8" w:rsidP="00240DFC">
      <w:pPr>
        <w:keepLines/>
        <w:numPr>
          <w:ilvl w:val="0"/>
          <w:numId w:val="87"/>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Female staff that have completed probation and twelve months consecutive employment are entitled to fully</w:t>
      </w:r>
      <w:r w:rsidR="008D61BE" w:rsidRPr="00776EF6">
        <w:rPr>
          <w:rFonts w:cstheme="minorHAnsi"/>
          <w:color w:val="17365D" w:themeColor="text2" w:themeShade="BF"/>
          <w:sz w:val="24"/>
          <w:szCs w:val="24"/>
        </w:rPr>
        <w:t xml:space="preserve"> a</w:t>
      </w:r>
      <w:r w:rsidRPr="00776EF6">
        <w:rPr>
          <w:rFonts w:cstheme="minorHAnsi"/>
          <w:color w:val="17365D" w:themeColor="text2" w:themeShade="BF"/>
          <w:sz w:val="24"/>
          <w:szCs w:val="24"/>
        </w:rPr>
        <w:t xml:space="preserve"> paid maternity leave for 60 working days or 120 at half pay; female staff are entitled to 21 days leave at full pay in the event of a miscarriage providing a </w:t>
      </w:r>
      <w:proofErr w:type="gramStart"/>
      <w:r w:rsidRPr="00776EF6">
        <w:rPr>
          <w:rFonts w:cstheme="minorHAnsi"/>
          <w:color w:val="17365D" w:themeColor="text2" w:themeShade="BF"/>
          <w:sz w:val="24"/>
          <w:szCs w:val="24"/>
        </w:rPr>
        <w:t>medical certificate is also provided by a registered medical practitioner</w:t>
      </w:r>
      <w:proofErr w:type="gramEnd"/>
      <w:r w:rsidRPr="00776EF6">
        <w:rPr>
          <w:rFonts w:cstheme="minorHAnsi"/>
          <w:color w:val="17365D" w:themeColor="text2" w:themeShade="BF"/>
          <w:sz w:val="24"/>
          <w:szCs w:val="24"/>
        </w:rPr>
        <w:t>.</w:t>
      </w:r>
    </w:p>
    <w:p w:rsidR="003524B8" w:rsidRPr="00776EF6" w:rsidRDefault="003524B8" w:rsidP="00240DFC">
      <w:pPr>
        <w:keepLines/>
        <w:numPr>
          <w:ilvl w:val="0"/>
          <w:numId w:val="87"/>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male employee who has completed probation and twelve months consecutive employment is entitled to </w:t>
      </w:r>
      <w:proofErr w:type="gramStart"/>
      <w:r w:rsidRPr="00776EF6">
        <w:rPr>
          <w:rFonts w:cstheme="minorHAnsi"/>
          <w:color w:val="17365D" w:themeColor="text2" w:themeShade="BF"/>
          <w:sz w:val="24"/>
          <w:szCs w:val="24"/>
        </w:rPr>
        <w:t>4</w:t>
      </w:r>
      <w:proofErr w:type="gramEnd"/>
      <w:r w:rsidRPr="00776EF6">
        <w:rPr>
          <w:rFonts w:cstheme="minorHAnsi"/>
          <w:color w:val="17365D" w:themeColor="text2" w:themeShade="BF"/>
          <w:sz w:val="24"/>
          <w:szCs w:val="24"/>
        </w:rPr>
        <w:t xml:space="preserve"> paid working days immediately after his wife has given birth and 3 in the event of a miscarriage.</w:t>
      </w:r>
    </w:p>
    <w:p w:rsidR="003524B8" w:rsidRPr="00AF3D64" w:rsidRDefault="003524B8" w:rsidP="003524B8">
      <w:pPr>
        <w:keepNext/>
        <w:keepLines/>
        <w:spacing w:before="200" w:after="0"/>
        <w:ind w:left="720" w:hanging="720"/>
        <w:outlineLvl w:val="2"/>
        <w:rPr>
          <w:rFonts w:eastAsiaTheme="majorEastAsia" w:cstheme="minorHAnsi"/>
          <w:b/>
          <w:bCs/>
          <w:color w:val="E36C0A" w:themeColor="accent6" w:themeShade="BF"/>
          <w:sz w:val="26"/>
          <w:szCs w:val="26"/>
        </w:rPr>
      </w:pPr>
      <w:bookmarkStart w:id="135" w:name="_Toc329185081"/>
      <w:bookmarkStart w:id="136" w:name="_Toc329186056"/>
      <w:r w:rsidRPr="00776EF6">
        <w:rPr>
          <w:rFonts w:eastAsiaTheme="majorEastAsia" w:cstheme="minorHAnsi"/>
          <w:b/>
          <w:bCs/>
          <w:color w:val="17365D" w:themeColor="text2" w:themeShade="BF"/>
          <w:sz w:val="26"/>
          <w:szCs w:val="26"/>
        </w:rPr>
        <w:tab/>
        <w:t xml:space="preserve">      9.3. </w:t>
      </w:r>
      <w:r w:rsidRPr="00AF3D64">
        <w:rPr>
          <w:rFonts w:eastAsiaTheme="majorEastAsia" w:cstheme="minorHAnsi"/>
          <w:b/>
          <w:bCs/>
          <w:color w:val="E36C0A" w:themeColor="accent6" w:themeShade="BF"/>
          <w:sz w:val="26"/>
          <w:szCs w:val="26"/>
        </w:rPr>
        <w:t>S</w:t>
      </w:r>
      <w:r w:rsidR="007E076C" w:rsidRPr="00AF3D64">
        <w:rPr>
          <w:rFonts w:eastAsiaTheme="majorEastAsia" w:cstheme="minorHAnsi"/>
          <w:b/>
          <w:bCs/>
          <w:color w:val="E36C0A" w:themeColor="accent6" w:themeShade="BF"/>
          <w:sz w:val="26"/>
          <w:szCs w:val="26"/>
        </w:rPr>
        <w:t>ICK LEAVE</w:t>
      </w:r>
      <w:bookmarkEnd w:id="135"/>
      <w:bookmarkEnd w:id="136"/>
      <w:r w:rsidRPr="00AF3D64">
        <w:rPr>
          <w:rFonts w:eastAsiaTheme="majorEastAsia" w:cstheme="minorHAnsi"/>
          <w:b/>
          <w:bCs/>
          <w:color w:val="E36C0A" w:themeColor="accent6" w:themeShade="BF"/>
          <w:sz w:val="26"/>
          <w:szCs w:val="26"/>
        </w:rPr>
        <w:tab/>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At the discretion of the school, an employee who is absent from work for two days or more on account of illness, accident or incapacity is required to produce a medical certificate by a registered medical practitioner.</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sick leaves are to </w:t>
      </w:r>
      <w:proofErr w:type="gramStart"/>
      <w:r w:rsidRPr="00776EF6">
        <w:rPr>
          <w:rFonts w:cstheme="minorHAnsi"/>
          <w:color w:val="17365D" w:themeColor="text2" w:themeShade="BF"/>
          <w:sz w:val="24"/>
          <w:szCs w:val="24"/>
        </w:rPr>
        <w:t>be noted</w:t>
      </w:r>
      <w:proofErr w:type="gramEnd"/>
      <w:r w:rsidRPr="00776EF6">
        <w:rPr>
          <w:rFonts w:cstheme="minorHAnsi"/>
          <w:color w:val="17365D" w:themeColor="text2" w:themeShade="BF"/>
          <w:sz w:val="24"/>
          <w:szCs w:val="24"/>
        </w:rPr>
        <w:t xml:space="preserve"> on the employee’s file. Excessive requests for leave </w:t>
      </w:r>
      <w:proofErr w:type="gramStart"/>
      <w:r w:rsidRPr="00776EF6">
        <w:rPr>
          <w:rFonts w:cstheme="minorHAnsi"/>
          <w:color w:val="17365D" w:themeColor="text2" w:themeShade="BF"/>
          <w:sz w:val="24"/>
          <w:szCs w:val="24"/>
        </w:rPr>
        <w:t>may be queried</w:t>
      </w:r>
      <w:proofErr w:type="gramEnd"/>
      <w:r w:rsidRPr="00776EF6">
        <w:rPr>
          <w:rFonts w:cstheme="minorHAnsi"/>
          <w:color w:val="17365D" w:themeColor="text2" w:themeShade="BF"/>
          <w:sz w:val="24"/>
          <w:szCs w:val="24"/>
        </w:rPr>
        <w:t>.</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After completion of the probation period, an employee is entitled to sick leave with full pay up to a maximum of twenty-one (21) working days, and thereafter to sick leave up to a maximum of thirty days with half pay, in each period of twelve months consecutive service.</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At the discretion of the Principal, the period of sick leave on half pay </w:t>
      </w:r>
      <w:proofErr w:type="gramStart"/>
      <w:r w:rsidRPr="00776EF6">
        <w:rPr>
          <w:rFonts w:cstheme="minorHAnsi"/>
          <w:color w:val="17365D" w:themeColor="text2" w:themeShade="BF"/>
          <w:sz w:val="24"/>
          <w:szCs w:val="24"/>
        </w:rPr>
        <w:t>may be extended</w:t>
      </w:r>
      <w:proofErr w:type="gramEnd"/>
      <w:r w:rsidRPr="00776EF6">
        <w:rPr>
          <w:rFonts w:cstheme="minorHAnsi"/>
          <w:color w:val="17365D" w:themeColor="text2" w:themeShade="BF"/>
          <w:sz w:val="24"/>
          <w:szCs w:val="24"/>
        </w:rPr>
        <w:t>. The school may request examination by a registered medical practitioner.</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the </w:t>
      </w:r>
      <w:proofErr w:type="gramStart"/>
      <w:r w:rsidRPr="00776EF6">
        <w:rPr>
          <w:rFonts w:cstheme="minorHAnsi"/>
          <w:color w:val="17365D" w:themeColor="text2" w:themeShade="BF"/>
          <w:sz w:val="24"/>
          <w:szCs w:val="24"/>
        </w:rPr>
        <w:t>even</w:t>
      </w:r>
      <w:proofErr w:type="gramEnd"/>
      <w:r w:rsidRPr="00776EF6">
        <w:rPr>
          <w:rFonts w:cstheme="minorHAnsi"/>
          <w:color w:val="17365D" w:themeColor="text2" w:themeShade="BF"/>
          <w:sz w:val="24"/>
          <w:szCs w:val="24"/>
        </w:rPr>
        <w:t xml:space="preserve"> an Employee is unable to continue with active duties due to an illness period of sixty (60) days, the school reserves the right to petition the Board to terminate the employee with severance payment to the value of an additional sixty (60) days salary.</w:t>
      </w:r>
    </w:p>
    <w:p w:rsidR="003524B8" w:rsidRPr="00776EF6" w:rsidRDefault="003524B8" w:rsidP="003524B8">
      <w:pPr>
        <w:keepNext/>
        <w:keepLines/>
        <w:spacing w:before="200" w:after="0"/>
        <w:ind w:left="720" w:hanging="720"/>
        <w:outlineLvl w:val="2"/>
        <w:rPr>
          <w:rFonts w:eastAsiaTheme="majorEastAsia" w:cstheme="minorHAnsi"/>
          <w:b/>
          <w:bCs/>
          <w:color w:val="17365D" w:themeColor="text2" w:themeShade="BF"/>
          <w:sz w:val="26"/>
          <w:szCs w:val="26"/>
        </w:rPr>
      </w:pPr>
      <w:bookmarkStart w:id="137" w:name="_Toc329185082"/>
      <w:bookmarkStart w:id="138" w:name="_Toc329186057"/>
      <w:r w:rsidRPr="00776EF6">
        <w:rPr>
          <w:rFonts w:eastAsiaTheme="majorEastAsia" w:cstheme="minorHAnsi"/>
          <w:b/>
          <w:bCs/>
          <w:color w:val="17365D" w:themeColor="text2" w:themeShade="BF"/>
          <w:sz w:val="26"/>
          <w:szCs w:val="26"/>
        </w:rPr>
        <w:tab/>
      </w:r>
      <w:r w:rsidR="007E076C" w:rsidRPr="00776EF6">
        <w:rPr>
          <w:rFonts w:eastAsiaTheme="majorEastAsia" w:cstheme="minorHAnsi"/>
          <w:b/>
          <w:bCs/>
          <w:color w:val="17365D" w:themeColor="text2" w:themeShade="BF"/>
          <w:sz w:val="26"/>
          <w:szCs w:val="26"/>
        </w:rPr>
        <w:t xml:space="preserve">      9.4.</w:t>
      </w:r>
      <w:r w:rsidRPr="00776EF6">
        <w:rPr>
          <w:rFonts w:eastAsiaTheme="majorEastAsia" w:cstheme="minorHAnsi"/>
          <w:b/>
          <w:bCs/>
          <w:color w:val="17365D" w:themeColor="text2" w:themeShade="BF"/>
          <w:sz w:val="26"/>
          <w:szCs w:val="26"/>
        </w:rPr>
        <w:t xml:space="preserve"> </w:t>
      </w:r>
      <w:r w:rsidRPr="00AF3D64">
        <w:rPr>
          <w:rFonts w:eastAsiaTheme="majorEastAsia" w:cstheme="minorHAnsi"/>
          <w:b/>
          <w:bCs/>
          <w:color w:val="E36C0A" w:themeColor="accent6" w:themeShade="BF"/>
          <w:sz w:val="26"/>
          <w:szCs w:val="26"/>
        </w:rPr>
        <w:t>B</w:t>
      </w:r>
      <w:r w:rsidR="00451A9D" w:rsidRPr="00AF3D64">
        <w:rPr>
          <w:rFonts w:eastAsiaTheme="majorEastAsia" w:cstheme="minorHAnsi"/>
          <w:b/>
          <w:bCs/>
          <w:color w:val="E36C0A" w:themeColor="accent6" w:themeShade="BF"/>
          <w:sz w:val="26"/>
          <w:szCs w:val="26"/>
        </w:rPr>
        <w:t>EREAVEMENT LEAVE</w:t>
      </w:r>
      <w:bookmarkEnd w:id="137"/>
      <w:bookmarkEnd w:id="138"/>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In the event of a loss of an immediate family member- child, spouse, parent, sibling- an employee is entitled to maximum leave of 1 week.</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the event of the death of another family member or friend, an employee can request for leave of absence from the respective heads; this </w:t>
      </w:r>
      <w:proofErr w:type="gramStart"/>
      <w:r w:rsidRPr="00776EF6">
        <w:rPr>
          <w:rFonts w:cstheme="minorHAnsi"/>
          <w:color w:val="17365D" w:themeColor="text2" w:themeShade="BF"/>
          <w:sz w:val="24"/>
          <w:szCs w:val="24"/>
        </w:rPr>
        <w:t>will be deducted</w:t>
      </w:r>
      <w:proofErr w:type="gramEnd"/>
      <w:r w:rsidRPr="00776EF6">
        <w:rPr>
          <w:rFonts w:cstheme="minorHAnsi"/>
          <w:color w:val="17365D" w:themeColor="text2" w:themeShade="BF"/>
          <w:sz w:val="24"/>
          <w:szCs w:val="24"/>
        </w:rPr>
        <w:t xml:space="preserve"> from Annual Leave.</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Bereavement Leave must in all cases </w:t>
      </w:r>
      <w:proofErr w:type="gramStart"/>
      <w:r w:rsidR="00087684">
        <w:rPr>
          <w:rFonts w:cstheme="minorHAnsi"/>
          <w:color w:val="17365D" w:themeColor="text2" w:themeShade="BF"/>
          <w:sz w:val="24"/>
          <w:szCs w:val="24"/>
        </w:rPr>
        <w:t xml:space="preserve">be approved by the Principal </w:t>
      </w:r>
      <w:r w:rsidRPr="00776EF6">
        <w:rPr>
          <w:rFonts w:cstheme="minorHAnsi"/>
          <w:color w:val="17365D" w:themeColor="text2" w:themeShade="BF"/>
          <w:sz w:val="24"/>
          <w:szCs w:val="24"/>
        </w:rPr>
        <w:t>or HR, and not taken for granted</w:t>
      </w:r>
      <w:proofErr w:type="gramEnd"/>
      <w:r w:rsidRPr="00776EF6">
        <w:rPr>
          <w:rFonts w:cstheme="minorHAnsi"/>
          <w:color w:val="17365D" w:themeColor="text2" w:themeShade="BF"/>
          <w:sz w:val="24"/>
          <w:szCs w:val="24"/>
        </w:rPr>
        <w:t>.</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Requests for extension of Bereavement Leave </w:t>
      </w:r>
      <w:proofErr w:type="gramStart"/>
      <w:r w:rsidRPr="00776EF6">
        <w:rPr>
          <w:rFonts w:cstheme="minorHAnsi"/>
          <w:color w:val="17365D" w:themeColor="text2" w:themeShade="BF"/>
          <w:sz w:val="24"/>
          <w:szCs w:val="24"/>
        </w:rPr>
        <w:t>may be granted</w:t>
      </w:r>
      <w:proofErr w:type="gramEnd"/>
      <w:r w:rsidRPr="00776EF6">
        <w:rPr>
          <w:rFonts w:cstheme="minorHAnsi"/>
          <w:color w:val="17365D" w:themeColor="text2" w:themeShade="BF"/>
          <w:sz w:val="24"/>
          <w:szCs w:val="24"/>
        </w:rPr>
        <w:t xml:space="preserve"> without pay by mutual agreement.</w:t>
      </w:r>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Bereavement Leave </w:t>
      </w:r>
      <w:proofErr w:type="gramStart"/>
      <w:r w:rsidRPr="00776EF6">
        <w:rPr>
          <w:rFonts w:cstheme="minorHAnsi"/>
          <w:color w:val="17365D" w:themeColor="text2" w:themeShade="BF"/>
          <w:sz w:val="24"/>
          <w:szCs w:val="24"/>
        </w:rPr>
        <w:t>is noted</w:t>
      </w:r>
      <w:proofErr w:type="gramEnd"/>
      <w:r w:rsidRPr="00776EF6">
        <w:rPr>
          <w:rFonts w:cstheme="minorHAnsi"/>
          <w:color w:val="17365D" w:themeColor="text2" w:themeShade="BF"/>
          <w:sz w:val="24"/>
          <w:szCs w:val="24"/>
        </w:rPr>
        <w:t xml:space="preserve"> on the employee’s record of attendance, and excessive leave may be queried.</w:t>
      </w:r>
    </w:p>
    <w:p w:rsidR="003524B8" w:rsidRPr="00776EF6" w:rsidRDefault="003524B8" w:rsidP="003524B8">
      <w:pPr>
        <w:keepNext/>
        <w:keepLines/>
        <w:spacing w:before="200" w:after="0"/>
        <w:ind w:left="720" w:hanging="720"/>
        <w:outlineLvl w:val="2"/>
        <w:rPr>
          <w:rFonts w:eastAsiaTheme="majorEastAsia" w:cstheme="minorHAnsi"/>
          <w:b/>
          <w:bCs/>
          <w:color w:val="17365D" w:themeColor="text2" w:themeShade="BF"/>
          <w:sz w:val="26"/>
          <w:szCs w:val="26"/>
        </w:rPr>
      </w:pPr>
      <w:bookmarkStart w:id="139" w:name="_Toc329185083"/>
      <w:bookmarkStart w:id="140" w:name="_Toc329186058"/>
      <w:r w:rsidRPr="00776EF6">
        <w:rPr>
          <w:rFonts w:eastAsiaTheme="majorEastAsia" w:cstheme="minorHAnsi"/>
          <w:b/>
          <w:bCs/>
          <w:color w:val="17365D" w:themeColor="text2" w:themeShade="BF"/>
          <w:sz w:val="26"/>
          <w:szCs w:val="26"/>
        </w:rPr>
        <w:tab/>
        <w:t xml:space="preserve">      </w:t>
      </w:r>
      <w:r w:rsidR="007E076C" w:rsidRPr="00776EF6">
        <w:rPr>
          <w:rFonts w:eastAsiaTheme="majorEastAsia" w:cstheme="minorHAnsi"/>
          <w:b/>
          <w:bCs/>
          <w:color w:val="17365D" w:themeColor="text2" w:themeShade="BF"/>
          <w:sz w:val="26"/>
          <w:szCs w:val="26"/>
        </w:rPr>
        <w:t xml:space="preserve">9.5. </w:t>
      </w:r>
      <w:r w:rsidRPr="00AF3D64">
        <w:rPr>
          <w:rFonts w:eastAsiaTheme="majorEastAsia" w:cstheme="minorHAnsi"/>
          <w:b/>
          <w:bCs/>
          <w:color w:val="E36C0A" w:themeColor="accent6" w:themeShade="BF"/>
          <w:sz w:val="26"/>
          <w:szCs w:val="26"/>
        </w:rPr>
        <w:t>L</w:t>
      </w:r>
      <w:r w:rsidR="00451A9D" w:rsidRPr="00AF3D64">
        <w:rPr>
          <w:rFonts w:eastAsiaTheme="majorEastAsia" w:cstheme="minorHAnsi"/>
          <w:b/>
          <w:bCs/>
          <w:color w:val="E36C0A" w:themeColor="accent6" w:themeShade="BF"/>
          <w:sz w:val="26"/>
          <w:szCs w:val="26"/>
        </w:rPr>
        <w:t>EAVE WITHOUT PAY</w:t>
      </w:r>
      <w:bookmarkEnd w:id="139"/>
      <w:bookmarkEnd w:id="140"/>
    </w:p>
    <w:p w:rsidR="003524B8" w:rsidRPr="00776EF6" w:rsidRDefault="003524B8" w:rsidP="00240DFC">
      <w:pPr>
        <w:keepLines/>
        <w:numPr>
          <w:ilvl w:val="0"/>
          <w:numId w:val="8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staff member may request leave without pay for special reasons, which </w:t>
      </w:r>
      <w:proofErr w:type="gramStart"/>
      <w:r w:rsidRPr="00776EF6">
        <w:rPr>
          <w:rFonts w:cstheme="minorHAnsi"/>
          <w:color w:val="17365D" w:themeColor="text2" w:themeShade="BF"/>
          <w:sz w:val="24"/>
          <w:szCs w:val="24"/>
        </w:rPr>
        <w:t>will be considered</w:t>
      </w:r>
      <w:proofErr w:type="gramEnd"/>
      <w:r w:rsidRPr="00776EF6">
        <w:rPr>
          <w:rFonts w:cstheme="minorHAnsi"/>
          <w:color w:val="17365D" w:themeColor="text2" w:themeShade="BF"/>
          <w:sz w:val="24"/>
          <w:szCs w:val="24"/>
        </w:rPr>
        <w:t xml:space="preserve"> on merit and the likely impact on the School.</w:t>
      </w:r>
    </w:p>
    <w:p w:rsidR="00D5422D" w:rsidRDefault="003524B8" w:rsidP="00D5422D">
      <w:pPr>
        <w:keepLines/>
        <w:numPr>
          <w:ilvl w:val="0"/>
          <w:numId w:val="89"/>
        </w:numPr>
        <w:spacing w:after="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final authority granting leave without pay is the Principal.</w:t>
      </w:r>
    </w:p>
    <w:p w:rsidR="00A85590" w:rsidRPr="00D5422D" w:rsidRDefault="00D5422D" w:rsidP="00D5422D">
      <w:pPr>
        <w:rPr>
          <w:rFonts w:cstheme="minorHAnsi"/>
          <w:color w:val="17365D" w:themeColor="text2" w:themeShade="BF"/>
          <w:sz w:val="24"/>
          <w:szCs w:val="24"/>
        </w:rPr>
      </w:pPr>
      <w:r>
        <w:rPr>
          <w:rFonts w:cstheme="minorHAnsi"/>
          <w:color w:val="17365D" w:themeColor="text2" w:themeShade="BF"/>
          <w:sz w:val="24"/>
          <w:szCs w:val="24"/>
        </w:rPr>
        <w:br w:type="page"/>
      </w:r>
    </w:p>
    <w:p w:rsidR="00451A9D" w:rsidRPr="00776EF6" w:rsidRDefault="00451A9D" w:rsidP="00451A9D">
      <w:pPr>
        <w:pStyle w:val="Heading1"/>
        <w:spacing w:line="360" w:lineRule="auto"/>
        <w:ind w:left="360"/>
        <w:rPr>
          <w:rFonts w:asciiTheme="minorHAnsi" w:eastAsia="Calibri" w:hAnsiTheme="minorHAnsi" w:cstheme="minorHAnsi"/>
          <w:color w:val="17365D" w:themeColor="text2" w:themeShade="BF"/>
          <w:sz w:val="52"/>
          <w:szCs w:val="52"/>
        </w:rPr>
      </w:pPr>
      <w:bookmarkStart w:id="141" w:name="_Toc329185060"/>
      <w:bookmarkStart w:id="142" w:name="_Toc329186035"/>
      <w:r w:rsidRPr="00776EF6">
        <w:rPr>
          <w:rFonts w:asciiTheme="minorHAnsi" w:eastAsia="Calibri" w:hAnsiTheme="minorHAnsi" w:cstheme="minorHAnsi"/>
          <w:color w:val="17365D" w:themeColor="text2" w:themeShade="BF"/>
          <w:sz w:val="52"/>
          <w:szCs w:val="52"/>
        </w:rPr>
        <w:lastRenderedPageBreak/>
        <w:t xml:space="preserve">CHAPTER 10: </w:t>
      </w:r>
      <w:r w:rsidRPr="00AF3D64">
        <w:rPr>
          <w:rFonts w:asciiTheme="minorHAnsi" w:eastAsia="Calibri" w:hAnsiTheme="minorHAnsi" w:cstheme="minorHAnsi"/>
          <w:color w:val="E36C0A" w:themeColor="accent6" w:themeShade="BF"/>
          <w:sz w:val="52"/>
          <w:szCs w:val="52"/>
        </w:rPr>
        <w:t>GENERAL STAFF             DEVELOPMENT / ENTITLEMENT</w:t>
      </w:r>
      <w:bookmarkEnd w:id="141"/>
      <w:bookmarkEnd w:id="142"/>
    </w:p>
    <w:p w:rsidR="00451A9D" w:rsidRPr="00921D96" w:rsidRDefault="00451A9D" w:rsidP="00451A9D">
      <w:pPr>
        <w:pStyle w:val="Heading2"/>
        <w:rPr>
          <w:rFonts w:asciiTheme="minorHAnsi" w:hAnsiTheme="minorHAnsi" w:cstheme="minorHAnsi"/>
          <w:color w:val="E36C0A" w:themeColor="accent6" w:themeShade="BF"/>
        </w:rPr>
      </w:pPr>
      <w:bookmarkStart w:id="143" w:name="_Toc329185061"/>
      <w:bookmarkStart w:id="144" w:name="_Toc329186036"/>
      <w:r w:rsidRPr="00776EF6">
        <w:rPr>
          <w:rFonts w:asciiTheme="minorHAnsi" w:hAnsiTheme="minorHAnsi" w:cstheme="minorHAnsi"/>
          <w:color w:val="17365D" w:themeColor="text2" w:themeShade="BF"/>
        </w:rPr>
        <w:t>10.1.</w:t>
      </w:r>
      <w:r w:rsidRPr="00776EF6">
        <w:rPr>
          <w:rFonts w:asciiTheme="minorHAnsi" w:hAnsiTheme="minorHAnsi" w:cstheme="minorHAnsi"/>
          <w:color w:val="17365D" w:themeColor="text2" w:themeShade="BF"/>
        </w:rPr>
        <w:tab/>
      </w:r>
      <w:r w:rsidRPr="00921D96">
        <w:rPr>
          <w:rFonts w:asciiTheme="minorHAnsi" w:hAnsiTheme="minorHAnsi" w:cstheme="minorHAnsi"/>
          <w:color w:val="E36C0A" w:themeColor="accent6" w:themeShade="BF"/>
        </w:rPr>
        <w:t>GOALS OF STAFF PROFESSIONAL DEVELOPMENT (SPD)</w:t>
      </w:r>
      <w:bookmarkEnd w:id="143"/>
      <w:bookmarkEnd w:id="144"/>
    </w:p>
    <w:p w:rsidR="00451A9D" w:rsidRPr="00776EF6" w:rsidRDefault="00451A9D" w:rsidP="00451A9D">
      <w:pPr>
        <w:keepLines/>
        <w:ind w:left="1440" w:hanging="720"/>
        <w:jc w:val="both"/>
        <w:rPr>
          <w:rFonts w:cstheme="minorHAnsi"/>
          <w:color w:val="17365D" w:themeColor="text2" w:themeShade="BF"/>
          <w:sz w:val="24"/>
          <w:szCs w:val="24"/>
        </w:rPr>
      </w:pPr>
      <w:r w:rsidRPr="00776EF6">
        <w:rPr>
          <w:rFonts w:cstheme="minorHAnsi"/>
          <w:color w:val="17365D" w:themeColor="text2" w:themeShade="BF"/>
          <w:sz w:val="24"/>
          <w:szCs w:val="24"/>
        </w:rPr>
        <w:t>The following Goals will help to create strategies for SPD activities.</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Developing personal skills and confidence </w:t>
      </w:r>
      <w:proofErr w:type="gramStart"/>
      <w:r w:rsidRPr="00776EF6">
        <w:rPr>
          <w:rFonts w:cstheme="minorHAnsi"/>
          <w:color w:val="17365D" w:themeColor="text2" w:themeShade="BF"/>
          <w:sz w:val="24"/>
          <w:szCs w:val="24"/>
        </w:rPr>
        <w:t>so as to</w:t>
      </w:r>
      <w:proofErr w:type="gramEnd"/>
      <w:r w:rsidRPr="00776EF6">
        <w:rPr>
          <w:rFonts w:cstheme="minorHAnsi"/>
          <w:color w:val="17365D" w:themeColor="text2" w:themeShade="BF"/>
          <w:sz w:val="24"/>
          <w:szCs w:val="24"/>
        </w:rPr>
        <w:t xml:space="preserve"> affect School policy.</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Teachers building competencies in modern teaching methods.</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Taking personal responsibility for building professional capacity and development of positive attitudes.</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Creation of an in house team of peer educators.</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Improving the School curriculum.</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Training and counseling and student motivation.</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Training in Study skills.</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Training in examination marking.</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I.T literacy training.</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Improving quality, efficiency and teamwork in administration.</w:t>
      </w:r>
    </w:p>
    <w:p w:rsidR="00451A9D" w:rsidRPr="00776EF6" w:rsidRDefault="00451A9D" w:rsidP="00451A9D">
      <w:pPr>
        <w:pStyle w:val="ListParagraph"/>
        <w:keepLines/>
        <w:numPr>
          <w:ilvl w:val="0"/>
          <w:numId w:val="1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Presence of up-graded staff ready to </w:t>
      </w:r>
      <w:proofErr w:type="gramStart"/>
      <w:r w:rsidRPr="00776EF6">
        <w:rPr>
          <w:rFonts w:cstheme="minorHAnsi"/>
          <w:color w:val="17365D" w:themeColor="text2" w:themeShade="BF"/>
          <w:sz w:val="24"/>
          <w:szCs w:val="24"/>
        </w:rPr>
        <w:t>be appointed</w:t>
      </w:r>
      <w:proofErr w:type="gramEnd"/>
      <w:r w:rsidRPr="00776EF6">
        <w:rPr>
          <w:rFonts w:cstheme="minorHAnsi"/>
          <w:color w:val="17365D" w:themeColor="text2" w:themeShade="BF"/>
          <w:sz w:val="24"/>
          <w:szCs w:val="24"/>
        </w:rPr>
        <w:t xml:space="preserve"> to future key posts in School management and administrative areas.</w:t>
      </w:r>
    </w:p>
    <w:p w:rsidR="00451A9D" w:rsidRPr="00776EF6" w:rsidRDefault="00451A9D" w:rsidP="00451A9D">
      <w:pPr>
        <w:keepLines/>
        <w:ind w:firstLine="720"/>
        <w:jc w:val="both"/>
        <w:rPr>
          <w:rFonts w:cstheme="minorHAnsi"/>
          <w:color w:val="17365D" w:themeColor="text2" w:themeShade="BF"/>
          <w:sz w:val="24"/>
          <w:szCs w:val="24"/>
        </w:rPr>
      </w:pPr>
      <w:r w:rsidRPr="00776EF6">
        <w:rPr>
          <w:rFonts w:cstheme="minorHAnsi"/>
          <w:color w:val="17365D" w:themeColor="text2" w:themeShade="BF"/>
          <w:sz w:val="24"/>
          <w:szCs w:val="24"/>
        </w:rPr>
        <w:t xml:space="preserve"> The development activities must ultimately </w:t>
      </w:r>
      <w:proofErr w:type="gramStart"/>
      <w:r w:rsidRPr="00776EF6">
        <w:rPr>
          <w:rFonts w:cstheme="minorHAnsi"/>
          <w:color w:val="17365D" w:themeColor="text2" w:themeShade="BF"/>
          <w:sz w:val="24"/>
          <w:szCs w:val="24"/>
        </w:rPr>
        <w:t>impact on</w:t>
      </w:r>
      <w:proofErr w:type="gramEnd"/>
      <w:r w:rsidRPr="00776EF6">
        <w:rPr>
          <w:rFonts w:cstheme="minorHAnsi"/>
          <w:color w:val="17365D" w:themeColor="text2" w:themeShade="BF"/>
          <w:sz w:val="24"/>
          <w:szCs w:val="24"/>
        </w:rPr>
        <w:t xml:space="preserve"> student outcomes.</w:t>
      </w:r>
    </w:p>
    <w:p w:rsidR="00451A9D" w:rsidRPr="00921D96" w:rsidRDefault="00451A9D" w:rsidP="00451A9D">
      <w:pPr>
        <w:pStyle w:val="Heading2"/>
        <w:rPr>
          <w:rFonts w:asciiTheme="minorHAnsi" w:hAnsiTheme="minorHAnsi" w:cstheme="minorHAnsi"/>
          <w:color w:val="E36C0A" w:themeColor="accent6" w:themeShade="BF"/>
        </w:rPr>
      </w:pPr>
      <w:bookmarkStart w:id="145" w:name="_Toc329185062"/>
      <w:bookmarkStart w:id="146" w:name="_Toc329186037"/>
      <w:r w:rsidRPr="00776EF6">
        <w:rPr>
          <w:rFonts w:asciiTheme="minorHAnsi" w:hAnsiTheme="minorHAnsi" w:cstheme="minorHAnsi"/>
          <w:color w:val="17365D" w:themeColor="text2" w:themeShade="BF"/>
        </w:rPr>
        <w:t>10.2.</w:t>
      </w:r>
      <w:r w:rsidRPr="00776EF6">
        <w:rPr>
          <w:rFonts w:asciiTheme="minorHAnsi" w:hAnsiTheme="minorHAnsi" w:cstheme="minorHAnsi"/>
          <w:color w:val="17365D" w:themeColor="text2" w:themeShade="BF"/>
        </w:rPr>
        <w:tab/>
      </w:r>
      <w:r w:rsidRPr="00921D96">
        <w:rPr>
          <w:rFonts w:asciiTheme="minorHAnsi" w:hAnsiTheme="minorHAnsi" w:cstheme="minorHAnsi"/>
          <w:color w:val="E36C0A" w:themeColor="accent6" w:themeShade="BF"/>
        </w:rPr>
        <w:t>TYPES OF ACTIVITY</w:t>
      </w:r>
      <w:bookmarkEnd w:id="145"/>
      <w:bookmarkEnd w:id="146"/>
    </w:p>
    <w:p w:rsidR="00451A9D" w:rsidRPr="00776EF6" w:rsidRDefault="00451A9D" w:rsidP="00240DFC">
      <w:pPr>
        <w:pStyle w:val="ListParagraph"/>
        <w:keepLines/>
        <w:numPr>
          <w:ilvl w:val="0"/>
          <w:numId w:val="66"/>
        </w:numPr>
        <w:jc w:val="both"/>
        <w:rPr>
          <w:rFonts w:cstheme="minorHAnsi"/>
          <w:color w:val="17365D" w:themeColor="text2" w:themeShade="BF"/>
          <w:sz w:val="24"/>
          <w:szCs w:val="24"/>
        </w:rPr>
      </w:pPr>
      <w:r w:rsidRPr="00776EF6">
        <w:rPr>
          <w:rFonts w:cstheme="minorHAnsi"/>
          <w:color w:val="17365D" w:themeColor="text2" w:themeShade="BF"/>
          <w:sz w:val="24"/>
          <w:szCs w:val="24"/>
        </w:rPr>
        <w:t>In-Hose SPD activities:</w:t>
      </w:r>
    </w:p>
    <w:p w:rsidR="00451A9D" w:rsidRPr="00776EF6" w:rsidRDefault="00451A9D" w:rsidP="00240DFC">
      <w:pPr>
        <w:pStyle w:val="ListParagraph"/>
        <w:keepLines/>
        <w:numPr>
          <w:ilvl w:val="0"/>
          <w:numId w:val="67"/>
        </w:numPr>
        <w:jc w:val="both"/>
        <w:rPr>
          <w:rFonts w:cstheme="minorHAnsi"/>
          <w:color w:val="17365D" w:themeColor="text2" w:themeShade="BF"/>
          <w:sz w:val="24"/>
          <w:szCs w:val="24"/>
        </w:rPr>
      </w:pPr>
      <w:r w:rsidRPr="00776EF6">
        <w:rPr>
          <w:rFonts w:cstheme="minorHAnsi"/>
          <w:color w:val="17365D" w:themeColor="text2" w:themeShade="BF"/>
          <w:sz w:val="24"/>
          <w:szCs w:val="24"/>
        </w:rPr>
        <w:t>Training for staff during the holidays and on other occasions</w:t>
      </w:r>
    </w:p>
    <w:p w:rsidR="00451A9D" w:rsidRPr="00776EF6" w:rsidRDefault="00451A9D" w:rsidP="00240DFC">
      <w:pPr>
        <w:pStyle w:val="ListParagraph"/>
        <w:keepLines/>
        <w:numPr>
          <w:ilvl w:val="0"/>
          <w:numId w:val="67"/>
        </w:numPr>
        <w:jc w:val="both"/>
        <w:rPr>
          <w:rFonts w:cstheme="minorHAnsi"/>
          <w:color w:val="17365D" w:themeColor="text2" w:themeShade="BF"/>
          <w:sz w:val="24"/>
          <w:szCs w:val="24"/>
        </w:rPr>
      </w:pPr>
      <w:r w:rsidRPr="00776EF6">
        <w:rPr>
          <w:rFonts w:cstheme="minorHAnsi"/>
          <w:color w:val="17365D" w:themeColor="text2" w:themeShade="BF"/>
          <w:sz w:val="24"/>
          <w:szCs w:val="24"/>
        </w:rPr>
        <w:t>Professional staff discussions to review: the outcome of faculty plans. Class visits and peer work, appraisals and objective setting</w:t>
      </w:r>
    </w:p>
    <w:p w:rsidR="00451A9D" w:rsidRPr="00776EF6" w:rsidRDefault="00451A9D" w:rsidP="00240DFC">
      <w:pPr>
        <w:pStyle w:val="ListParagraph"/>
        <w:keepLines/>
        <w:numPr>
          <w:ilvl w:val="0"/>
          <w:numId w:val="67"/>
        </w:numPr>
        <w:jc w:val="both"/>
        <w:rPr>
          <w:rFonts w:cstheme="minorHAnsi"/>
          <w:color w:val="17365D" w:themeColor="text2" w:themeShade="BF"/>
          <w:sz w:val="24"/>
          <w:szCs w:val="24"/>
        </w:rPr>
      </w:pPr>
      <w:r w:rsidRPr="00776EF6">
        <w:rPr>
          <w:rFonts w:cstheme="minorHAnsi"/>
          <w:color w:val="17365D" w:themeColor="text2" w:themeShade="BF"/>
          <w:sz w:val="24"/>
          <w:szCs w:val="24"/>
        </w:rPr>
        <w:t>The professional development coordinators working with teachers individually or in teams or the whole School</w:t>
      </w:r>
    </w:p>
    <w:p w:rsidR="00451A9D" w:rsidRPr="00776EF6" w:rsidRDefault="00451A9D" w:rsidP="00240DFC">
      <w:pPr>
        <w:pStyle w:val="ListParagraph"/>
        <w:keepLines/>
        <w:numPr>
          <w:ilvl w:val="0"/>
          <w:numId w:val="67"/>
        </w:numPr>
        <w:jc w:val="both"/>
        <w:rPr>
          <w:rFonts w:cstheme="minorHAnsi"/>
          <w:color w:val="17365D" w:themeColor="text2" w:themeShade="BF"/>
          <w:sz w:val="24"/>
          <w:szCs w:val="24"/>
        </w:rPr>
      </w:pPr>
      <w:r w:rsidRPr="00776EF6">
        <w:rPr>
          <w:rFonts w:cstheme="minorHAnsi"/>
          <w:color w:val="17365D" w:themeColor="text2" w:themeShade="BF"/>
          <w:sz w:val="24"/>
          <w:szCs w:val="24"/>
        </w:rPr>
        <w:t>Departmental curriculum development work, covering content, skills and materials. Outside help may be provided</w:t>
      </w:r>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Local external workshops and conferences</w:t>
      </w:r>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Where approved, self-funded external upgrades of qualifications</w:t>
      </w:r>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Inputs and Planning</w:t>
      </w:r>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An occasional needs assessment survey is carried out among all staff</w:t>
      </w:r>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Needs can be identified by: -</w:t>
      </w:r>
    </w:p>
    <w:p w:rsidR="00451A9D" w:rsidRPr="00776EF6" w:rsidRDefault="00451A9D" w:rsidP="00240DFC">
      <w:pPr>
        <w:pStyle w:val="ListParagraph"/>
        <w:keepLines/>
        <w:numPr>
          <w:ilvl w:val="0"/>
          <w:numId w:val="69"/>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By the Princi</w:t>
      </w:r>
      <w:r w:rsidR="00087684">
        <w:rPr>
          <w:rFonts w:cstheme="minorHAnsi"/>
          <w:color w:val="17365D" w:themeColor="text2" w:themeShade="BF"/>
          <w:sz w:val="24"/>
          <w:szCs w:val="24"/>
        </w:rPr>
        <w:t>pal and the HR.</w:t>
      </w:r>
    </w:p>
    <w:p w:rsidR="00451A9D" w:rsidRPr="00776EF6" w:rsidRDefault="00087684" w:rsidP="00240DFC">
      <w:pPr>
        <w:pStyle w:val="ListParagraph"/>
        <w:keepLines/>
        <w:numPr>
          <w:ilvl w:val="0"/>
          <w:numId w:val="69"/>
        </w:numPr>
        <w:jc w:val="both"/>
        <w:rPr>
          <w:rFonts w:cstheme="minorHAnsi"/>
          <w:color w:val="17365D" w:themeColor="text2" w:themeShade="BF"/>
          <w:sz w:val="24"/>
          <w:szCs w:val="24"/>
        </w:rPr>
      </w:pPr>
      <w:r>
        <w:rPr>
          <w:rFonts w:cstheme="minorHAnsi"/>
          <w:color w:val="17365D" w:themeColor="text2" w:themeShade="BF"/>
          <w:sz w:val="24"/>
          <w:szCs w:val="24"/>
        </w:rPr>
        <w:t>By the Head of administration</w:t>
      </w:r>
      <w:r w:rsidR="00451A9D" w:rsidRPr="00776EF6">
        <w:rPr>
          <w:rFonts w:cstheme="minorHAnsi"/>
          <w:color w:val="17365D" w:themeColor="text2" w:themeShade="BF"/>
          <w:sz w:val="24"/>
          <w:szCs w:val="24"/>
        </w:rPr>
        <w:t xml:space="preserve"> and Department heads</w:t>
      </w:r>
    </w:p>
    <w:p w:rsidR="00451A9D" w:rsidRPr="00776EF6" w:rsidRDefault="00451A9D" w:rsidP="00240DFC">
      <w:pPr>
        <w:pStyle w:val="ListParagraph"/>
        <w:keepLines/>
        <w:numPr>
          <w:ilvl w:val="0"/>
          <w:numId w:val="69"/>
        </w:numPr>
        <w:jc w:val="both"/>
        <w:rPr>
          <w:rFonts w:cstheme="minorHAnsi"/>
          <w:color w:val="17365D" w:themeColor="text2" w:themeShade="BF"/>
          <w:sz w:val="24"/>
          <w:szCs w:val="24"/>
        </w:rPr>
      </w:pPr>
      <w:r w:rsidRPr="00776EF6">
        <w:rPr>
          <w:rFonts w:cstheme="minorHAnsi"/>
          <w:color w:val="17365D" w:themeColor="text2" w:themeShade="BF"/>
          <w:sz w:val="24"/>
          <w:szCs w:val="24"/>
        </w:rPr>
        <w:t>From Strategic Board Plans and School developmental Plans</w:t>
      </w:r>
    </w:p>
    <w:p w:rsidR="00451A9D" w:rsidRPr="00776EF6" w:rsidRDefault="00451A9D" w:rsidP="00240DFC">
      <w:pPr>
        <w:pStyle w:val="ListParagraph"/>
        <w:keepLines/>
        <w:numPr>
          <w:ilvl w:val="0"/>
          <w:numId w:val="6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From staff evaluations, objective setting, student/parent feedback </w:t>
      </w:r>
      <w:proofErr w:type="spellStart"/>
      <w:r w:rsidRPr="00776EF6">
        <w:rPr>
          <w:rFonts w:cstheme="minorHAnsi"/>
          <w:color w:val="17365D" w:themeColor="text2" w:themeShade="BF"/>
          <w:sz w:val="24"/>
          <w:szCs w:val="24"/>
        </w:rPr>
        <w:t>etc</w:t>
      </w:r>
      <w:proofErr w:type="spellEnd"/>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Some elements of SPD are present in day to day activities which post holders undertake with individual teachers and with staff as a whole</w:t>
      </w:r>
    </w:p>
    <w:p w:rsidR="00451A9D" w:rsidRPr="00776EF6" w:rsidRDefault="00451A9D" w:rsidP="00240DFC">
      <w:pPr>
        <w:pStyle w:val="ListParagraph"/>
        <w:keepLines/>
        <w:numPr>
          <w:ilvl w:val="0"/>
          <w:numId w:val="68"/>
        </w:numPr>
        <w:jc w:val="both"/>
        <w:rPr>
          <w:rFonts w:cstheme="minorHAnsi"/>
          <w:color w:val="17365D" w:themeColor="text2" w:themeShade="BF"/>
          <w:sz w:val="24"/>
          <w:szCs w:val="24"/>
        </w:rPr>
      </w:pPr>
      <w:r w:rsidRPr="00776EF6">
        <w:rPr>
          <w:rFonts w:cstheme="minorHAnsi"/>
          <w:color w:val="17365D" w:themeColor="text2" w:themeShade="BF"/>
          <w:sz w:val="24"/>
          <w:szCs w:val="24"/>
        </w:rPr>
        <w:t>Inputs for the year are rationalized into an annual plan, a time frame is allocated for activities, and progress is tracked</w:t>
      </w:r>
    </w:p>
    <w:p w:rsidR="00451A9D" w:rsidRPr="00921D96" w:rsidRDefault="00451A9D" w:rsidP="00451A9D">
      <w:pPr>
        <w:pStyle w:val="Heading2"/>
        <w:rPr>
          <w:rFonts w:asciiTheme="minorHAnsi" w:hAnsiTheme="minorHAnsi" w:cstheme="minorHAnsi"/>
          <w:color w:val="E36C0A" w:themeColor="accent6" w:themeShade="BF"/>
        </w:rPr>
      </w:pPr>
      <w:bookmarkStart w:id="147" w:name="_Toc329185063"/>
      <w:bookmarkStart w:id="148" w:name="_Toc329186038"/>
      <w:r w:rsidRPr="00776EF6">
        <w:rPr>
          <w:rFonts w:asciiTheme="minorHAnsi" w:hAnsiTheme="minorHAnsi" w:cstheme="minorHAnsi"/>
          <w:color w:val="17365D" w:themeColor="text2" w:themeShade="BF"/>
        </w:rPr>
        <w:t>10.3.</w:t>
      </w:r>
      <w:r w:rsidRPr="00776EF6">
        <w:rPr>
          <w:rFonts w:asciiTheme="minorHAnsi" w:hAnsiTheme="minorHAnsi" w:cstheme="minorHAnsi"/>
          <w:color w:val="17365D" w:themeColor="text2" w:themeShade="BF"/>
        </w:rPr>
        <w:tab/>
      </w:r>
      <w:r w:rsidRPr="00921D96">
        <w:rPr>
          <w:rFonts w:asciiTheme="minorHAnsi" w:hAnsiTheme="minorHAnsi" w:cstheme="minorHAnsi"/>
          <w:color w:val="E36C0A" w:themeColor="accent6" w:themeShade="BF"/>
        </w:rPr>
        <w:t>EVALUATION</w:t>
      </w:r>
      <w:bookmarkEnd w:id="147"/>
      <w:bookmarkEnd w:id="148"/>
    </w:p>
    <w:p w:rsidR="00451A9D" w:rsidRPr="00776EF6" w:rsidRDefault="00451A9D" w:rsidP="00240DFC">
      <w:pPr>
        <w:pStyle w:val="ListParagraph"/>
        <w:keepLines/>
        <w:numPr>
          <w:ilvl w:val="0"/>
          <w:numId w:val="68"/>
        </w:numPr>
        <w:ind w:left="1134"/>
        <w:jc w:val="both"/>
        <w:rPr>
          <w:rFonts w:cstheme="minorHAnsi"/>
          <w:color w:val="17365D" w:themeColor="text2" w:themeShade="BF"/>
          <w:sz w:val="24"/>
          <w:szCs w:val="24"/>
        </w:rPr>
      </w:pPr>
      <w:r w:rsidRPr="00776EF6">
        <w:rPr>
          <w:rFonts w:cstheme="minorHAnsi"/>
          <w:color w:val="17365D" w:themeColor="text2" w:themeShade="BF"/>
          <w:sz w:val="24"/>
          <w:szCs w:val="24"/>
        </w:rPr>
        <w:t>The Heads of School monitor whether the program is actually meeting the needs in a way intended, especially with regard to student progress.</w:t>
      </w:r>
    </w:p>
    <w:p w:rsidR="00451A9D" w:rsidRPr="00776EF6" w:rsidRDefault="00451A9D" w:rsidP="00240DFC">
      <w:pPr>
        <w:pStyle w:val="ListParagraph"/>
        <w:keepLines/>
        <w:numPr>
          <w:ilvl w:val="0"/>
          <w:numId w:val="68"/>
        </w:numPr>
        <w:ind w:left="1134"/>
        <w:jc w:val="both"/>
        <w:rPr>
          <w:rFonts w:cstheme="minorHAnsi"/>
          <w:color w:val="17365D" w:themeColor="text2" w:themeShade="BF"/>
          <w:sz w:val="24"/>
          <w:szCs w:val="24"/>
        </w:rPr>
      </w:pPr>
      <w:r w:rsidRPr="00776EF6">
        <w:rPr>
          <w:rFonts w:cstheme="minorHAnsi"/>
          <w:color w:val="17365D" w:themeColor="text2" w:themeShade="BF"/>
          <w:sz w:val="24"/>
          <w:szCs w:val="24"/>
        </w:rPr>
        <w:t xml:space="preserve">Evaluation </w:t>
      </w:r>
      <w:proofErr w:type="gramStart"/>
      <w:r w:rsidRPr="00776EF6">
        <w:rPr>
          <w:rFonts w:cstheme="minorHAnsi"/>
          <w:color w:val="17365D" w:themeColor="text2" w:themeShade="BF"/>
          <w:sz w:val="24"/>
          <w:szCs w:val="24"/>
        </w:rPr>
        <w:t>is done</w:t>
      </w:r>
      <w:proofErr w:type="gramEnd"/>
      <w:r w:rsidRPr="00776EF6">
        <w:rPr>
          <w:rFonts w:cstheme="minorHAnsi"/>
          <w:color w:val="17365D" w:themeColor="text2" w:themeShade="BF"/>
          <w:sz w:val="24"/>
          <w:szCs w:val="24"/>
        </w:rPr>
        <w:t xml:space="preserve"> through observations, interviews, class visits, staff appraisals and questionnaires, scrutinizing records kept by </w:t>
      </w:r>
      <w:r w:rsidR="00800A91">
        <w:rPr>
          <w:rFonts w:cstheme="minorHAnsi"/>
          <w:color w:val="17365D" w:themeColor="text2" w:themeShade="BF"/>
          <w:sz w:val="24"/>
          <w:szCs w:val="24"/>
        </w:rPr>
        <w:t>the HR Manager and Head of administration</w:t>
      </w:r>
      <w:r w:rsidRPr="00776EF6">
        <w:rPr>
          <w:rFonts w:cstheme="minorHAnsi"/>
          <w:color w:val="17365D" w:themeColor="text2" w:themeShade="BF"/>
          <w:sz w:val="24"/>
          <w:szCs w:val="24"/>
        </w:rPr>
        <w:t>.</w:t>
      </w:r>
    </w:p>
    <w:p w:rsidR="00451A9D" w:rsidRPr="00776EF6" w:rsidRDefault="00451A9D" w:rsidP="00451A9D">
      <w:pPr>
        <w:pStyle w:val="Heading2"/>
        <w:rPr>
          <w:rFonts w:asciiTheme="minorHAnsi" w:hAnsiTheme="minorHAnsi" w:cstheme="minorHAnsi"/>
          <w:color w:val="17365D" w:themeColor="text2" w:themeShade="BF"/>
        </w:rPr>
      </w:pPr>
      <w:bookmarkStart w:id="149" w:name="_Toc329185064"/>
      <w:bookmarkStart w:id="150" w:name="_Toc329186039"/>
      <w:r w:rsidRPr="00776EF6">
        <w:rPr>
          <w:rFonts w:asciiTheme="minorHAnsi" w:hAnsiTheme="minorHAnsi" w:cstheme="minorHAnsi"/>
          <w:color w:val="17365D" w:themeColor="text2" w:themeShade="BF"/>
        </w:rPr>
        <w:t xml:space="preserve">10.4. </w:t>
      </w:r>
      <w:r w:rsidRPr="00776EF6">
        <w:rPr>
          <w:rFonts w:asciiTheme="minorHAnsi" w:hAnsiTheme="minorHAnsi" w:cstheme="minorHAnsi"/>
          <w:color w:val="17365D" w:themeColor="text2" w:themeShade="BF"/>
        </w:rPr>
        <w:tab/>
      </w:r>
      <w:r w:rsidRPr="00921D96">
        <w:rPr>
          <w:rFonts w:asciiTheme="minorHAnsi" w:hAnsiTheme="minorHAnsi" w:cstheme="minorHAnsi"/>
          <w:color w:val="E36C0A" w:themeColor="accent6" w:themeShade="BF"/>
        </w:rPr>
        <w:t>EXPECTATIONS OF STAFF</w:t>
      </w:r>
      <w:bookmarkEnd w:id="149"/>
      <w:bookmarkEnd w:id="150"/>
    </w:p>
    <w:p w:rsidR="00451A9D" w:rsidRPr="00776EF6" w:rsidRDefault="00451A9D" w:rsidP="00240DFC">
      <w:pPr>
        <w:pStyle w:val="ListParagraph"/>
        <w:keepLines/>
        <w:numPr>
          <w:ilvl w:val="0"/>
          <w:numId w:val="70"/>
        </w:numPr>
        <w:jc w:val="both"/>
        <w:rPr>
          <w:rFonts w:cstheme="minorHAnsi"/>
          <w:color w:val="17365D" w:themeColor="text2" w:themeShade="BF"/>
          <w:sz w:val="24"/>
          <w:szCs w:val="24"/>
        </w:rPr>
      </w:pPr>
      <w:r w:rsidRPr="00776EF6">
        <w:rPr>
          <w:rFonts w:cstheme="minorHAnsi"/>
          <w:color w:val="17365D" w:themeColor="text2" w:themeShade="BF"/>
          <w:sz w:val="24"/>
          <w:szCs w:val="24"/>
        </w:rPr>
        <w:t>All designated staff will participate in school arranged workshops</w:t>
      </w:r>
    </w:p>
    <w:p w:rsidR="00451A9D" w:rsidRPr="00776EF6" w:rsidRDefault="00451A9D" w:rsidP="00240DFC">
      <w:pPr>
        <w:pStyle w:val="ListParagraph"/>
        <w:keepLines/>
        <w:numPr>
          <w:ilvl w:val="0"/>
          <w:numId w:val="70"/>
        </w:numPr>
        <w:jc w:val="both"/>
        <w:rPr>
          <w:rFonts w:cstheme="minorHAnsi"/>
          <w:color w:val="17365D" w:themeColor="text2" w:themeShade="BF"/>
          <w:sz w:val="24"/>
          <w:szCs w:val="24"/>
        </w:rPr>
      </w:pPr>
      <w:r w:rsidRPr="00776EF6">
        <w:rPr>
          <w:rFonts w:cstheme="minorHAnsi"/>
          <w:color w:val="17365D" w:themeColor="text2" w:themeShade="BF"/>
          <w:sz w:val="24"/>
          <w:szCs w:val="24"/>
        </w:rPr>
        <w:t>Staff will share professional experience with colleagues and put into practice the skills and knowledge gained from these programs</w:t>
      </w:r>
    </w:p>
    <w:p w:rsidR="00451A9D" w:rsidRPr="00776EF6" w:rsidRDefault="00451A9D" w:rsidP="00240DFC">
      <w:pPr>
        <w:pStyle w:val="ListParagraph"/>
        <w:keepLines/>
        <w:numPr>
          <w:ilvl w:val="0"/>
          <w:numId w:val="70"/>
        </w:numPr>
        <w:jc w:val="both"/>
        <w:rPr>
          <w:rFonts w:cstheme="minorHAnsi"/>
          <w:color w:val="17365D" w:themeColor="text2" w:themeShade="BF"/>
          <w:sz w:val="24"/>
          <w:szCs w:val="24"/>
        </w:rPr>
      </w:pPr>
      <w:r w:rsidRPr="00776EF6">
        <w:rPr>
          <w:rFonts w:cstheme="minorHAnsi"/>
          <w:color w:val="17365D" w:themeColor="text2" w:themeShade="BF"/>
          <w:sz w:val="24"/>
          <w:szCs w:val="24"/>
        </w:rPr>
        <w:t>To succeed in professional growth, the school should cultivate a climate of openness and mutual trust between all staff members and the staff team</w:t>
      </w:r>
    </w:p>
    <w:p w:rsidR="00451A9D" w:rsidRPr="00776EF6" w:rsidRDefault="00451A9D" w:rsidP="00240DFC">
      <w:pPr>
        <w:pStyle w:val="ListParagraph"/>
        <w:keepLines/>
        <w:numPr>
          <w:ilvl w:val="0"/>
          <w:numId w:val="70"/>
        </w:numPr>
        <w:jc w:val="both"/>
        <w:rPr>
          <w:rFonts w:cstheme="minorHAnsi"/>
          <w:color w:val="17365D" w:themeColor="text2" w:themeShade="BF"/>
          <w:sz w:val="24"/>
          <w:szCs w:val="24"/>
        </w:rPr>
      </w:pPr>
      <w:r w:rsidRPr="00776EF6">
        <w:rPr>
          <w:rFonts w:cstheme="minorHAnsi"/>
          <w:color w:val="17365D" w:themeColor="text2" w:themeShade="BF"/>
          <w:sz w:val="24"/>
          <w:szCs w:val="24"/>
        </w:rPr>
        <w:t>Further training may qualify the staff member for a salary adjustment according to the provisions of the existing TIS salaried grid</w:t>
      </w:r>
    </w:p>
    <w:p w:rsidR="00451A9D" w:rsidRPr="00921D96" w:rsidRDefault="00451A9D" w:rsidP="00451A9D">
      <w:pPr>
        <w:pStyle w:val="Heading2"/>
        <w:rPr>
          <w:rFonts w:asciiTheme="minorHAnsi" w:hAnsiTheme="minorHAnsi" w:cstheme="minorHAnsi"/>
          <w:color w:val="E36C0A" w:themeColor="accent6" w:themeShade="BF"/>
        </w:rPr>
      </w:pPr>
      <w:bookmarkStart w:id="151" w:name="_Toc329185065"/>
      <w:bookmarkStart w:id="152" w:name="_Toc329186040"/>
      <w:r w:rsidRPr="00776EF6">
        <w:rPr>
          <w:rFonts w:asciiTheme="minorHAnsi" w:hAnsiTheme="minorHAnsi" w:cstheme="minorHAnsi"/>
          <w:color w:val="17365D" w:themeColor="text2" w:themeShade="BF"/>
        </w:rPr>
        <w:t>10.5.</w:t>
      </w:r>
      <w:r w:rsidRPr="00776EF6">
        <w:rPr>
          <w:rFonts w:asciiTheme="minorHAnsi" w:hAnsiTheme="minorHAnsi" w:cstheme="minorHAnsi"/>
          <w:color w:val="17365D" w:themeColor="text2" w:themeShade="BF"/>
        </w:rPr>
        <w:tab/>
      </w:r>
      <w:r w:rsidRPr="00921D96">
        <w:rPr>
          <w:rFonts w:asciiTheme="minorHAnsi" w:hAnsiTheme="minorHAnsi" w:cstheme="minorHAnsi"/>
          <w:color w:val="E36C0A" w:themeColor="accent6" w:themeShade="BF"/>
        </w:rPr>
        <w:t>SELECTION OF STAFF FOR EXTERNAL ACTIVITIES</w:t>
      </w:r>
      <w:bookmarkEnd w:id="151"/>
      <w:bookmarkEnd w:id="152"/>
    </w:p>
    <w:p w:rsidR="00451A9D" w:rsidRPr="00776EF6" w:rsidRDefault="00800A91" w:rsidP="00240DFC">
      <w:pPr>
        <w:pStyle w:val="ListParagraph"/>
        <w:keepLines/>
        <w:numPr>
          <w:ilvl w:val="0"/>
          <w:numId w:val="66"/>
        </w:numPr>
        <w:jc w:val="both"/>
        <w:rPr>
          <w:rFonts w:cstheme="minorHAnsi"/>
          <w:color w:val="17365D" w:themeColor="text2" w:themeShade="BF"/>
          <w:sz w:val="24"/>
          <w:szCs w:val="24"/>
        </w:rPr>
      </w:pPr>
      <w:r>
        <w:rPr>
          <w:rFonts w:cstheme="minorHAnsi"/>
          <w:color w:val="17365D" w:themeColor="text2" w:themeShade="BF"/>
          <w:sz w:val="24"/>
          <w:szCs w:val="24"/>
        </w:rPr>
        <w:t>Head of administration</w:t>
      </w:r>
      <w:r w:rsidR="00451A9D" w:rsidRPr="00776EF6">
        <w:rPr>
          <w:rFonts w:cstheme="minorHAnsi"/>
          <w:color w:val="17365D" w:themeColor="text2" w:themeShade="BF"/>
          <w:sz w:val="24"/>
          <w:szCs w:val="24"/>
        </w:rPr>
        <w:t xml:space="preserve"> may select staff to attend external workshops. Staff shall be expected to respond positively to such appointments</w:t>
      </w:r>
    </w:p>
    <w:p w:rsidR="00451A9D" w:rsidRPr="00776EF6" w:rsidRDefault="00451A9D" w:rsidP="00240DFC">
      <w:pPr>
        <w:pStyle w:val="ListParagraph"/>
        <w:keepLines/>
        <w:numPr>
          <w:ilvl w:val="0"/>
          <w:numId w:val="6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Opportunities </w:t>
      </w:r>
      <w:proofErr w:type="gramStart"/>
      <w:r w:rsidRPr="00776EF6">
        <w:rPr>
          <w:rFonts w:cstheme="minorHAnsi"/>
          <w:color w:val="17365D" w:themeColor="text2" w:themeShade="BF"/>
          <w:sz w:val="24"/>
          <w:szCs w:val="24"/>
        </w:rPr>
        <w:t>sha</w:t>
      </w:r>
      <w:r w:rsidR="00800A91">
        <w:rPr>
          <w:rFonts w:cstheme="minorHAnsi"/>
          <w:color w:val="17365D" w:themeColor="text2" w:themeShade="BF"/>
          <w:sz w:val="24"/>
          <w:szCs w:val="24"/>
        </w:rPr>
        <w:t>ll be fairly allocated</w:t>
      </w:r>
      <w:proofErr w:type="gramEnd"/>
      <w:r w:rsidR="00800A91">
        <w:rPr>
          <w:rFonts w:cstheme="minorHAnsi"/>
          <w:color w:val="17365D" w:themeColor="text2" w:themeShade="BF"/>
          <w:sz w:val="24"/>
          <w:szCs w:val="24"/>
        </w:rPr>
        <w:t xml:space="preserve"> among VISU</w:t>
      </w:r>
      <w:r w:rsidRPr="00776EF6">
        <w:rPr>
          <w:rFonts w:cstheme="minorHAnsi"/>
          <w:color w:val="17365D" w:themeColor="text2" w:themeShade="BF"/>
          <w:sz w:val="24"/>
          <w:szCs w:val="24"/>
        </w:rPr>
        <w:t xml:space="preserve"> staff. Academic and personal suitability of the staff members </w:t>
      </w:r>
      <w:proofErr w:type="gramStart"/>
      <w:r w:rsidRPr="00776EF6">
        <w:rPr>
          <w:rFonts w:cstheme="minorHAnsi"/>
          <w:color w:val="17365D" w:themeColor="text2" w:themeShade="BF"/>
          <w:sz w:val="24"/>
          <w:szCs w:val="24"/>
        </w:rPr>
        <w:t>will be taken</w:t>
      </w:r>
      <w:proofErr w:type="gramEnd"/>
      <w:r w:rsidRPr="00776EF6">
        <w:rPr>
          <w:rFonts w:cstheme="minorHAnsi"/>
          <w:color w:val="17365D" w:themeColor="text2" w:themeShade="BF"/>
          <w:sz w:val="24"/>
          <w:szCs w:val="24"/>
        </w:rPr>
        <w:t xml:space="preserve"> into account.</w:t>
      </w:r>
    </w:p>
    <w:p w:rsidR="00451A9D" w:rsidRPr="00776EF6" w:rsidRDefault="00451A9D" w:rsidP="00240DFC">
      <w:pPr>
        <w:pStyle w:val="ListParagraph"/>
        <w:keepLines/>
        <w:numPr>
          <w:ilvl w:val="0"/>
          <w:numId w:val="66"/>
        </w:numPr>
        <w:jc w:val="both"/>
        <w:rPr>
          <w:rFonts w:cstheme="minorHAnsi"/>
          <w:color w:val="17365D" w:themeColor="text2" w:themeShade="BF"/>
          <w:sz w:val="24"/>
          <w:szCs w:val="24"/>
        </w:rPr>
      </w:pPr>
      <w:r w:rsidRPr="00776EF6">
        <w:rPr>
          <w:rFonts w:cstheme="minorHAnsi"/>
          <w:color w:val="17365D" w:themeColor="text2" w:themeShade="BF"/>
          <w:sz w:val="24"/>
          <w:szCs w:val="24"/>
        </w:rPr>
        <w:t>The staff member selected will have the perceived ability to pass on the benefits of the training to the institution.</w:t>
      </w:r>
    </w:p>
    <w:p w:rsidR="00451A9D" w:rsidRPr="00776EF6" w:rsidRDefault="00451A9D" w:rsidP="00240DFC">
      <w:pPr>
        <w:pStyle w:val="ListParagraph"/>
        <w:keepLines/>
        <w:numPr>
          <w:ilvl w:val="0"/>
          <w:numId w:val="66"/>
        </w:numPr>
        <w:jc w:val="both"/>
        <w:rPr>
          <w:rFonts w:cstheme="minorHAnsi"/>
          <w:color w:val="17365D" w:themeColor="text2" w:themeShade="BF"/>
          <w:sz w:val="24"/>
          <w:szCs w:val="24"/>
        </w:rPr>
      </w:pPr>
      <w:r w:rsidRPr="00776EF6">
        <w:rPr>
          <w:rFonts w:cstheme="minorHAnsi"/>
          <w:color w:val="17365D" w:themeColor="text2" w:themeShade="BF"/>
          <w:sz w:val="24"/>
          <w:szCs w:val="24"/>
        </w:rPr>
        <w:t>Participation in and completion of privately funded local external diploma/degree courses will be subject to the following considerations.</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The employee mu</w:t>
      </w:r>
      <w:r w:rsidR="00800A91">
        <w:rPr>
          <w:rFonts w:cstheme="minorHAnsi"/>
          <w:color w:val="17365D" w:themeColor="text2" w:themeShade="BF"/>
          <w:sz w:val="24"/>
          <w:szCs w:val="24"/>
        </w:rPr>
        <w:t>st have been in service with VISU</w:t>
      </w:r>
      <w:r w:rsidRPr="00776EF6">
        <w:rPr>
          <w:rFonts w:cstheme="minorHAnsi"/>
          <w:color w:val="17365D" w:themeColor="text2" w:themeShade="BF"/>
          <w:sz w:val="24"/>
          <w:szCs w:val="24"/>
        </w:rPr>
        <w:t xml:space="preserve"> for 2 years</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The employee’s recent evaluation should reflect a positive result</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Permission must be sought 2 months in advance of the course start</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The relevance of training in question on the part of the School</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The likely impact of the training on the professional performance of the employee upon completion of the course</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The likely impact of the release of the employee on the school, and on the performance of the employee for the duration of the course</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The school’s ability to substitute the employee during his/her absence</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That no violation of the arrangements occurs</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That the employee can prove to be engaged in the activities of the specified training during its duration</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That the total number of staff undertaking external training at any one time is within reasonable limits</w:t>
      </w:r>
    </w:p>
    <w:p w:rsidR="00451A9D" w:rsidRPr="00776EF6" w:rsidRDefault="00451A9D" w:rsidP="00240DFC">
      <w:pPr>
        <w:pStyle w:val="ListParagraph"/>
        <w:keepLines/>
        <w:numPr>
          <w:ilvl w:val="0"/>
          <w:numId w:val="71"/>
        </w:numPr>
        <w:jc w:val="both"/>
        <w:rPr>
          <w:rFonts w:cstheme="minorHAnsi"/>
          <w:color w:val="17365D" w:themeColor="text2" w:themeShade="BF"/>
          <w:sz w:val="24"/>
          <w:szCs w:val="24"/>
        </w:rPr>
      </w:pPr>
      <w:r w:rsidRPr="00776EF6">
        <w:rPr>
          <w:rFonts w:cstheme="minorHAnsi"/>
          <w:color w:val="17365D" w:themeColor="text2" w:themeShade="BF"/>
          <w:sz w:val="24"/>
          <w:szCs w:val="24"/>
        </w:rPr>
        <w:t>Should the staff member leave within 18 months of undertaking SPD all</w:t>
      </w:r>
      <w:r w:rsidR="00800A91">
        <w:rPr>
          <w:rFonts w:cstheme="minorHAnsi"/>
          <w:color w:val="17365D" w:themeColor="text2" w:themeShade="BF"/>
          <w:sz w:val="24"/>
          <w:szCs w:val="24"/>
        </w:rPr>
        <w:t xml:space="preserve"> costs will be reimbursed to VISU</w:t>
      </w:r>
      <w:r w:rsidRPr="00776EF6">
        <w:rPr>
          <w:rFonts w:cstheme="minorHAnsi"/>
          <w:color w:val="17365D" w:themeColor="text2" w:themeShade="BF"/>
          <w:sz w:val="24"/>
          <w:szCs w:val="24"/>
        </w:rPr>
        <w:t xml:space="preserve"> prior to departure</w:t>
      </w:r>
    </w:p>
    <w:p w:rsidR="00451A9D" w:rsidRPr="00776EF6" w:rsidRDefault="00451A9D" w:rsidP="00240DFC">
      <w:pPr>
        <w:pStyle w:val="ListParagraph"/>
        <w:keepLines/>
        <w:numPr>
          <w:ilvl w:val="0"/>
          <w:numId w:val="66"/>
        </w:numPr>
        <w:jc w:val="both"/>
        <w:rPr>
          <w:rFonts w:cstheme="minorHAnsi"/>
          <w:color w:val="17365D" w:themeColor="text2" w:themeShade="BF"/>
          <w:sz w:val="24"/>
          <w:szCs w:val="24"/>
        </w:rPr>
      </w:pPr>
      <w:r w:rsidRPr="00776EF6">
        <w:rPr>
          <w:rFonts w:cstheme="minorHAnsi"/>
          <w:color w:val="17365D" w:themeColor="text2" w:themeShade="BF"/>
          <w:sz w:val="24"/>
          <w:szCs w:val="24"/>
        </w:rPr>
        <w:t>Staff may apply for study leave without pay for special reasons, approved by SMT on recommendation of the respective heads</w:t>
      </w:r>
    </w:p>
    <w:p w:rsidR="00451A9D" w:rsidRPr="00921D96" w:rsidRDefault="00451A9D" w:rsidP="00451A9D">
      <w:pPr>
        <w:pStyle w:val="Heading2"/>
        <w:rPr>
          <w:rFonts w:asciiTheme="minorHAnsi" w:hAnsiTheme="minorHAnsi" w:cstheme="minorHAnsi"/>
          <w:color w:val="E36C0A" w:themeColor="accent6" w:themeShade="BF"/>
        </w:rPr>
      </w:pPr>
      <w:bookmarkStart w:id="153" w:name="_Toc329185066"/>
      <w:bookmarkStart w:id="154" w:name="_Toc329186041"/>
      <w:r w:rsidRPr="00776EF6">
        <w:rPr>
          <w:rFonts w:asciiTheme="minorHAnsi" w:hAnsiTheme="minorHAnsi" w:cstheme="minorHAnsi"/>
          <w:color w:val="17365D" w:themeColor="text2" w:themeShade="BF"/>
        </w:rPr>
        <w:t>10.6.</w:t>
      </w:r>
      <w:r w:rsidRPr="00776EF6">
        <w:rPr>
          <w:rFonts w:asciiTheme="minorHAnsi" w:hAnsiTheme="minorHAnsi" w:cstheme="minorHAnsi"/>
          <w:color w:val="17365D" w:themeColor="text2" w:themeShade="BF"/>
        </w:rPr>
        <w:tab/>
      </w:r>
      <w:r w:rsidRPr="00921D96">
        <w:rPr>
          <w:rFonts w:asciiTheme="minorHAnsi" w:hAnsiTheme="minorHAnsi" w:cstheme="minorHAnsi"/>
          <w:color w:val="E36C0A" w:themeColor="accent6" w:themeShade="BF"/>
        </w:rPr>
        <w:t>RESPONSIBILITY</w:t>
      </w:r>
      <w:bookmarkEnd w:id="153"/>
      <w:bookmarkEnd w:id="154"/>
    </w:p>
    <w:p w:rsidR="00451A9D" w:rsidRPr="00776EF6" w:rsidRDefault="00451A9D" w:rsidP="00240DFC">
      <w:pPr>
        <w:pStyle w:val="ListParagraph"/>
        <w:keepLines/>
        <w:numPr>
          <w:ilvl w:val="0"/>
          <w:numId w:val="66"/>
        </w:numPr>
        <w:jc w:val="both"/>
        <w:rPr>
          <w:rFonts w:cstheme="minorHAnsi"/>
          <w:color w:val="17365D" w:themeColor="text2" w:themeShade="BF"/>
          <w:sz w:val="24"/>
          <w:szCs w:val="24"/>
        </w:rPr>
      </w:pPr>
      <w:r w:rsidRPr="00776EF6">
        <w:rPr>
          <w:rFonts w:cstheme="minorHAnsi"/>
          <w:color w:val="17365D" w:themeColor="text2" w:themeShade="BF"/>
          <w:sz w:val="24"/>
          <w:szCs w:val="24"/>
        </w:rPr>
        <w:t>Overall responsibility for SPD policies and activities lies with the Principal in</w:t>
      </w:r>
      <w:r w:rsidR="00800A91">
        <w:rPr>
          <w:rFonts w:cstheme="minorHAnsi"/>
          <w:color w:val="17365D" w:themeColor="text2" w:themeShade="BF"/>
          <w:sz w:val="24"/>
          <w:szCs w:val="24"/>
        </w:rPr>
        <w:t xml:space="preserve"> consultation with Head OF Administration</w:t>
      </w:r>
      <w:r w:rsidRPr="00776EF6">
        <w:rPr>
          <w:rFonts w:cstheme="minorHAnsi"/>
          <w:color w:val="17365D" w:themeColor="text2" w:themeShade="BF"/>
          <w:sz w:val="24"/>
          <w:szCs w:val="24"/>
        </w:rPr>
        <w:t>. They will: -</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Review policy direction</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Set standards and carry out quality control of professional practice</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Ensure the integrity of the staff appraisal process</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Approve recommendations from the SPD Coordinator and Deputies</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Approve a final annual SPD Plan and Budget</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Monitor the progress towards achieving school goals</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Evaluate the SPD program, assess results and approve changes</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Provide support to the program and the SPD Coordinator</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Assist in leading workshops</w:t>
      </w:r>
    </w:p>
    <w:p w:rsidR="00451A9D" w:rsidRPr="00776EF6" w:rsidRDefault="00451A9D" w:rsidP="00240DFC">
      <w:pPr>
        <w:pStyle w:val="ListParagraph"/>
        <w:keepLines/>
        <w:numPr>
          <w:ilvl w:val="0"/>
          <w:numId w:val="72"/>
        </w:numPr>
        <w:jc w:val="both"/>
        <w:rPr>
          <w:rFonts w:cstheme="minorHAnsi"/>
          <w:color w:val="17365D" w:themeColor="text2" w:themeShade="BF"/>
          <w:sz w:val="24"/>
          <w:szCs w:val="24"/>
        </w:rPr>
      </w:pPr>
      <w:r w:rsidRPr="00776EF6">
        <w:rPr>
          <w:rFonts w:cstheme="minorHAnsi"/>
          <w:color w:val="17365D" w:themeColor="text2" w:themeShade="BF"/>
          <w:sz w:val="24"/>
          <w:szCs w:val="24"/>
        </w:rPr>
        <w:t>Provide motivation to staff for their professional development</w:t>
      </w:r>
    </w:p>
    <w:p w:rsidR="00451A9D" w:rsidRPr="00776EF6" w:rsidRDefault="00451A9D" w:rsidP="00451A9D">
      <w:pPr>
        <w:pStyle w:val="ListParagraph"/>
        <w:keepLines/>
        <w:numPr>
          <w:ilvl w:val="0"/>
          <w:numId w:val="12"/>
        </w:numPr>
        <w:jc w:val="both"/>
        <w:rPr>
          <w:rFonts w:cstheme="minorHAnsi"/>
          <w:color w:val="17365D" w:themeColor="text2" w:themeShade="BF"/>
          <w:sz w:val="24"/>
          <w:szCs w:val="24"/>
        </w:rPr>
      </w:pPr>
      <w:r w:rsidRPr="00776EF6">
        <w:rPr>
          <w:rFonts w:cstheme="minorHAnsi"/>
          <w:color w:val="17365D" w:themeColor="text2" w:themeShade="BF"/>
          <w:sz w:val="24"/>
          <w:szCs w:val="24"/>
        </w:rPr>
        <w:t>Responsibility for the detailed planning and co-ordination of activities lies with the SPD coordinators who report to the Heads of Schools. They will: -</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Work closely with the Heads of Scho</w:t>
      </w:r>
      <w:r w:rsidR="00800A91">
        <w:rPr>
          <w:rFonts w:cstheme="minorHAnsi"/>
          <w:color w:val="17365D" w:themeColor="text2" w:themeShade="BF"/>
          <w:sz w:val="24"/>
          <w:szCs w:val="24"/>
        </w:rPr>
        <w:t>ol, Deputies and Heads of Administration</w:t>
      </w:r>
      <w:r w:rsidRPr="00776EF6">
        <w:rPr>
          <w:rFonts w:cstheme="minorHAnsi"/>
          <w:color w:val="17365D" w:themeColor="text2" w:themeShade="BF"/>
          <w:sz w:val="24"/>
          <w:szCs w:val="24"/>
        </w:rPr>
        <w:t xml:space="preserve"> department in the planning process</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Recommended innovative methodologies, materials and resources</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Work closely with teachers to achieve their professional objectives</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Assist in leading School Department workshops</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Plan and lead teacher groups in workshop follow-ups.</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Coordinate action research</w:t>
      </w:r>
    </w:p>
    <w:p w:rsidR="00451A9D" w:rsidRPr="00776EF6" w:rsidRDefault="00451A9D" w:rsidP="00240DFC">
      <w:pPr>
        <w:pStyle w:val="ListParagraph"/>
        <w:keepLines/>
        <w:numPr>
          <w:ilvl w:val="0"/>
          <w:numId w:val="73"/>
        </w:numPr>
        <w:jc w:val="both"/>
        <w:rPr>
          <w:rFonts w:cstheme="minorHAnsi"/>
          <w:color w:val="17365D" w:themeColor="text2" w:themeShade="BF"/>
          <w:sz w:val="24"/>
          <w:szCs w:val="24"/>
        </w:rPr>
      </w:pPr>
      <w:r w:rsidRPr="00776EF6">
        <w:rPr>
          <w:rFonts w:cstheme="minorHAnsi"/>
          <w:color w:val="17365D" w:themeColor="text2" w:themeShade="BF"/>
          <w:sz w:val="24"/>
          <w:szCs w:val="24"/>
        </w:rPr>
        <w:t>Report teacher plans and progress to the Head Teacher</w:t>
      </w:r>
    </w:p>
    <w:p w:rsidR="00451A9D" w:rsidRPr="00776EF6" w:rsidRDefault="00800A91" w:rsidP="00240DFC">
      <w:pPr>
        <w:pStyle w:val="ListParagraph"/>
        <w:keepLines/>
        <w:numPr>
          <w:ilvl w:val="0"/>
          <w:numId w:val="74"/>
        </w:numPr>
        <w:jc w:val="both"/>
        <w:rPr>
          <w:rFonts w:cstheme="minorHAnsi"/>
          <w:color w:val="17365D" w:themeColor="text2" w:themeShade="BF"/>
          <w:sz w:val="24"/>
          <w:szCs w:val="24"/>
        </w:rPr>
      </w:pPr>
      <w:r>
        <w:rPr>
          <w:rFonts w:cstheme="minorHAnsi"/>
          <w:color w:val="17365D" w:themeColor="text2" w:themeShade="BF"/>
          <w:sz w:val="24"/>
          <w:szCs w:val="24"/>
        </w:rPr>
        <w:t xml:space="preserve">The Head of Administration </w:t>
      </w:r>
      <w:r w:rsidR="00451A9D" w:rsidRPr="00776EF6">
        <w:rPr>
          <w:rFonts w:cstheme="minorHAnsi"/>
          <w:color w:val="17365D" w:themeColor="text2" w:themeShade="BF"/>
          <w:sz w:val="24"/>
          <w:szCs w:val="24"/>
        </w:rPr>
        <w:t>will: -</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Help to implement new practices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Help to identify teaching weaknesses, learner needs and resources.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Carry out Quality control in Departments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Suggest Department workshops and promote interfaculty experience</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Oversee curriculum development</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Assist staff meet personal and school objectives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Work closely with the Head Teacher and Co-curriculum leaders.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Suggest Co-curricular and student behavior development/standards.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Monitor IT literacy standards among staff</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Provide support, quality control and new ideas in Administration</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The Department Head will: -</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Work c</w:t>
      </w:r>
      <w:r w:rsidR="00800A91">
        <w:rPr>
          <w:rFonts w:cstheme="minorHAnsi"/>
          <w:color w:val="17365D" w:themeColor="text2" w:themeShade="BF"/>
          <w:sz w:val="24"/>
          <w:szCs w:val="24"/>
        </w:rPr>
        <w:t xml:space="preserve">losely with the Head of </w:t>
      </w:r>
      <w:proofErr w:type="spellStart"/>
      <w:r w:rsidR="00800A91">
        <w:rPr>
          <w:rFonts w:cstheme="minorHAnsi"/>
          <w:color w:val="17365D" w:themeColor="text2" w:themeShade="BF"/>
          <w:sz w:val="24"/>
          <w:szCs w:val="24"/>
        </w:rPr>
        <w:t>adminstration</w:t>
      </w:r>
      <w:proofErr w:type="spellEnd"/>
      <w:r w:rsidRPr="00776EF6">
        <w:rPr>
          <w:rFonts w:cstheme="minorHAnsi"/>
          <w:color w:val="17365D" w:themeColor="text2" w:themeShade="BF"/>
          <w:sz w:val="24"/>
          <w:szCs w:val="24"/>
        </w:rPr>
        <w:t xml:space="preserve"> and the SPD Coordinator</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Review Department policy and its implementation</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Carry out an annual Department audit</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Make class visits to monitor development of teaching techniques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Monitor standards and outcomes. Plan remedial actions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Organize Department workshops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Lead SPD activities in the Department following School workshops</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Support team teaching and team work</w:t>
      </w:r>
    </w:p>
    <w:p w:rsidR="00451A9D" w:rsidRPr="00776EF6" w:rsidRDefault="00451A9D" w:rsidP="00240DFC">
      <w:pPr>
        <w:pStyle w:val="ListParagraph"/>
        <w:keepLines/>
        <w:numPr>
          <w:ilvl w:val="0"/>
          <w:numId w:val="75"/>
        </w:numPr>
        <w:jc w:val="both"/>
        <w:rPr>
          <w:rFonts w:cstheme="minorHAnsi"/>
          <w:color w:val="17365D" w:themeColor="text2" w:themeShade="BF"/>
          <w:sz w:val="24"/>
          <w:szCs w:val="24"/>
        </w:rPr>
      </w:pPr>
      <w:r w:rsidRPr="00776EF6">
        <w:rPr>
          <w:rFonts w:cstheme="minorHAnsi"/>
          <w:color w:val="17365D" w:themeColor="text2" w:themeShade="BF"/>
          <w:sz w:val="24"/>
          <w:szCs w:val="24"/>
        </w:rPr>
        <w:t>Plan for examination improvement</w:t>
      </w:r>
    </w:p>
    <w:p w:rsidR="00451A9D" w:rsidRPr="00776EF6" w:rsidRDefault="004E5634" w:rsidP="00451A9D">
      <w:pPr>
        <w:pStyle w:val="Heading2"/>
        <w:rPr>
          <w:rFonts w:asciiTheme="minorHAnsi" w:hAnsiTheme="minorHAnsi" w:cstheme="minorHAnsi"/>
          <w:color w:val="17365D" w:themeColor="text2" w:themeShade="BF"/>
        </w:rPr>
      </w:pPr>
      <w:bookmarkStart w:id="155" w:name="_Toc329185067"/>
      <w:bookmarkStart w:id="156" w:name="_Toc329186042"/>
      <w:r w:rsidRPr="00776EF6">
        <w:rPr>
          <w:rFonts w:asciiTheme="minorHAnsi" w:hAnsiTheme="minorHAnsi" w:cstheme="minorHAnsi"/>
          <w:color w:val="17365D" w:themeColor="text2" w:themeShade="BF"/>
        </w:rPr>
        <w:t>10.7.</w:t>
      </w:r>
      <w:r w:rsidR="00451A9D" w:rsidRPr="00776EF6">
        <w:rPr>
          <w:rFonts w:asciiTheme="minorHAnsi" w:hAnsiTheme="minorHAnsi" w:cstheme="minorHAnsi"/>
          <w:color w:val="17365D" w:themeColor="text2" w:themeShade="BF"/>
        </w:rPr>
        <w:tab/>
      </w:r>
      <w:r w:rsidR="00451A9D" w:rsidRPr="00921D96">
        <w:rPr>
          <w:rFonts w:asciiTheme="minorHAnsi" w:hAnsiTheme="minorHAnsi" w:cstheme="minorHAnsi"/>
          <w:color w:val="E36C0A" w:themeColor="accent6" w:themeShade="BF"/>
        </w:rPr>
        <w:t>P</w:t>
      </w:r>
      <w:r w:rsidRPr="00921D96">
        <w:rPr>
          <w:rFonts w:asciiTheme="minorHAnsi" w:hAnsiTheme="minorHAnsi" w:cstheme="minorHAnsi"/>
          <w:color w:val="E36C0A" w:themeColor="accent6" w:themeShade="BF"/>
        </w:rPr>
        <w:t>ERFORMANCE EVALUATION</w:t>
      </w:r>
      <w:bookmarkEnd w:id="155"/>
      <w:bookmarkEnd w:id="156"/>
      <w:r w:rsidR="00451A9D" w:rsidRPr="00776EF6">
        <w:rPr>
          <w:rFonts w:asciiTheme="minorHAnsi" w:hAnsiTheme="minorHAnsi" w:cstheme="minorHAnsi"/>
          <w:color w:val="17365D" w:themeColor="text2" w:themeShade="BF"/>
        </w:rPr>
        <w:t xml:space="preserve"> </w:t>
      </w:r>
    </w:p>
    <w:p w:rsidR="00451A9D" w:rsidRPr="00776EF6" w:rsidRDefault="00800A91" w:rsidP="00240DFC">
      <w:pPr>
        <w:pStyle w:val="ListParagraph"/>
        <w:keepLines/>
        <w:numPr>
          <w:ilvl w:val="0"/>
          <w:numId w:val="74"/>
        </w:numPr>
        <w:jc w:val="both"/>
        <w:rPr>
          <w:rFonts w:cstheme="minorHAnsi"/>
          <w:color w:val="17365D" w:themeColor="text2" w:themeShade="BF"/>
          <w:sz w:val="24"/>
          <w:szCs w:val="24"/>
        </w:rPr>
      </w:pPr>
      <w:r>
        <w:rPr>
          <w:rFonts w:cstheme="minorHAnsi"/>
          <w:color w:val="17365D" w:themeColor="text2" w:themeShade="BF"/>
          <w:sz w:val="24"/>
          <w:szCs w:val="24"/>
        </w:rPr>
        <w:t xml:space="preserve">The effectiveness of VISU </w:t>
      </w:r>
      <w:proofErr w:type="gramStart"/>
      <w:r w:rsidR="00451A9D" w:rsidRPr="00776EF6">
        <w:rPr>
          <w:rFonts w:cstheme="minorHAnsi"/>
          <w:color w:val="17365D" w:themeColor="text2" w:themeShade="BF"/>
          <w:sz w:val="24"/>
          <w:szCs w:val="24"/>
        </w:rPr>
        <w:t>is linked</w:t>
      </w:r>
      <w:proofErr w:type="gramEnd"/>
      <w:r w:rsidR="00451A9D" w:rsidRPr="00776EF6">
        <w:rPr>
          <w:rFonts w:cstheme="minorHAnsi"/>
          <w:color w:val="17365D" w:themeColor="text2" w:themeShade="BF"/>
          <w:sz w:val="24"/>
          <w:szCs w:val="24"/>
        </w:rPr>
        <w:t xml:space="preserve"> to the attitudes, qualities and skills of its personnel. Using professional development opportunities, staff will undergo a support process to help them progress professionally </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At the start of each year, staff will set objectives with the help of supervisors, and work towards them</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At the end of each year, staff will be formally evaluated against their job description, and in terms of targets set and explained to the school</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This process is developmental, providing opportunities to reflect on School values and goals, listen to the views of others and set new strategies</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Professional standards in the faculty </w:t>
      </w:r>
      <w:proofErr w:type="gramStart"/>
      <w:r w:rsidRPr="00776EF6">
        <w:rPr>
          <w:rFonts w:cstheme="minorHAnsi"/>
          <w:color w:val="17365D" w:themeColor="text2" w:themeShade="BF"/>
          <w:sz w:val="24"/>
          <w:szCs w:val="24"/>
        </w:rPr>
        <w:t>are expected</w:t>
      </w:r>
      <w:proofErr w:type="gramEnd"/>
      <w:r w:rsidRPr="00776EF6">
        <w:rPr>
          <w:rFonts w:cstheme="minorHAnsi"/>
          <w:color w:val="17365D" w:themeColor="text2" w:themeShade="BF"/>
          <w:sz w:val="24"/>
          <w:szCs w:val="24"/>
        </w:rPr>
        <w:t xml:space="preserve"> to develop and converge. All staff should aim to be consistently achieving excellent results and advancing their skill-set</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The evaluation will reward dedicated and high performing staff and assist in planning improvements. In this way the School is expected to grow and teachers to feel valued and motivated</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The evaluation score will have a bearing on salary bonus, increase (in addition to standard CPI) and promotion</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The final score </w:t>
      </w:r>
      <w:r w:rsidR="00800A91">
        <w:rPr>
          <w:rFonts w:cstheme="minorHAnsi"/>
          <w:color w:val="17365D" w:themeColor="text2" w:themeShade="BF"/>
          <w:sz w:val="24"/>
          <w:szCs w:val="24"/>
        </w:rPr>
        <w:t>will have inputs of Head of Administration</w:t>
      </w:r>
      <w:r w:rsidRPr="00776EF6">
        <w:rPr>
          <w:rFonts w:cstheme="minorHAnsi"/>
          <w:color w:val="17365D" w:themeColor="text2" w:themeShade="BF"/>
          <w:sz w:val="24"/>
          <w:szCs w:val="24"/>
        </w:rPr>
        <w:t xml:space="preserve">, the Deputies, the Head of Department, students and </w:t>
      </w:r>
      <w:r w:rsidR="004E5634" w:rsidRPr="00776EF6">
        <w:rPr>
          <w:rFonts w:cstheme="minorHAnsi"/>
          <w:color w:val="17365D" w:themeColor="text2" w:themeShade="BF"/>
          <w:sz w:val="24"/>
          <w:szCs w:val="24"/>
        </w:rPr>
        <w:t>self-appraisal</w:t>
      </w:r>
      <w:r w:rsidRPr="00776EF6">
        <w:rPr>
          <w:rFonts w:cstheme="minorHAnsi"/>
          <w:color w:val="17365D" w:themeColor="text2" w:themeShade="BF"/>
          <w:sz w:val="24"/>
          <w:szCs w:val="24"/>
        </w:rPr>
        <w:t xml:space="preserve"> </w:t>
      </w:r>
    </w:p>
    <w:p w:rsidR="00451A9D" w:rsidRPr="00776EF6" w:rsidRDefault="00451A9D" w:rsidP="00240DFC">
      <w:pPr>
        <w:pStyle w:val="ListParagraph"/>
        <w:keepLines/>
        <w:numPr>
          <w:ilvl w:val="0"/>
          <w:numId w:val="7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Individual needs </w:t>
      </w:r>
      <w:proofErr w:type="gramStart"/>
      <w:r w:rsidRPr="00776EF6">
        <w:rPr>
          <w:rFonts w:cstheme="minorHAnsi"/>
          <w:color w:val="17365D" w:themeColor="text2" w:themeShade="BF"/>
          <w:sz w:val="24"/>
          <w:szCs w:val="24"/>
        </w:rPr>
        <w:t>are established</w:t>
      </w:r>
      <w:proofErr w:type="gramEnd"/>
      <w:r w:rsidRPr="00776EF6">
        <w:rPr>
          <w:rFonts w:cstheme="minorHAnsi"/>
          <w:color w:val="17365D" w:themeColor="text2" w:themeShade="BF"/>
          <w:sz w:val="24"/>
          <w:szCs w:val="24"/>
        </w:rPr>
        <w:t xml:space="preserve"> during the Performance Evaluation. The means of satisfying them may include: -</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Receiving direct help from the colleague within the school</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A visit or visits to other schools</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Observing /working alongside another teacher</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Attending a specific course</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Professional reading and study</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Trying a new form of class organization</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Promotion or taking on a new responsibility</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Being observed by a colleague</w:t>
      </w:r>
    </w:p>
    <w:p w:rsidR="00451A9D" w:rsidRPr="00776EF6" w:rsidRDefault="00451A9D" w:rsidP="00240DFC">
      <w:pPr>
        <w:pStyle w:val="ListParagraph"/>
        <w:keepLines/>
        <w:numPr>
          <w:ilvl w:val="0"/>
          <w:numId w:val="76"/>
        </w:numPr>
        <w:jc w:val="both"/>
        <w:rPr>
          <w:rFonts w:cstheme="minorHAnsi"/>
          <w:color w:val="17365D" w:themeColor="text2" w:themeShade="BF"/>
          <w:sz w:val="24"/>
          <w:szCs w:val="24"/>
        </w:rPr>
      </w:pPr>
      <w:r w:rsidRPr="00776EF6">
        <w:rPr>
          <w:rFonts w:cstheme="minorHAnsi"/>
          <w:color w:val="17365D" w:themeColor="text2" w:themeShade="BF"/>
          <w:sz w:val="24"/>
          <w:szCs w:val="24"/>
        </w:rPr>
        <w:t>Leading staff discussions</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Staff should be advised to work with the evaluators on continuous basis to promote trust, and to help dispel fear of discrimination</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Staff should be advised to respond positively to the process and rise to any challenge rather than anticipate obstacles or be demoralized</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Staff should be advised to focus on the underlying professional issues and goals, which are the basis of valued status and job security</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All written class observations and final evaluation documents are shared with the teacher, and the grading is revealed</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Student success in public examinations is not directly a part of the evaluation, despite its extreme importance. This is because many factors are involved outside of the final preparation period. It is hoped that all of these contributory factors are covered in the evaluation</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Staff rated below expectation should </w:t>
      </w:r>
      <w:proofErr w:type="gramStart"/>
      <w:r w:rsidRPr="00776EF6">
        <w:rPr>
          <w:rFonts w:cstheme="minorHAnsi"/>
          <w:color w:val="17365D" w:themeColor="text2" w:themeShade="BF"/>
          <w:sz w:val="24"/>
          <w:szCs w:val="24"/>
        </w:rPr>
        <w:t>be placed</w:t>
      </w:r>
      <w:proofErr w:type="gramEnd"/>
      <w:r w:rsidRPr="00776EF6">
        <w:rPr>
          <w:rFonts w:cstheme="minorHAnsi"/>
          <w:color w:val="17365D" w:themeColor="text2" w:themeShade="BF"/>
          <w:sz w:val="24"/>
          <w:szCs w:val="24"/>
        </w:rPr>
        <w:t xml:space="preserve"> on 6 months ‘probation’ with the support program in place, and then be re-evaluated. Staff consistently failing within the parameters of their job description should be terminated </w:t>
      </w:r>
    </w:p>
    <w:p w:rsidR="00451A9D" w:rsidRPr="00776EF6" w:rsidRDefault="00451A9D" w:rsidP="00240DFC">
      <w:pPr>
        <w:pStyle w:val="ListParagraph"/>
        <w:keepLines/>
        <w:numPr>
          <w:ilvl w:val="0"/>
          <w:numId w:val="77"/>
        </w:numPr>
        <w:jc w:val="both"/>
        <w:rPr>
          <w:rFonts w:cstheme="minorHAnsi"/>
          <w:color w:val="17365D" w:themeColor="text2" w:themeShade="BF"/>
          <w:sz w:val="24"/>
          <w:szCs w:val="24"/>
        </w:rPr>
      </w:pPr>
      <w:r w:rsidRPr="00776EF6">
        <w:rPr>
          <w:rFonts w:cstheme="minorHAnsi"/>
          <w:color w:val="17365D" w:themeColor="text2" w:themeShade="BF"/>
          <w:sz w:val="24"/>
          <w:szCs w:val="24"/>
        </w:rPr>
        <w:t>Heads of School are chiefly responsible for the evaluation program and its success. With staff inputs, the evaluation format will evolve over time</w:t>
      </w:r>
    </w:p>
    <w:p w:rsidR="00970329" w:rsidRPr="00776EF6" w:rsidRDefault="004E5634" w:rsidP="004E5634">
      <w:pPr>
        <w:keepNext/>
        <w:keepLines/>
        <w:spacing w:before="480" w:after="0"/>
        <w:jc w:val="center"/>
        <w:outlineLvl w:val="0"/>
        <w:rPr>
          <w:rFonts w:eastAsiaTheme="majorEastAsia" w:cstheme="minorHAnsi"/>
          <w:b/>
          <w:bCs/>
          <w:color w:val="17365D" w:themeColor="text2" w:themeShade="BF"/>
          <w:sz w:val="52"/>
          <w:szCs w:val="52"/>
        </w:rPr>
      </w:pPr>
      <w:r w:rsidRPr="00776EF6">
        <w:rPr>
          <w:rFonts w:eastAsiaTheme="majorEastAsia" w:cstheme="minorHAnsi"/>
          <w:b/>
          <w:bCs/>
          <w:color w:val="17365D" w:themeColor="text2" w:themeShade="BF"/>
          <w:sz w:val="52"/>
          <w:szCs w:val="52"/>
        </w:rPr>
        <w:lastRenderedPageBreak/>
        <w:t xml:space="preserve">CHAPTER 11: </w:t>
      </w:r>
      <w:r w:rsidRPr="00921D96">
        <w:rPr>
          <w:rFonts w:eastAsiaTheme="majorEastAsia" w:cstheme="minorHAnsi"/>
          <w:b/>
          <w:bCs/>
          <w:color w:val="E36C0A" w:themeColor="accent6" w:themeShade="BF"/>
          <w:sz w:val="52"/>
          <w:szCs w:val="52"/>
        </w:rPr>
        <w:t>STUDENT ADMISSION SUSPENSION AND EXPULSION</w:t>
      </w:r>
    </w:p>
    <w:p w:rsidR="00970329" w:rsidRPr="00776EF6" w:rsidRDefault="00B53E7D" w:rsidP="00970329">
      <w:pPr>
        <w:keepNext/>
        <w:keepLines/>
        <w:spacing w:before="200" w:after="0"/>
        <w:outlineLvl w:val="1"/>
        <w:rPr>
          <w:rFonts w:eastAsiaTheme="majorEastAsia" w:cstheme="minorHAnsi"/>
          <w:b/>
          <w:bCs/>
          <w:color w:val="17365D" w:themeColor="text2" w:themeShade="BF"/>
          <w:sz w:val="26"/>
          <w:szCs w:val="26"/>
        </w:rPr>
      </w:pPr>
      <w:bookmarkStart w:id="157" w:name="_Toc329185125"/>
      <w:bookmarkStart w:id="158" w:name="_Toc329186100"/>
      <w:r w:rsidRPr="00776EF6">
        <w:rPr>
          <w:rFonts w:eastAsiaTheme="majorEastAsia" w:cstheme="minorHAnsi"/>
          <w:b/>
          <w:bCs/>
          <w:color w:val="17365D" w:themeColor="text2" w:themeShade="BF"/>
          <w:sz w:val="26"/>
          <w:szCs w:val="26"/>
        </w:rPr>
        <w:t xml:space="preserve">  11.1. </w:t>
      </w:r>
      <w:r w:rsidR="00970329" w:rsidRPr="00921D96">
        <w:rPr>
          <w:rFonts w:eastAsiaTheme="majorEastAsia" w:cstheme="minorHAnsi"/>
          <w:b/>
          <w:bCs/>
          <w:color w:val="E36C0A" w:themeColor="accent6" w:themeShade="BF"/>
          <w:sz w:val="26"/>
          <w:szCs w:val="26"/>
        </w:rPr>
        <w:t>A</w:t>
      </w:r>
      <w:r w:rsidR="00017FD5" w:rsidRPr="00921D96">
        <w:rPr>
          <w:rFonts w:eastAsiaTheme="majorEastAsia" w:cstheme="minorHAnsi"/>
          <w:b/>
          <w:bCs/>
          <w:color w:val="E36C0A" w:themeColor="accent6" w:themeShade="BF"/>
          <w:sz w:val="26"/>
          <w:szCs w:val="26"/>
        </w:rPr>
        <w:t>DMISSION CRITERIA</w:t>
      </w:r>
      <w:bookmarkEnd w:id="157"/>
      <w:bookmarkEnd w:id="158"/>
    </w:p>
    <w:p w:rsidR="00C927E8" w:rsidRDefault="00970329" w:rsidP="00970329">
      <w:pPr>
        <w:keepLines/>
        <w:ind w:left="720" w:hanging="1440"/>
        <w:jc w:val="both"/>
        <w:rPr>
          <w:rFonts w:cstheme="minorHAnsi"/>
          <w:color w:val="17365D" w:themeColor="text2" w:themeShade="BF"/>
          <w:sz w:val="24"/>
          <w:szCs w:val="24"/>
        </w:rPr>
      </w:pPr>
      <w:r w:rsidRPr="00776EF6">
        <w:rPr>
          <w:rFonts w:cstheme="minorHAnsi"/>
          <w:color w:val="17365D" w:themeColor="text2" w:themeShade="BF"/>
          <w:sz w:val="24"/>
          <w:szCs w:val="24"/>
        </w:rPr>
        <w:tab/>
      </w:r>
      <w:r w:rsidRPr="00776EF6">
        <w:rPr>
          <w:rFonts w:cstheme="minorHAnsi"/>
          <w:b/>
          <w:color w:val="17365D" w:themeColor="text2" w:themeShade="BF"/>
          <w:sz w:val="24"/>
          <w:szCs w:val="24"/>
        </w:rPr>
        <w:t>Secondary School</w:t>
      </w:r>
      <w:r w:rsidRPr="00776EF6">
        <w:rPr>
          <w:rFonts w:cstheme="minorHAnsi"/>
          <w:color w:val="17365D" w:themeColor="text2" w:themeShade="BF"/>
          <w:sz w:val="24"/>
          <w:szCs w:val="24"/>
        </w:rPr>
        <w:t xml:space="preserve"> shall take students into </w:t>
      </w:r>
      <w:r w:rsidR="00C927E8">
        <w:rPr>
          <w:rFonts w:cstheme="minorHAnsi"/>
          <w:color w:val="17365D" w:themeColor="text2" w:themeShade="BF"/>
          <w:sz w:val="24"/>
          <w:szCs w:val="24"/>
        </w:rPr>
        <w:t xml:space="preserve">YR 7 who have </w:t>
      </w:r>
      <w:proofErr w:type="spellStart"/>
      <w:r w:rsidR="00C927E8">
        <w:rPr>
          <w:rFonts w:cstheme="minorHAnsi"/>
          <w:color w:val="17365D" w:themeColor="text2" w:themeShade="BF"/>
          <w:sz w:val="24"/>
          <w:szCs w:val="24"/>
        </w:rPr>
        <w:t>cpmleted</w:t>
      </w:r>
      <w:proofErr w:type="spellEnd"/>
      <w:r w:rsidR="00C927E8">
        <w:rPr>
          <w:rFonts w:cstheme="minorHAnsi"/>
          <w:color w:val="17365D" w:themeColor="text2" w:themeShade="BF"/>
          <w:sz w:val="24"/>
          <w:szCs w:val="24"/>
        </w:rPr>
        <w:t xml:space="preserve"> YR6 check point and YR8 </w:t>
      </w:r>
      <w:r w:rsidRPr="00776EF6">
        <w:rPr>
          <w:rFonts w:cstheme="minorHAnsi"/>
          <w:color w:val="17365D" w:themeColor="text2" w:themeShade="BF"/>
          <w:sz w:val="24"/>
          <w:szCs w:val="24"/>
        </w:rPr>
        <w:t>who are in Division One (two) of PLE, on a competitive basis.</w:t>
      </w:r>
    </w:p>
    <w:p w:rsidR="00970329" w:rsidRPr="00776EF6" w:rsidRDefault="00970329" w:rsidP="00970329">
      <w:pPr>
        <w:keepLines/>
        <w:ind w:left="720" w:hanging="1440"/>
        <w:jc w:val="both"/>
        <w:rPr>
          <w:rFonts w:cstheme="minorHAnsi"/>
          <w:color w:val="17365D" w:themeColor="text2" w:themeShade="BF"/>
          <w:sz w:val="24"/>
          <w:szCs w:val="24"/>
        </w:rPr>
      </w:pPr>
      <w:r w:rsidRPr="00776EF6">
        <w:rPr>
          <w:rFonts w:cstheme="minorHAnsi"/>
          <w:color w:val="17365D" w:themeColor="text2" w:themeShade="BF"/>
          <w:sz w:val="24"/>
          <w:szCs w:val="24"/>
        </w:rPr>
        <w:tab/>
      </w:r>
      <w:r w:rsidRPr="00776EF6">
        <w:rPr>
          <w:rFonts w:cstheme="minorHAnsi"/>
          <w:b/>
          <w:color w:val="17365D" w:themeColor="text2" w:themeShade="BF"/>
          <w:sz w:val="24"/>
          <w:szCs w:val="24"/>
        </w:rPr>
        <w:t>Non-Academic Criteria</w:t>
      </w:r>
      <w:r w:rsidRPr="00776EF6">
        <w:rPr>
          <w:rFonts w:cstheme="minorHAnsi"/>
          <w:color w:val="17365D" w:themeColor="text2" w:themeShade="BF"/>
          <w:sz w:val="24"/>
          <w:szCs w:val="24"/>
        </w:rPr>
        <w:t xml:space="preserve"> such as talent in sports, music, dance etc. </w:t>
      </w:r>
      <w:proofErr w:type="gramStart"/>
      <w:r w:rsidRPr="00776EF6">
        <w:rPr>
          <w:rFonts w:cstheme="minorHAnsi"/>
          <w:color w:val="17365D" w:themeColor="text2" w:themeShade="BF"/>
          <w:sz w:val="24"/>
          <w:szCs w:val="24"/>
        </w:rPr>
        <w:t>shall be taken</w:t>
      </w:r>
      <w:proofErr w:type="gramEnd"/>
      <w:r w:rsidRPr="00776EF6">
        <w:rPr>
          <w:rFonts w:cstheme="minorHAnsi"/>
          <w:color w:val="17365D" w:themeColor="text2" w:themeShade="BF"/>
          <w:sz w:val="24"/>
          <w:szCs w:val="24"/>
        </w:rPr>
        <w:t xml:space="preserve"> into account.</w:t>
      </w:r>
    </w:p>
    <w:p w:rsidR="00970329" w:rsidRPr="00776EF6" w:rsidRDefault="00970329" w:rsidP="00970329">
      <w:pPr>
        <w:keepLines/>
        <w:ind w:left="720" w:hanging="1440"/>
        <w:jc w:val="both"/>
        <w:rPr>
          <w:rFonts w:cstheme="minorHAnsi"/>
          <w:color w:val="17365D" w:themeColor="text2" w:themeShade="BF"/>
          <w:sz w:val="24"/>
          <w:szCs w:val="24"/>
        </w:rPr>
      </w:pPr>
      <w:r w:rsidRPr="00776EF6">
        <w:rPr>
          <w:rFonts w:cstheme="minorHAnsi"/>
          <w:color w:val="17365D" w:themeColor="text2" w:themeShade="BF"/>
          <w:sz w:val="24"/>
          <w:szCs w:val="24"/>
        </w:rPr>
        <w:tab/>
      </w:r>
      <w:r w:rsidRPr="00776EF6">
        <w:rPr>
          <w:rFonts w:cstheme="minorHAnsi"/>
          <w:b/>
          <w:color w:val="17365D" w:themeColor="text2" w:themeShade="BF"/>
          <w:sz w:val="24"/>
          <w:szCs w:val="24"/>
        </w:rPr>
        <w:t>Transfer Cases</w:t>
      </w:r>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shall be treated</w:t>
      </w:r>
      <w:proofErr w:type="gramEnd"/>
      <w:r w:rsidRPr="00776EF6">
        <w:rPr>
          <w:rFonts w:cstheme="minorHAnsi"/>
          <w:color w:val="17365D" w:themeColor="text2" w:themeShade="BF"/>
          <w:sz w:val="24"/>
          <w:szCs w:val="24"/>
        </w:rPr>
        <w:t xml:space="preserve"> similarly to those of regular admission except that a report of good conduct is required from the previous school.</w:t>
      </w:r>
    </w:p>
    <w:p w:rsidR="00970329" w:rsidRPr="00776EF6" w:rsidRDefault="00B53E7D" w:rsidP="00970329">
      <w:pPr>
        <w:keepNext/>
        <w:keepLines/>
        <w:spacing w:before="200" w:after="0"/>
        <w:outlineLvl w:val="1"/>
        <w:rPr>
          <w:rFonts w:eastAsiaTheme="majorEastAsia" w:cstheme="minorHAnsi"/>
          <w:b/>
          <w:bCs/>
          <w:color w:val="17365D" w:themeColor="text2" w:themeShade="BF"/>
          <w:sz w:val="26"/>
          <w:szCs w:val="26"/>
        </w:rPr>
      </w:pPr>
      <w:bookmarkStart w:id="159" w:name="_Toc329185126"/>
      <w:bookmarkStart w:id="160" w:name="_Toc329186101"/>
      <w:r w:rsidRPr="00776EF6">
        <w:rPr>
          <w:rFonts w:eastAsiaTheme="majorEastAsia" w:cstheme="minorHAnsi"/>
          <w:b/>
          <w:bCs/>
          <w:color w:val="17365D" w:themeColor="text2" w:themeShade="BF"/>
          <w:sz w:val="26"/>
          <w:szCs w:val="26"/>
        </w:rPr>
        <w:t xml:space="preserve">  11.2. </w:t>
      </w:r>
      <w:r w:rsidR="00970329" w:rsidRPr="00921D96">
        <w:rPr>
          <w:rFonts w:eastAsiaTheme="majorEastAsia" w:cstheme="minorHAnsi"/>
          <w:b/>
          <w:bCs/>
          <w:color w:val="E36C0A" w:themeColor="accent6" w:themeShade="BF"/>
          <w:sz w:val="26"/>
          <w:szCs w:val="26"/>
        </w:rPr>
        <w:t>A</w:t>
      </w:r>
      <w:r w:rsidR="00017FD5" w:rsidRPr="00921D96">
        <w:rPr>
          <w:rFonts w:eastAsiaTheme="majorEastAsia" w:cstheme="minorHAnsi"/>
          <w:b/>
          <w:bCs/>
          <w:color w:val="E36C0A" w:themeColor="accent6" w:themeShade="BF"/>
          <w:sz w:val="26"/>
          <w:szCs w:val="26"/>
        </w:rPr>
        <w:t>DMISSION PROCESS</w:t>
      </w:r>
      <w:bookmarkEnd w:id="159"/>
      <w:bookmarkEnd w:id="160"/>
    </w:p>
    <w:p w:rsidR="00970329" w:rsidRPr="00776EF6" w:rsidRDefault="00970329" w:rsidP="00240DFC">
      <w:pPr>
        <w:keepLines/>
        <w:numPr>
          <w:ilvl w:val="0"/>
          <w:numId w:val="14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request documentation to support the credentials of all applicants. In doubtful cases, the credentials </w:t>
      </w:r>
      <w:proofErr w:type="gramStart"/>
      <w:r w:rsidRPr="00776EF6">
        <w:rPr>
          <w:rFonts w:cstheme="minorHAnsi"/>
          <w:color w:val="17365D" w:themeColor="text2" w:themeShade="BF"/>
          <w:sz w:val="24"/>
          <w:szCs w:val="24"/>
        </w:rPr>
        <w:t>should be verified</w:t>
      </w:r>
      <w:proofErr w:type="gramEnd"/>
      <w:r w:rsidRPr="00776EF6">
        <w:rPr>
          <w:rFonts w:cstheme="minorHAnsi"/>
          <w:color w:val="17365D" w:themeColor="text2" w:themeShade="BF"/>
          <w:sz w:val="24"/>
          <w:szCs w:val="24"/>
        </w:rPr>
        <w:t>. Processing shall be on standard school formats.</w:t>
      </w:r>
    </w:p>
    <w:p w:rsidR="00970329" w:rsidRPr="00776EF6" w:rsidRDefault="00970329" w:rsidP="00240DFC">
      <w:pPr>
        <w:keepLines/>
        <w:numPr>
          <w:ilvl w:val="0"/>
          <w:numId w:val="14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Offers of admission </w:t>
      </w:r>
      <w:proofErr w:type="gramStart"/>
      <w:r w:rsidRPr="00776EF6">
        <w:rPr>
          <w:rFonts w:cstheme="minorHAnsi"/>
          <w:color w:val="17365D" w:themeColor="text2" w:themeShade="BF"/>
          <w:sz w:val="24"/>
          <w:szCs w:val="24"/>
        </w:rPr>
        <w:t>must be given</w:t>
      </w:r>
      <w:proofErr w:type="gramEnd"/>
      <w:r w:rsidRPr="00776EF6">
        <w:rPr>
          <w:rFonts w:cstheme="minorHAnsi"/>
          <w:color w:val="17365D" w:themeColor="text2" w:themeShade="BF"/>
          <w:sz w:val="24"/>
          <w:szCs w:val="24"/>
        </w:rPr>
        <w:t xml:space="preserve"> in writing, kept open as clearly indicated in the offer in the respective school, then offers made to other waitlisted applicants.</w:t>
      </w:r>
    </w:p>
    <w:p w:rsidR="00970329" w:rsidRPr="00776EF6" w:rsidRDefault="00970329" w:rsidP="00240DFC">
      <w:pPr>
        <w:keepLines/>
        <w:numPr>
          <w:ilvl w:val="0"/>
          <w:numId w:val="14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Authorized fees </w:t>
      </w:r>
      <w:proofErr w:type="gramStart"/>
      <w:r w:rsidRPr="00776EF6">
        <w:rPr>
          <w:rFonts w:cstheme="minorHAnsi"/>
          <w:color w:val="17365D" w:themeColor="text2" w:themeShade="BF"/>
          <w:sz w:val="24"/>
          <w:szCs w:val="24"/>
        </w:rPr>
        <w:t>must be paid</w:t>
      </w:r>
      <w:proofErr w:type="gramEnd"/>
      <w:r w:rsidRPr="00776EF6">
        <w:rPr>
          <w:rFonts w:cstheme="minorHAnsi"/>
          <w:color w:val="17365D" w:themeColor="text2" w:themeShade="BF"/>
          <w:sz w:val="24"/>
          <w:szCs w:val="24"/>
        </w:rPr>
        <w:t xml:space="preserve"> by the opening day, and Parents will sign acceptance of the schools regulations for Parents, Students Code of Conduct and Activities Authorization, as a condition for admission.</w:t>
      </w:r>
    </w:p>
    <w:p w:rsidR="00970329" w:rsidRPr="00776EF6" w:rsidRDefault="00970329" w:rsidP="00240DFC">
      <w:pPr>
        <w:keepLines/>
        <w:numPr>
          <w:ilvl w:val="0"/>
          <w:numId w:val="14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Class teachers should check that newly admitted students are equipped with the necessary school uniform and other stated requirements.</w:t>
      </w:r>
    </w:p>
    <w:p w:rsidR="00970329" w:rsidRPr="00776EF6" w:rsidRDefault="00970329" w:rsidP="00240DFC">
      <w:pPr>
        <w:keepLines/>
        <w:numPr>
          <w:ilvl w:val="0"/>
          <w:numId w:val="14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New Secondary students are required to undergo a medical check-up and produce the report prior to admission.</w:t>
      </w:r>
    </w:p>
    <w:p w:rsidR="00970329" w:rsidRPr="00776EF6" w:rsidRDefault="00970329" w:rsidP="00240DFC">
      <w:pPr>
        <w:keepLines/>
        <w:numPr>
          <w:ilvl w:val="0"/>
          <w:numId w:val="14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should assist parents to understand the implications of admission to TIS, and their roles, rights and responsibilities. Particular attention </w:t>
      </w:r>
      <w:proofErr w:type="gramStart"/>
      <w:r w:rsidRPr="00776EF6">
        <w:rPr>
          <w:rFonts w:cstheme="minorHAnsi"/>
          <w:color w:val="17365D" w:themeColor="text2" w:themeShade="BF"/>
          <w:sz w:val="24"/>
          <w:szCs w:val="24"/>
        </w:rPr>
        <w:t>should be drawn</w:t>
      </w:r>
      <w:proofErr w:type="gramEnd"/>
      <w:r w:rsidRPr="00776EF6">
        <w:rPr>
          <w:rFonts w:cstheme="minorHAnsi"/>
          <w:color w:val="17365D" w:themeColor="text2" w:themeShade="BF"/>
          <w:sz w:val="24"/>
          <w:szCs w:val="24"/>
        </w:rPr>
        <w:t xml:space="preserve"> to conditions for continued study at the school. The signature of the parent/guardian </w:t>
      </w:r>
      <w:proofErr w:type="gramStart"/>
      <w:r w:rsidRPr="00776EF6">
        <w:rPr>
          <w:rFonts w:cstheme="minorHAnsi"/>
          <w:color w:val="17365D" w:themeColor="text2" w:themeShade="BF"/>
          <w:sz w:val="24"/>
          <w:szCs w:val="24"/>
        </w:rPr>
        <w:t>is taken</w:t>
      </w:r>
      <w:proofErr w:type="gramEnd"/>
      <w:r w:rsidRPr="00776EF6">
        <w:rPr>
          <w:rFonts w:cstheme="minorHAnsi"/>
          <w:color w:val="17365D" w:themeColor="text2" w:themeShade="BF"/>
          <w:sz w:val="24"/>
          <w:szCs w:val="24"/>
        </w:rPr>
        <w:t xml:space="preserve"> as a binding.</w:t>
      </w:r>
    </w:p>
    <w:p w:rsidR="00970329" w:rsidRPr="00776EF6" w:rsidRDefault="00970329" w:rsidP="00970329">
      <w:pPr>
        <w:keepNext/>
        <w:keepLines/>
        <w:spacing w:before="200" w:after="0"/>
        <w:outlineLvl w:val="1"/>
        <w:rPr>
          <w:rFonts w:eastAsiaTheme="majorEastAsia" w:cstheme="minorHAnsi"/>
          <w:b/>
          <w:bCs/>
          <w:color w:val="17365D" w:themeColor="text2" w:themeShade="BF"/>
          <w:sz w:val="26"/>
          <w:szCs w:val="26"/>
        </w:rPr>
      </w:pPr>
      <w:bookmarkStart w:id="161" w:name="_Toc329185127"/>
      <w:bookmarkStart w:id="162" w:name="_Toc329186102"/>
      <w:r w:rsidRPr="00776EF6">
        <w:rPr>
          <w:rFonts w:eastAsiaTheme="majorEastAsia" w:cstheme="minorHAnsi"/>
          <w:b/>
          <w:bCs/>
          <w:color w:val="17365D" w:themeColor="text2" w:themeShade="BF"/>
          <w:sz w:val="26"/>
          <w:szCs w:val="26"/>
        </w:rPr>
        <w:tab/>
      </w:r>
    </w:p>
    <w:p w:rsidR="00970329" w:rsidRPr="00776EF6" w:rsidRDefault="00B53E7D" w:rsidP="00C927E8">
      <w:pPr>
        <w:keepNext/>
        <w:keepLines/>
        <w:spacing w:before="200" w:after="0"/>
        <w:outlineLvl w:val="1"/>
        <w:rPr>
          <w:rFonts w:cstheme="minorHAnsi"/>
          <w:color w:val="17365D" w:themeColor="text2" w:themeShade="BF"/>
          <w:sz w:val="24"/>
          <w:szCs w:val="24"/>
        </w:rPr>
      </w:pPr>
      <w:r w:rsidRPr="00776EF6">
        <w:rPr>
          <w:rFonts w:eastAsiaTheme="majorEastAsia" w:cstheme="minorHAnsi"/>
          <w:b/>
          <w:bCs/>
          <w:color w:val="17365D" w:themeColor="text2" w:themeShade="BF"/>
          <w:sz w:val="26"/>
          <w:szCs w:val="26"/>
        </w:rPr>
        <w:t xml:space="preserve">     </w:t>
      </w:r>
      <w:bookmarkEnd w:id="161"/>
      <w:bookmarkEnd w:id="162"/>
    </w:p>
    <w:p w:rsidR="00970329" w:rsidRPr="00776EF6" w:rsidRDefault="00B53E7D" w:rsidP="00970329">
      <w:pPr>
        <w:keepNext/>
        <w:keepLines/>
        <w:spacing w:before="200" w:after="0"/>
        <w:outlineLvl w:val="1"/>
        <w:rPr>
          <w:rFonts w:eastAsiaTheme="majorEastAsia" w:cstheme="minorHAnsi"/>
          <w:b/>
          <w:bCs/>
          <w:color w:val="17365D" w:themeColor="text2" w:themeShade="BF"/>
          <w:sz w:val="26"/>
          <w:szCs w:val="26"/>
        </w:rPr>
      </w:pPr>
      <w:bookmarkStart w:id="163" w:name="_Toc329185128"/>
      <w:bookmarkStart w:id="164" w:name="_Toc329186103"/>
      <w:r w:rsidRPr="00776EF6">
        <w:rPr>
          <w:rFonts w:eastAsiaTheme="majorEastAsia" w:cstheme="minorHAnsi"/>
          <w:b/>
          <w:bCs/>
          <w:color w:val="17365D" w:themeColor="text2" w:themeShade="BF"/>
          <w:sz w:val="26"/>
          <w:szCs w:val="26"/>
        </w:rPr>
        <w:t xml:space="preserve"> </w:t>
      </w:r>
      <w:r w:rsidR="00C927E8">
        <w:rPr>
          <w:rFonts w:eastAsiaTheme="majorEastAsia" w:cstheme="minorHAnsi"/>
          <w:b/>
          <w:bCs/>
          <w:color w:val="17365D" w:themeColor="text2" w:themeShade="BF"/>
          <w:sz w:val="26"/>
          <w:szCs w:val="26"/>
        </w:rPr>
        <w:t xml:space="preserve">    11.3</w:t>
      </w:r>
      <w:r w:rsidRPr="00776EF6">
        <w:rPr>
          <w:rFonts w:eastAsiaTheme="majorEastAsia" w:cstheme="minorHAnsi"/>
          <w:b/>
          <w:bCs/>
          <w:color w:val="17365D" w:themeColor="text2" w:themeShade="BF"/>
          <w:sz w:val="26"/>
          <w:szCs w:val="26"/>
        </w:rPr>
        <w:t xml:space="preserve">. </w:t>
      </w:r>
      <w:r w:rsidR="00970329" w:rsidRPr="00921D96">
        <w:rPr>
          <w:rFonts w:eastAsiaTheme="majorEastAsia" w:cstheme="minorHAnsi"/>
          <w:b/>
          <w:bCs/>
          <w:color w:val="E36C0A" w:themeColor="accent6" w:themeShade="BF"/>
          <w:sz w:val="26"/>
          <w:szCs w:val="26"/>
        </w:rPr>
        <w:t>W</w:t>
      </w:r>
      <w:r w:rsidR="00017FD5" w:rsidRPr="00921D96">
        <w:rPr>
          <w:rFonts w:eastAsiaTheme="majorEastAsia" w:cstheme="minorHAnsi"/>
          <w:b/>
          <w:bCs/>
          <w:color w:val="E36C0A" w:themeColor="accent6" w:themeShade="BF"/>
          <w:sz w:val="26"/>
          <w:szCs w:val="26"/>
        </w:rPr>
        <w:t>ITHDRAWAL BY PARENTS / GUARDIANS</w:t>
      </w:r>
      <w:bookmarkEnd w:id="163"/>
      <w:bookmarkEnd w:id="164"/>
    </w:p>
    <w:p w:rsidR="00970329" w:rsidRPr="00776EF6" w:rsidRDefault="00970329" w:rsidP="00240DFC">
      <w:pPr>
        <w:keepLines/>
        <w:numPr>
          <w:ilvl w:val="0"/>
          <w:numId w:val="146"/>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Regulations for Parents” will state that one </w:t>
      </w:r>
      <w:proofErr w:type="gramStart"/>
      <w:r w:rsidRPr="00776EF6">
        <w:rPr>
          <w:rFonts w:cstheme="minorHAnsi"/>
          <w:color w:val="17365D" w:themeColor="text2" w:themeShade="BF"/>
          <w:sz w:val="24"/>
          <w:szCs w:val="24"/>
        </w:rPr>
        <w:t>month’s</w:t>
      </w:r>
      <w:proofErr w:type="gramEnd"/>
      <w:r w:rsidRPr="00776EF6">
        <w:rPr>
          <w:rFonts w:cstheme="minorHAnsi"/>
          <w:color w:val="17365D" w:themeColor="text2" w:themeShade="BF"/>
          <w:sz w:val="24"/>
          <w:szCs w:val="24"/>
        </w:rPr>
        <w:t xml:space="preserve"> written notice of withdrawal is required prior to the start of the next term. Failure in this respect will imply liability for payment of the next term’s fees.</w:t>
      </w:r>
    </w:p>
    <w:p w:rsidR="00970329" w:rsidRPr="00776EF6" w:rsidRDefault="00970329" w:rsidP="00240DFC">
      <w:pPr>
        <w:keepLines/>
        <w:numPr>
          <w:ilvl w:val="0"/>
          <w:numId w:val="146"/>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For the school to release certificates and references, the Chief Finance Officer must confirm that fees paid and the Principal must confirm that the student </w:t>
      </w:r>
      <w:proofErr w:type="gramStart"/>
      <w:r w:rsidRPr="00776EF6">
        <w:rPr>
          <w:rFonts w:cstheme="minorHAnsi"/>
          <w:color w:val="17365D" w:themeColor="text2" w:themeShade="BF"/>
          <w:sz w:val="24"/>
          <w:szCs w:val="24"/>
        </w:rPr>
        <w:t>is fully cleared</w:t>
      </w:r>
      <w:proofErr w:type="gramEnd"/>
      <w:r w:rsidRPr="00776EF6">
        <w:rPr>
          <w:rFonts w:cstheme="minorHAnsi"/>
          <w:color w:val="17365D" w:themeColor="text2" w:themeShade="BF"/>
          <w:sz w:val="24"/>
          <w:szCs w:val="24"/>
        </w:rPr>
        <w:t>.</w:t>
      </w:r>
    </w:p>
    <w:p w:rsidR="00970329" w:rsidRPr="00776EF6" w:rsidRDefault="00970329" w:rsidP="00970329">
      <w:pPr>
        <w:keepLines/>
        <w:ind w:left="1080"/>
        <w:contextualSpacing/>
        <w:jc w:val="both"/>
        <w:rPr>
          <w:rFonts w:cstheme="minorHAnsi"/>
          <w:color w:val="17365D" w:themeColor="text2" w:themeShade="BF"/>
          <w:sz w:val="24"/>
          <w:szCs w:val="24"/>
        </w:rPr>
      </w:pPr>
    </w:p>
    <w:p w:rsidR="00970329" w:rsidRPr="00776EF6" w:rsidRDefault="008D2178" w:rsidP="00970329">
      <w:pPr>
        <w:keepNext/>
        <w:keepLines/>
        <w:spacing w:before="200" w:after="0"/>
        <w:outlineLvl w:val="1"/>
        <w:rPr>
          <w:rFonts w:eastAsiaTheme="majorEastAsia" w:cstheme="minorHAnsi"/>
          <w:b/>
          <w:bCs/>
          <w:color w:val="17365D" w:themeColor="text2" w:themeShade="BF"/>
          <w:sz w:val="26"/>
          <w:szCs w:val="26"/>
        </w:rPr>
      </w:pPr>
      <w:bookmarkStart w:id="165" w:name="_Toc329185129"/>
      <w:bookmarkStart w:id="166" w:name="_Toc329186104"/>
      <w:r w:rsidRPr="00776EF6">
        <w:rPr>
          <w:rFonts w:eastAsiaTheme="majorEastAsia" w:cstheme="minorHAnsi"/>
          <w:b/>
          <w:bCs/>
          <w:color w:val="17365D" w:themeColor="text2" w:themeShade="BF"/>
          <w:sz w:val="26"/>
          <w:szCs w:val="26"/>
        </w:rPr>
        <w:t xml:space="preserve">    </w:t>
      </w:r>
      <w:r w:rsidR="008C3D7F">
        <w:rPr>
          <w:rFonts w:eastAsiaTheme="majorEastAsia" w:cstheme="minorHAnsi"/>
          <w:b/>
          <w:bCs/>
          <w:color w:val="17365D" w:themeColor="text2" w:themeShade="BF"/>
          <w:sz w:val="26"/>
          <w:szCs w:val="26"/>
        </w:rPr>
        <w:t>11.4</w:t>
      </w:r>
      <w:r w:rsidR="00B53E7D" w:rsidRPr="00776EF6">
        <w:rPr>
          <w:rFonts w:eastAsiaTheme="majorEastAsia" w:cstheme="minorHAnsi"/>
          <w:b/>
          <w:bCs/>
          <w:color w:val="17365D" w:themeColor="text2" w:themeShade="BF"/>
          <w:sz w:val="26"/>
          <w:szCs w:val="26"/>
        </w:rPr>
        <w:t xml:space="preserve">. </w:t>
      </w:r>
      <w:r w:rsidR="00970329" w:rsidRPr="00921D96">
        <w:rPr>
          <w:rFonts w:eastAsiaTheme="majorEastAsia" w:cstheme="minorHAnsi"/>
          <w:b/>
          <w:bCs/>
          <w:color w:val="E36C0A" w:themeColor="accent6" w:themeShade="BF"/>
          <w:sz w:val="26"/>
          <w:szCs w:val="26"/>
        </w:rPr>
        <w:t>A</w:t>
      </w:r>
      <w:r w:rsidR="00017FD5" w:rsidRPr="00921D96">
        <w:rPr>
          <w:rFonts w:eastAsiaTheme="majorEastAsia" w:cstheme="minorHAnsi"/>
          <w:b/>
          <w:bCs/>
          <w:color w:val="E36C0A" w:themeColor="accent6" w:themeShade="BF"/>
          <w:sz w:val="26"/>
          <w:szCs w:val="26"/>
        </w:rPr>
        <w:t>TTENDANCE RULE, ACADEMIC STANDARDS &amp; REGISTRATION FOR EXAM</w:t>
      </w:r>
      <w:bookmarkEnd w:id="165"/>
      <w:bookmarkEnd w:id="166"/>
      <w:r w:rsidR="00017FD5" w:rsidRPr="00921D96">
        <w:rPr>
          <w:rFonts w:eastAsiaTheme="majorEastAsia" w:cstheme="minorHAnsi"/>
          <w:b/>
          <w:bCs/>
          <w:color w:val="E36C0A" w:themeColor="accent6" w:themeShade="BF"/>
          <w:sz w:val="26"/>
          <w:szCs w:val="26"/>
        </w:rPr>
        <w:t>S</w:t>
      </w:r>
    </w:p>
    <w:p w:rsidR="00970329" w:rsidRPr="00776EF6" w:rsidRDefault="00C927E8" w:rsidP="00240DFC">
      <w:pPr>
        <w:keepLines/>
        <w:numPr>
          <w:ilvl w:val="0"/>
          <w:numId w:val="147"/>
        </w:numPr>
        <w:spacing w:after="0"/>
        <w:contextualSpacing/>
        <w:jc w:val="both"/>
        <w:rPr>
          <w:rFonts w:cstheme="minorHAnsi"/>
          <w:color w:val="17365D" w:themeColor="text2" w:themeShade="BF"/>
          <w:sz w:val="24"/>
          <w:szCs w:val="24"/>
        </w:rPr>
      </w:pPr>
      <w:r>
        <w:rPr>
          <w:rFonts w:cstheme="minorHAnsi"/>
          <w:color w:val="17365D" w:themeColor="text2" w:themeShade="BF"/>
          <w:sz w:val="24"/>
          <w:szCs w:val="24"/>
        </w:rPr>
        <w:t>VISU</w:t>
      </w:r>
      <w:r w:rsidR="00970329" w:rsidRPr="00776EF6">
        <w:rPr>
          <w:rFonts w:cstheme="minorHAnsi"/>
          <w:color w:val="17365D" w:themeColor="text2" w:themeShade="BF"/>
          <w:sz w:val="24"/>
          <w:szCs w:val="24"/>
        </w:rPr>
        <w:t xml:space="preserve"> shall require all students to attend a minimum number of weeks of tuition in a given term to qualify for continuation of studies.</w:t>
      </w:r>
    </w:p>
    <w:p w:rsidR="00970329" w:rsidRPr="00776EF6" w:rsidRDefault="00C927E8" w:rsidP="00240DFC">
      <w:pPr>
        <w:keepLines/>
        <w:numPr>
          <w:ilvl w:val="0"/>
          <w:numId w:val="147"/>
        </w:numPr>
        <w:contextualSpacing/>
        <w:jc w:val="both"/>
        <w:rPr>
          <w:rFonts w:cstheme="minorHAnsi"/>
          <w:color w:val="17365D" w:themeColor="text2" w:themeShade="BF"/>
          <w:sz w:val="24"/>
          <w:szCs w:val="24"/>
        </w:rPr>
      </w:pPr>
      <w:r>
        <w:rPr>
          <w:rFonts w:cstheme="minorHAnsi"/>
          <w:color w:val="17365D" w:themeColor="text2" w:themeShade="BF"/>
          <w:sz w:val="24"/>
          <w:szCs w:val="24"/>
        </w:rPr>
        <w:t>VISU</w:t>
      </w:r>
      <w:r w:rsidR="00970329" w:rsidRPr="00776EF6">
        <w:rPr>
          <w:rFonts w:cstheme="minorHAnsi"/>
          <w:color w:val="17365D" w:themeColor="text2" w:themeShade="BF"/>
          <w:sz w:val="24"/>
          <w:szCs w:val="24"/>
        </w:rPr>
        <w:t xml:space="preserve"> shall set a minimum academic standard for continuation of studies at the school.</w:t>
      </w:r>
    </w:p>
    <w:p w:rsidR="00970329" w:rsidRPr="00776EF6" w:rsidRDefault="00970329" w:rsidP="00240DFC">
      <w:pPr>
        <w:keepLines/>
        <w:numPr>
          <w:ilvl w:val="0"/>
          <w:numId w:val="147"/>
        </w:numPr>
        <w:spacing w:after="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Student Code of Conduct shall specify expectations regarding:</w:t>
      </w:r>
    </w:p>
    <w:p w:rsidR="00970329" w:rsidRPr="00776EF6" w:rsidRDefault="00970329" w:rsidP="00970329">
      <w:pPr>
        <w:keepLines/>
        <w:numPr>
          <w:ilvl w:val="0"/>
          <w:numId w:val="1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Regularity of attendance</w:t>
      </w:r>
    </w:p>
    <w:p w:rsidR="00970329" w:rsidRPr="00776EF6" w:rsidRDefault="00970329" w:rsidP="00970329">
      <w:pPr>
        <w:keepLines/>
        <w:numPr>
          <w:ilvl w:val="0"/>
          <w:numId w:val="1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Classroom expectations</w:t>
      </w:r>
    </w:p>
    <w:p w:rsidR="00970329" w:rsidRPr="00776EF6" w:rsidRDefault="00970329" w:rsidP="00970329">
      <w:pPr>
        <w:keepLines/>
        <w:numPr>
          <w:ilvl w:val="0"/>
          <w:numId w:val="1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Diligence in learning and completion of assignments</w:t>
      </w:r>
    </w:p>
    <w:p w:rsidR="00970329" w:rsidRPr="00776EF6" w:rsidRDefault="00970329" w:rsidP="00970329">
      <w:pPr>
        <w:keepLines/>
        <w:numPr>
          <w:ilvl w:val="0"/>
          <w:numId w:val="1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Respect of other learners- no disruptive behavior tolerated.</w:t>
      </w:r>
    </w:p>
    <w:p w:rsidR="00970329" w:rsidRPr="00776EF6" w:rsidRDefault="00970329" w:rsidP="00970329">
      <w:pPr>
        <w:keepLines/>
        <w:numPr>
          <w:ilvl w:val="0"/>
          <w:numId w:val="1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No tolerance for cheating or any exam malpractice</w:t>
      </w:r>
    </w:p>
    <w:p w:rsidR="00970329" w:rsidRPr="00776EF6" w:rsidRDefault="00970329" w:rsidP="00970329">
      <w:pPr>
        <w:keepLines/>
        <w:numPr>
          <w:ilvl w:val="0"/>
          <w:numId w:val="1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Achievement standards from term to term and promotional standards.</w:t>
      </w:r>
    </w:p>
    <w:p w:rsidR="00970329" w:rsidRPr="00776EF6" w:rsidRDefault="00970329" w:rsidP="00240DFC">
      <w:pPr>
        <w:keepLines/>
        <w:numPr>
          <w:ilvl w:val="0"/>
          <w:numId w:val="148"/>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Absence for one week or more without explanation will result in the child’s name </w:t>
      </w:r>
      <w:proofErr w:type="gramStart"/>
      <w:r w:rsidRPr="00776EF6">
        <w:rPr>
          <w:rFonts w:cstheme="minorHAnsi"/>
          <w:color w:val="17365D" w:themeColor="text2" w:themeShade="BF"/>
          <w:sz w:val="24"/>
          <w:szCs w:val="24"/>
        </w:rPr>
        <w:t>being deleted</w:t>
      </w:r>
      <w:proofErr w:type="gramEnd"/>
      <w:r w:rsidRPr="00776EF6">
        <w:rPr>
          <w:rFonts w:cstheme="minorHAnsi"/>
          <w:color w:val="17365D" w:themeColor="text2" w:themeShade="BF"/>
          <w:sz w:val="24"/>
          <w:szCs w:val="24"/>
        </w:rPr>
        <w:t xml:space="preserve"> from the register. Re admission would be upon application, and after payment of a fee.</w:t>
      </w:r>
    </w:p>
    <w:p w:rsidR="00970329" w:rsidRPr="00776EF6" w:rsidRDefault="00970329" w:rsidP="00240DFC">
      <w:pPr>
        <w:keepLines/>
        <w:numPr>
          <w:ilvl w:val="0"/>
          <w:numId w:val="148"/>
        </w:numPr>
        <w:contextualSpacing/>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Long term</w:t>
      </w:r>
      <w:proofErr w:type="gramEnd"/>
      <w:r w:rsidRPr="00776EF6">
        <w:rPr>
          <w:rFonts w:cstheme="minorHAnsi"/>
          <w:color w:val="17365D" w:themeColor="text2" w:themeShade="BF"/>
          <w:sz w:val="24"/>
          <w:szCs w:val="24"/>
        </w:rPr>
        <w:t xml:space="preserve"> absence for any reason may result in the child dropping out of the present class, including the candidate class. To fulfill the academic requirements of the school, attendance in all terms must be at least 75%. It will be rare for the school to give consent for leave during term time.</w:t>
      </w:r>
    </w:p>
    <w:p w:rsidR="00970329" w:rsidRPr="00776EF6" w:rsidRDefault="00970329" w:rsidP="00240DFC">
      <w:pPr>
        <w:keepLines/>
        <w:numPr>
          <w:ilvl w:val="0"/>
          <w:numId w:val="148"/>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Report cards </w:t>
      </w:r>
      <w:proofErr w:type="gramStart"/>
      <w:r w:rsidRPr="00776EF6">
        <w:rPr>
          <w:rFonts w:cstheme="minorHAnsi"/>
          <w:color w:val="17365D" w:themeColor="text2" w:themeShade="BF"/>
          <w:sz w:val="24"/>
          <w:szCs w:val="24"/>
        </w:rPr>
        <w:t>shall be issued</w:t>
      </w:r>
      <w:proofErr w:type="gramEnd"/>
      <w:r w:rsidRPr="00776EF6">
        <w:rPr>
          <w:rFonts w:cstheme="minorHAnsi"/>
          <w:color w:val="17365D" w:themeColor="text2" w:themeShade="BF"/>
          <w:sz w:val="24"/>
          <w:szCs w:val="24"/>
        </w:rPr>
        <w:t xml:space="preserve"> termly. Attention </w:t>
      </w:r>
      <w:proofErr w:type="gramStart"/>
      <w:r w:rsidRPr="00776EF6">
        <w:rPr>
          <w:rFonts w:cstheme="minorHAnsi"/>
          <w:color w:val="17365D" w:themeColor="text2" w:themeShade="BF"/>
          <w:sz w:val="24"/>
          <w:szCs w:val="24"/>
        </w:rPr>
        <w:t>must be drawn</w:t>
      </w:r>
      <w:proofErr w:type="gramEnd"/>
      <w:r w:rsidRPr="00776EF6">
        <w:rPr>
          <w:rFonts w:cstheme="minorHAnsi"/>
          <w:color w:val="17365D" w:themeColor="text2" w:themeShade="BF"/>
          <w:sz w:val="24"/>
          <w:szCs w:val="24"/>
        </w:rPr>
        <w:t xml:space="preserve"> to their findings and recommendations in parent-teacher meetings and other forums. Reports </w:t>
      </w:r>
      <w:proofErr w:type="gramStart"/>
      <w:r w:rsidRPr="00776EF6">
        <w:rPr>
          <w:rFonts w:cstheme="minorHAnsi"/>
          <w:color w:val="17365D" w:themeColor="text2" w:themeShade="BF"/>
          <w:sz w:val="24"/>
          <w:szCs w:val="24"/>
        </w:rPr>
        <w:t>are withheld</w:t>
      </w:r>
      <w:proofErr w:type="gramEnd"/>
      <w:r w:rsidRPr="00776EF6">
        <w:rPr>
          <w:rFonts w:cstheme="minorHAnsi"/>
          <w:color w:val="17365D" w:themeColor="text2" w:themeShade="BF"/>
          <w:sz w:val="24"/>
          <w:szCs w:val="24"/>
        </w:rPr>
        <w:t xml:space="preserve"> if fees are in default.</w:t>
      </w:r>
    </w:p>
    <w:p w:rsidR="00970329" w:rsidRPr="00776EF6" w:rsidRDefault="00970329" w:rsidP="00240DFC">
      <w:pPr>
        <w:keepLines/>
        <w:numPr>
          <w:ilvl w:val="0"/>
          <w:numId w:val="148"/>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set academic targets for promotion from one class to the next and enforce them, always </w:t>
      </w:r>
      <w:proofErr w:type="gramStart"/>
      <w:r w:rsidRPr="00776EF6">
        <w:rPr>
          <w:rFonts w:cstheme="minorHAnsi"/>
          <w:color w:val="17365D" w:themeColor="text2" w:themeShade="BF"/>
          <w:sz w:val="24"/>
          <w:szCs w:val="24"/>
        </w:rPr>
        <w:t>provided that</w:t>
      </w:r>
      <w:proofErr w:type="gramEnd"/>
      <w:r w:rsidRPr="00776EF6">
        <w:rPr>
          <w:rFonts w:cstheme="minorHAnsi"/>
          <w:color w:val="17365D" w:themeColor="text2" w:themeShade="BF"/>
          <w:sz w:val="24"/>
          <w:szCs w:val="24"/>
        </w:rPr>
        <w:t xml:space="preserve"> at least one term’s written warning of critical academic underperformance is given to the student and the parent/guardian, and signed for.</w:t>
      </w:r>
    </w:p>
    <w:p w:rsidR="00970329" w:rsidRPr="00776EF6" w:rsidRDefault="00970329" w:rsidP="00240DFC">
      <w:pPr>
        <w:keepLines/>
        <w:numPr>
          <w:ilvl w:val="0"/>
          <w:numId w:val="148"/>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should provide increased documented academic support and encouragement to a student in danger of </w:t>
      </w:r>
      <w:proofErr w:type="gramStart"/>
      <w:r w:rsidRPr="00776EF6">
        <w:rPr>
          <w:rFonts w:cstheme="minorHAnsi"/>
          <w:color w:val="17365D" w:themeColor="text2" w:themeShade="BF"/>
          <w:sz w:val="24"/>
          <w:szCs w:val="24"/>
        </w:rPr>
        <w:t>being demoted</w:t>
      </w:r>
      <w:proofErr w:type="gramEnd"/>
      <w:r w:rsidRPr="00776EF6">
        <w:rPr>
          <w:rFonts w:cstheme="minorHAnsi"/>
          <w:color w:val="17365D" w:themeColor="text2" w:themeShade="BF"/>
          <w:sz w:val="24"/>
          <w:szCs w:val="24"/>
        </w:rPr>
        <w:t>.</w:t>
      </w:r>
    </w:p>
    <w:p w:rsidR="00970329" w:rsidRPr="00C927E8" w:rsidRDefault="00970329" w:rsidP="00C927E8">
      <w:pPr>
        <w:keepLines/>
        <w:numPr>
          <w:ilvl w:val="0"/>
          <w:numId w:val="148"/>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Demotion will depend on space being available in the lower class, and on staff recommendation that demotion will serve a useful purpose. If this is not the case, the parent/ guardian should be requests to withdraw the child. Such conditions will appear in the ‘School Regulations for </w:t>
      </w:r>
      <w:proofErr w:type="gramStart"/>
      <w:r w:rsidRPr="00776EF6">
        <w:rPr>
          <w:rFonts w:cstheme="minorHAnsi"/>
          <w:color w:val="17365D" w:themeColor="text2" w:themeShade="BF"/>
          <w:sz w:val="24"/>
          <w:szCs w:val="24"/>
        </w:rPr>
        <w:t>Parents’</w:t>
      </w:r>
      <w:proofErr w:type="gramEnd"/>
      <w:r w:rsidRPr="00776EF6">
        <w:rPr>
          <w:rFonts w:cstheme="minorHAnsi"/>
          <w:color w:val="17365D" w:themeColor="text2" w:themeShade="BF"/>
          <w:sz w:val="24"/>
          <w:szCs w:val="24"/>
        </w:rPr>
        <w:t>.</w:t>
      </w:r>
    </w:p>
    <w:p w:rsidR="00970329" w:rsidRPr="00776EF6" w:rsidRDefault="008C3D7F" w:rsidP="00970329">
      <w:pPr>
        <w:keepNext/>
        <w:keepLines/>
        <w:spacing w:before="200" w:after="0"/>
        <w:outlineLvl w:val="1"/>
        <w:rPr>
          <w:rFonts w:eastAsiaTheme="majorEastAsia" w:cstheme="minorHAnsi"/>
          <w:b/>
          <w:bCs/>
          <w:color w:val="17365D" w:themeColor="text2" w:themeShade="BF"/>
          <w:sz w:val="26"/>
          <w:szCs w:val="26"/>
        </w:rPr>
      </w:pPr>
      <w:bookmarkStart w:id="167" w:name="_Toc329185130"/>
      <w:bookmarkStart w:id="168" w:name="_Toc329186105"/>
      <w:r>
        <w:rPr>
          <w:rFonts w:eastAsiaTheme="majorEastAsia" w:cstheme="minorHAnsi"/>
          <w:b/>
          <w:bCs/>
          <w:color w:val="17365D" w:themeColor="text2" w:themeShade="BF"/>
          <w:sz w:val="26"/>
          <w:szCs w:val="26"/>
        </w:rPr>
        <w:t xml:space="preserve">     11.5</w:t>
      </w:r>
      <w:r w:rsidR="00017FD5" w:rsidRPr="00776EF6">
        <w:rPr>
          <w:rFonts w:eastAsiaTheme="majorEastAsia" w:cstheme="minorHAnsi"/>
          <w:b/>
          <w:bCs/>
          <w:color w:val="17365D" w:themeColor="text2" w:themeShade="BF"/>
          <w:sz w:val="26"/>
          <w:szCs w:val="26"/>
        </w:rPr>
        <w:t xml:space="preserve">. </w:t>
      </w:r>
      <w:r w:rsidR="00970329" w:rsidRPr="00921D96">
        <w:rPr>
          <w:rFonts w:eastAsiaTheme="majorEastAsia" w:cstheme="minorHAnsi"/>
          <w:b/>
          <w:bCs/>
          <w:color w:val="E36C0A" w:themeColor="accent6" w:themeShade="BF"/>
          <w:sz w:val="26"/>
          <w:szCs w:val="26"/>
        </w:rPr>
        <w:t>R</w:t>
      </w:r>
      <w:r w:rsidR="00017FD5" w:rsidRPr="00921D96">
        <w:rPr>
          <w:rFonts w:eastAsiaTheme="majorEastAsia" w:cstheme="minorHAnsi"/>
          <w:b/>
          <w:bCs/>
          <w:color w:val="E36C0A" w:themeColor="accent6" w:themeShade="BF"/>
          <w:sz w:val="26"/>
          <w:szCs w:val="26"/>
        </w:rPr>
        <w:t>EADMISSION OF EX-STUDENTS</w:t>
      </w:r>
      <w:bookmarkEnd w:id="167"/>
      <w:bookmarkEnd w:id="168"/>
    </w:p>
    <w:p w:rsidR="00970329" w:rsidRPr="00776EF6" w:rsidRDefault="00CC24E5" w:rsidP="00240DFC">
      <w:pPr>
        <w:keepLines/>
        <w:numPr>
          <w:ilvl w:val="0"/>
          <w:numId w:val="149"/>
        </w:numPr>
        <w:spacing w:after="0"/>
        <w:contextualSpacing/>
        <w:jc w:val="both"/>
        <w:rPr>
          <w:rFonts w:cstheme="minorHAnsi"/>
          <w:color w:val="17365D" w:themeColor="text2" w:themeShade="BF"/>
          <w:sz w:val="24"/>
          <w:szCs w:val="24"/>
        </w:rPr>
      </w:pPr>
      <w:r>
        <w:rPr>
          <w:rFonts w:cstheme="minorHAnsi"/>
          <w:color w:val="17365D" w:themeColor="text2" w:themeShade="BF"/>
          <w:sz w:val="24"/>
          <w:szCs w:val="24"/>
        </w:rPr>
        <w:t xml:space="preserve">Ex-students of VISU </w:t>
      </w:r>
      <w:r w:rsidR="00970329" w:rsidRPr="00776EF6">
        <w:rPr>
          <w:rFonts w:cstheme="minorHAnsi"/>
          <w:color w:val="17365D" w:themeColor="text2" w:themeShade="BF"/>
          <w:sz w:val="24"/>
          <w:szCs w:val="24"/>
        </w:rPr>
        <w:t>seeking readmission must apply for entry in the normal way. They must satisfy the Admissions Officer that they meet the entry criteria for the school at the time of applying.</w:t>
      </w:r>
    </w:p>
    <w:p w:rsidR="00970329" w:rsidRPr="00776EF6" w:rsidRDefault="00970329" w:rsidP="00240DFC">
      <w:pPr>
        <w:keepLines/>
        <w:numPr>
          <w:ilvl w:val="0"/>
          <w:numId w:val="14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Ex-students, who have been out of school, </w:t>
      </w:r>
      <w:proofErr w:type="gramStart"/>
      <w:r w:rsidRPr="00776EF6">
        <w:rPr>
          <w:rFonts w:cstheme="minorHAnsi"/>
          <w:color w:val="17365D" w:themeColor="text2" w:themeShade="BF"/>
          <w:sz w:val="24"/>
          <w:szCs w:val="24"/>
        </w:rPr>
        <w:t>will normally be readmitted</w:t>
      </w:r>
      <w:proofErr w:type="gramEnd"/>
      <w:r w:rsidRPr="00776EF6">
        <w:rPr>
          <w:rFonts w:cstheme="minorHAnsi"/>
          <w:color w:val="17365D" w:themeColor="text2" w:themeShade="BF"/>
          <w:sz w:val="24"/>
          <w:szCs w:val="24"/>
        </w:rPr>
        <w:t xml:space="preserve"> only at the level where they left off from their earlier TIS schooling.</w:t>
      </w:r>
    </w:p>
    <w:p w:rsidR="00970329" w:rsidRPr="00776EF6" w:rsidRDefault="00970329" w:rsidP="00240DFC">
      <w:pPr>
        <w:keepLines/>
        <w:numPr>
          <w:ilvl w:val="0"/>
          <w:numId w:val="14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Ex-students who pursued a course of students elsewhere </w:t>
      </w:r>
      <w:proofErr w:type="gramStart"/>
      <w:r w:rsidRPr="00776EF6">
        <w:rPr>
          <w:rFonts w:cstheme="minorHAnsi"/>
          <w:color w:val="17365D" w:themeColor="text2" w:themeShade="BF"/>
          <w:sz w:val="24"/>
          <w:szCs w:val="24"/>
        </w:rPr>
        <w:t>may not be readmitted</w:t>
      </w:r>
      <w:proofErr w:type="gramEnd"/>
      <w:r w:rsidRPr="00776EF6">
        <w:rPr>
          <w:rFonts w:cstheme="minorHAnsi"/>
          <w:color w:val="17365D" w:themeColor="text2" w:themeShade="BF"/>
          <w:sz w:val="24"/>
          <w:szCs w:val="24"/>
        </w:rPr>
        <w:t xml:space="preserve"> at higher level unless they can prove that they have made appropriate academic progress.</w:t>
      </w:r>
    </w:p>
    <w:p w:rsidR="00970329" w:rsidRPr="00776EF6" w:rsidRDefault="00970329" w:rsidP="00240DFC">
      <w:pPr>
        <w:keepLines/>
        <w:numPr>
          <w:ilvl w:val="0"/>
          <w:numId w:val="14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Applications from ex-students who left under expulsion or permanent suspension </w:t>
      </w:r>
      <w:proofErr w:type="gramStart"/>
      <w:r w:rsidRPr="00776EF6">
        <w:rPr>
          <w:rFonts w:cstheme="minorHAnsi"/>
          <w:color w:val="17365D" w:themeColor="text2" w:themeShade="BF"/>
          <w:sz w:val="24"/>
          <w:szCs w:val="24"/>
        </w:rPr>
        <w:t>will not be considered</w:t>
      </w:r>
      <w:proofErr w:type="gramEnd"/>
      <w:r w:rsidRPr="00776EF6">
        <w:rPr>
          <w:rFonts w:cstheme="minorHAnsi"/>
          <w:color w:val="17365D" w:themeColor="text2" w:themeShade="BF"/>
          <w:sz w:val="24"/>
          <w:szCs w:val="24"/>
        </w:rPr>
        <w:t>.</w:t>
      </w:r>
    </w:p>
    <w:p w:rsidR="00970329" w:rsidRPr="00776EF6" w:rsidRDefault="00970329" w:rsidP="00240DFC">
      <w:pPr>
        <w:keepLines/>
        <w:numPr>
          <w:ilvl w:val="0"/>
          <w:numId w:val="14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Ex-students who apply successfully for readmission will pay all dues including the admission fee.</w:t>
      </w:r>
    </w:p>
    <w:p w:rsidR="00970329" w:rsidRPr="00776EF6" w:rsidRDefault="00970329" w:rsidP="00CC24E5">
      <w:pPr>
        <w:keepLines/>
        <w:contextualSpacing/>
        <w:jc w:val="both"/>
        <w:rPr>
          <w:rFonts w:cstheme="minorHAnsi"/>
          <w:color w:val="17365D" w:themeColor="text2" w:themeShade="BF"/>
          <w:sz w:val="24"/>
          <w:szCs w:val="24"/>
        </w:rPr>
      </w:pPr>
    </w:p>
    <w:p w:rsidR="00970329" w:rsidRPr="00776EF6" w:rsidRDefault="008C3D7F" w:rsidP="00970329">
      <w:pPr>
        <w:keepNext/>
        <w:keepLines/>
        <w:spacing w:before="200" w:after="0"/>
        <w:ind w:left="720" w:hanging="720"/>
        <w:outlineLvl w:val="2"/>
        <w:rPr>
          <w:rFonts w:eastAsiaTheme="majorEastAsia" w:cstheme="minorHAnsi"/>
          <w:b/>
          <w:bCs/>
          <w:color w:val="17365D" w:themeColor="text2" w:themeShade="BF"/>
          <w:sz w:val="26"/>
          <w:szCs w:val="26"/>
        </w:rPr>
      </w:pPr>
      <w:bookmarkStart w:id="169" w:name="_Toc329185135"/>
      <w:bookmarkStart w:id="170" w:name="_Toc329186110"/>
      <w:r>
        <w:rPr>
          <w:rFonts w:eastAsiaTheme="majorEastAsia" w:cstheme="minorHAnsi"/>
          <w:b/>
          <w:bCs/>
          <w:color w:val="17365D" w:themeColor="text2" w:themeShade="BF"/>
          <w:sz w:val="26"/>
          <w:szCs w:val="26"/>
        </w:rPr>
        <w:t xml:space="preserve"> 11.6</w:t>
      </w:r>
      <w:r w:rsidR="0010100C" w:rsidRPr="00776EF6">
        <w:rPr>
          <w:rFonts w:eastAsiaTheme="majorEastAsia" w:cstheme="minorHAnsi"/>
          <w:b/>
          <w:bCs/>
          <w:color w:val="17365D" w:themeColor="text2" w:themeShade="BF"/>
          <w:sz w:val="26"/>
          <w:szCs w:val="26"/>
        </w:rPr>
        <w:t xml:space="preserve">. </w:t>
      </w:r>
      <w:r w:rsidR="00970329" w:rsidRPr="00921D96">
        <w:rPr>
          <w:rFonts w:eastAsiaTheme="majorEastAsia" w:cstheme="minorHAnsi"/>
          <w:b/>
          <w:bCs/>
          <w:color w:val="E36C0A" w:themeColor="accent6" w:themeShade="BF"/>
          <w:sz w:val="26"/>
          <w:szCs w:val="26"/>
        </w:rPr>
        <w:t>Appeals</w:t>
      </w:r>
      <w:bookmarkEnd w:id="169"/>
      <w:bookmarkEnd w:id="170"/>
    </w:p>
    <w:p w:rsidR="00970329" w:rsidRPr="00776EF6" w:rsidRDefault="00970329" w:rsidP="00970329">
      <w:pPr>
        <w:keepLines/>
        <w:ind w:left="144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Appeal </w:t>
      </w:r>
      <w:proofErr w:type="gramStart"/>
      <w:r w:rsidRPr="00776EF6">
        <w:rPr>
          <w:rFonts w:cstheme="minorHAnsi"/>
          <w:color w:val="17365D" w:themeColor="text2" w:themeShade="BF"/>
          <w:sz w:val="24"/>
          <w:szCs w:val="24"/>
        </w:rPr>
        <w:t>may be lodged</w:t>
      </w:r>
      <w:proofErr w:type="gramEnd"/>
      <w:r w:rsidRPr="00776EF6">
        <w:rPr>
          <w:rFonts w:cstheme="minorHAnsi"/>
          <w:color w:val="17365D" w:themeColor="text2" w:themeShade="BF"/>
          <w:sz w:val="24"/>
          <w:szCs w:val="24"/>
        </w:rPr>
        <w:t xml:space="preserve"> for a child to be placed in a class outside her/his age group within a maximum variance of three months at either end of the age rage. The school must determine that it can deliver its published educational commitments for the child. Grounds include:</w:t>
      </w:r>
    </w:p>
    <w:p w:rsidR="00970329" w:rsidRPr="00776EF6" w:rsidRDefault="00970329" w:rsidP="00970329">
      <w:pPr>
        <w:keepLines/>
        <w:numPr>
          <w:ilvl w:val="0"/>
          <w:numId w:val="1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Family factors such as the placement of the child’s siblings within the same school.</w:t>
      </w:r>
    </w:p>
    <w:p w:rsidR="00970329" w:rsidRPr="00776EF6" w:rsidRDefault="00970329" w:rsidP="00970329">
      <w:pPr>
        <w:keepLines/>
        <w:numPr>
          <w:ilvl w:val="0"/>
          <w:numId w:val="1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Interruption of the </w:t>
      </w:r>
      <w:proofErr w:type="gramStart"/>
      <w:r w:rsidRPr="00776EF6">
        <w:rPr>
          <w:rFonts w:cstheme="minorHAnsi"/>
          <w:color w:val="17365D" w:themeColor="text2" w:themeShade="BF"/>
          <w:sz w:val="24"/>
          <w:szCs w:val="24"/>
        </w:rPr>
        <w:t>child’s</w:t>
      </w:r>
      <w:proofErr w:type="gramEnd"/>
      <w:r w:rsidRPr="00776EF6">
        <w:rPr>
          <w:rFonts w:cstheme="minorHAnsi"/>
          <w:color w:val="17365D" w:themeColor="text2" w:themeShade="BF"/>
          <w:sz w:val="24"/>
          <w:szCs w:val="24"/>
        </w:rPr>
        <w:t xml:space="preserve"> schooling due to medical or other factors.</w:t>
      </w:r>
    </w:p>
    <w:p w:rsidR="00970329" w:rsidRPr="00CC24E5" w:rsidRDefault="00970329" w:rsidP="00CC24E5">
      <w:pPr>
        <w:keepLines/>
        <w:numPr>
          <w:ilvl w:val="0"/>
          <w:numId w:val="19"/>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Proven cognitive ability as revealed by testing/interview.</w:t>
      </w:r>
    </w:p>
    <w:p w:rsidR="00970329" w:rsidRPr="00776EF6" w:rsidRDefault="00970329" w:rsidP="00970329">
      <w:pPr>
        <w:keepNext/>
        <w:keepLines/>
        <w:spacing w:after="0"/>
        <w:jc w:val="center"/>
        <w:outlineLvl w:val="0"/>
        <w:rPr>
          <w:rFonts w:cstheme="minorHAnsi"/>
          <w:color w:val="17365D" w:themeColor="text2" w:themeShade="BF"/>
          <w:sz w:val="24"/>
          <w:szCs w:val="24"/>
        </w:rPr>
      </w:pPr>
    </w:p>
    <w:p w:rsidR="00970329" w:rsidRPr="00776EF6" w:rsidRDefault="0010100C" w:rsidP="00D63E5E">
      <w:pPr>
        <w:keepNext/>
        <w:keepLines/>
        <w:spacing w:after="0"/>
        <w:outlineLvl w:val="0"/>
        <w:rPr>
          <w:rFonts w:eastAsiaTheme="majorEastAsia" w:cstheme="minorHAnsi"/>
          <w:b/>
          <w:bCs/>
          <w:color w:val="17365D" w:themeColor="text2" w:themeShade="BF"/>
          <w:sz w:val="28"/>
          <w:szCs w:val="28"/>
        </w:rPr>
      </w:pPr>
      <w:r w:rsidRPr="00776EF6">
        <w:rPr>
          <w:rFonts w:eastAsiaTheme="majorEastAsia" w:cstheme="minorHAnsi"/>
          <w:b/>
          <w:bCs/>
          <w:color w:val="17365D" w:themeColor="text2" w:themeShade="BF"/>
          <w:sz w:val="28"/>
          <w:szCs w:val="28"/>
        </w:rPr>
        <w:t xml:space="preserve"> </w:t>
      </w:r>
      <w:r w:rsidR="008C3D7F">
        <w:rPr>
          <w:rFonts w:eastAsiaTheme="majorEastAsia" w:cstheme="minorHAnsi"/>
          <w:b/>
          <w:bCs/>
          <w:color w:val="17365D" w:themeColor="text2" w:themeShade="BF"/>
          <w:sz w:val="24"/>
          <w:szCs w:val="24"/>
        </w:rPr>
        <w:t>11.7</w:t>
      </w:r>
      <w:r w:rsidRPr="00776EF6">
        <w:rPr>
          <w:rFonts w:eastAsiaTheme="majorEastAsia" w:cstheme="minorHAnsi"/>
          <w:b/>
          <w:bCs/>
          <w:color w:val="17365D" w:themeColor="text2" w:themeShade="BF"/>
          <w:sz w:val="24"/>
          <w:szCs w:val="24"/>
        </w:rPr>
        <w:t>.</w:t>
      </w:r>
      <w:r w:rsidR="00D63E5E" w:rsidRPr="00776EF6">
        <w:rPr>
          <w:rFonts w:eastAsiaTheme="majorEastAsia" w:cstheme="minorHAnsi"/>
          <w:b/>
          <w:bCs/>
          <w:color w:val="17365D" w:themeColor="text2" w:themeShade="BF"/>
          <w:sz w:val="28"/>
          <w:szCs w:val="28"/>
        </w:rPr>
        <w:t xml:space="preserve"> </w:t>
      </w:r>
      <w:r w:rsidR="00970329" w:rsidRPr="00921D96">
        <w:rPr>
          <w:rFonts w:eastAsiaTheme="majorEastAsia" w:cstheme="minorHAnsi"/>
          <w:b/>
          <w:bCs/>
          <w:color w:val="E36C0A" w:themeColor="accent6" w:themeShade="BF"/>
          <w:sz w:val="28"/>
          <w:szCs w:val="28"/>
        </w:rPr>
        <w:t>NON-DISCRIMINATION</w:t>
      </w:r>
    </w:p>
    <w:p w:rsidR="00970329" w:rsidRPr="00776EF6" w:rsidRDefault="00970329" w:rsidP="00240DFC">
      <w:pPr>
        <w:keepLines/>
        <w:numPr>
          <w:ilvl w:val="0"/>
          <w:numId w:val="15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Student applications for admission to TIS </w:t>
      </w:r>
      <w:proofErr w:type="gramStart"/>
      <w:r w:rsidRPr="00776EF6">
        <w:rPr>
          <w:rFonts w:cstheme="minorHAnsi"/>
          <w:color w:val="17365D" w:themeColor="text2" w:themeShade="BF"/>
          <w:sz w:val="24"/>
          <w:szCs w:val="24"/>
        </w:rPr>
        <w:t>must be considered</w:t>
      </w:r>
      <w:proofErr w:type="gramEnd"/>
      <w:r w:rsidRPr="00776EF6">
        <w:rPr>
          <w:rFonts w:cstheme="minorHAnsi"/>
          <w:color w:val="17365D" w:themeColor="text2" w:themeShade="BF"/>
          <w:sz w:val="24"/>
          <w:szCs w:val="24"/>
        </w:rPr>
        <w:t xml:space="preserve"> on the academic and other meritorious qualities of the applicant.</w:t>
      </w:r>
    </w:p>
    <w:p w:rsidR="00970329" w:rsidRPr="00776EF6" w:rsidRDefault="00970329" w:rsidP="00240DFC">
      <w:pPr>
        <w:keepLines/>
        <w:numPr>
          <w:ilvl w:val="0"/>
          <w:numId w:val="15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Where competition for places required the elimination of a number of candidates through a selection process, the offers of places </w:t>
      </w:r>
      <w:proofErr w:type="gramStart"/>
      <w:r w:rsidRPr="00776EF6">
        <w:rPr>
          <w:rFonts w:cstheme="minorHAnsi"/>
          <w:color w:val="17365D" w:themeColor="text2" w:themeShade="BF"/>
          <w:sz w:val="24"/>
          <w:szCs w:val="24"/>
        </w:rPr>
        <w:t>must be as evenly and fairly distributed</w:t>
      </w:r>
      <w:proofErr w:type="gramEnd"/>
      <w:r w:rsidRPr="00776EF6">
        <w:rPr>
          <w:rFonts w:cstheme="minorHAnsi"/>
          <w:color w:val="17365D" w:themeColor="text2" w:themeShade="BF"/>
          <w:sz w:val="24"/>
          <w:szCs w:val="24"/>
        </w:rPr>
        <w:t xml:space="preserve"> as possible among boy and girl students meeting the entry criteria.</w:t>
      </w:r>
    </w:p>
    <w:p w:rsidR="00970329" w:rsidRPr="00776EF6" w:rsidRDefault="00970329" w:rsidP="00240DFC">
      <w:pPr>
        <w:keepLines/>
        <w:numPr>
          <w:ilvl w:val="0"/>
          <w:numId w:val="15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curriculum, the co-curricular program, and the facilities of the school must be so balanced and so implemented or used as to afford equal opportunities to boy and girl students alike.</w:t>
      </w:r>
    </w:p>
    <w:p w:rsidR="00970329" w:rsidRPr="00776EF6" w:rsidRDefault="00970329" w:rsidP="00240DFC">
      <w:pPr>
        <w:keepLines/>
        <w:numPr>
          <w:ilvl w:val="0"/>
          <w:numId w:val="155"/>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respective physical, psychological and other human needs of boy and girl students alike </w:t>
      </w:r>
      <w:proofErr w:type="gramStart"/>
      <w:r w:rsidRPr="00776EF6">
        <w:rPr>
          <w:rFonts w:cstheme="minorHAnsi"/>
          <w:color w:val="17365D" w:themeColor="text2" w:themeShade="BF"/>
          <w:sz w:val="24"/>
          <w:szCs w:val="24"/>
        </w:rPr>
        <w:t>must be catered</w:t>
      </w:r>
      <w:proofErr w:type="gramEnd"/>
      <w:r w:rsidRPr="00776EF6">
        <w:rPr>
          <w:rFonts w:cstheme="minorHAnsi"/>
          <w:color w:val="17365D" w:themeColor="text2" w:themeShade="BF"/>
          <w:sz w:val="24"/>
          <w:szCs w:val="24"/>
        </w:rPr>
        <w:t xml:space="preserve"> to through properly balanced and structured systems of supervision, care and counseling.</w:t>
      </w:r>
    </w:p>
    <w:p w:rsidR="00970329" w:rsidRPr="00921D96" w:rsidRDefault="008857E8" w:rsidP="00921D96">
      <w:pPr>
        <w:keepLines/>
        <w:numPr>
          <w:ilvl w:val="0"/>
          <w:numId w:val="155"/>
        </w:numPr>
        <w:contextualSpacing/>
        <w:jc w:val="both"/>
        <w:rPr>
          <w:rFonts w:cstheme="minorHAnsi"/>
          <w:color w:val="17365D" w:themeColor="text2" w:themeShade="BF"/>
          <w:sz w:val="24"/>
          <w:szCs w:val="24"/>
        </w:rPr>
      </w:pPr>
      <w:r>
        <w:rPr>
          <w:rFonts w:cstheme="minorHAnsi"/>
          <w:color w:val="17365D" w:themeColor="text2" w:themeShade="BF"/>
          <w:sz w:val="24"/>
          <w:szCs w:val="24"/>
        </w:rPr>
        <w:t>VISU</w:t>
      </w:r>
      <w:r w:rsidR="00970329" w:rsidRPr="00776EF6">
        <w:rPr>
          <w:rFonts w:cstheme="minorHAnsi"/>
          <w:color w:val="17365D" w:themeColor="text2" w:themeShade="BF"/>
          <w:sz w:val="24"/>
          <w:szCs w:val="24"/>
        </w:rPr>
        <w:t xml:space="preserve"> must admit students on the c\basis of </w:t>
      </w:r>
      <w:proofErr w:type="gramStart"/>
      <w:r w:rsidR="00970329" w:rsidRPr="00776EF6">
        <w:rPr>
          <w:rFonts w:cstheme="minorHAnsi"/>
          <w:color w:val="17365D" w:themeColor="text2" w:themeShade="BF"/>
          <w:sz w:val="24"/>
          <w:szCs w:val="24"/>
        </w:rPr>
        <w:t>criteria which</w:t>
      </w:r>
      <w:proofErr w:type="gramEnd"/>
      <w:r w:rsidR="00970329" w:rsidRPr="00776EF6">
        <w:rPr>
          <w:rFonts w:cstheme="minorHAnsi"/>
          <w:color w:val="17365D" w:themeColor="text2" w:themeShade="BF"/>
          <w:sz w:val="24"/>
          <w:szCs w:val="24"/>
        </w:rPr>
        <w:t xml:space="preserve"> do not include race, nationality, ethnic or tribal origin, </w:t>
      </w:r>
      <w:proofErr w:type="spellStart"/>
      <w:r w:rsidR="00970329" w:rsidRPr="00776EF6">
        <w:rPr>
          <w:rFonts w:cstheme="minorHAnsi"/>
          <w:color w:val="17365D" w:themeColor="text2" w:themeShade="BF"/>
          <w:sz w:val="24"/>
          <w:szCs w:val="24"/>
        </w:rPr>
        <w:t>colour</w:t>
      </w:r>
      <w:proofErr w:type="spellEnd"/>
      <w:r w:rsidR="00970329" w:rsidRPr="00776EF6">
        <w:rPr>
          <w:rFonts w:cstheme="minorHAnsi"/>
          <w:color w:val="17365D" w:themeColor="text2" w:themeShade="BF"/>
          <w:sz w:val="24"/>
          <w:szCs w:val="24"/>
        </w:rPr>
        <w:t>, religion or creed, and must manage the students, once admitted, according to the same non-discriminatory principles.</w:t>
      </w:r>
      <w:bookmarkStart w:id="171" w:name="_Toc329185137"/>
      <w:bookmarkStart w:id="172" w:name="_Toc329186112"/>
    </w:p>
    <w:p w:rsidR="00970329" w:rsidRPr="00776EF6" w:rsidRDefault="00970329" w:rsidP="00970329">
      <w:pPr>
        <w:keepNext/>
        <w:keepLines/>
        <w:spacing w:before="200" w:after="0"/>
        <w:ind w:left="720"/>
        <w:outlineLvl w:val="1"/>
        <w:rPr>
          <w:rFonts w:eastAsiaTheme="majorEastAsia" w:cstheme="minorHAnsi"/>
          <w:b/>
          <w:bCs/>
          <w:color w:val="17365D" w:themeColor="text2" w:themeShade="BF"/>
          <w:sz w:val="26"/>
          <w:szCs w:val="26"/>
        </w:rPr>
      </w:pPr>
    </w:p>
    <w:p w:rsidR="00921D96" w:rsidRDefault="00921D96">
      <w:pPr>
        <w:rPr>
          <w:rFonts w:eastAsiaTheme="majorEastAsia" w:cstheme="minorHAnsi"/>
          <w:b/>
          <w:bCs/>
          <w:color w:val="17365D" w:themeColor="text2" w:themeShade="BF"/>
          <w:sz w:val="52"/>
          <w:szCs w:val="52"/>
        </w:rPr>
      </w:pPr>
      <w:r>
        <w:rPr>
          <w:rFonts w:eastAsiaTheme="majorEastAsia" w:cstheme="minorHAnsi"/>
          <w:b/>
          <w:bCs/>
          <w:color w:val="17365D" w:themeColor="text2" w:themeShade="BF"/>
          <w:sz w:val="52"/>
          <w:szCs w:val="52"/>
        </w:rPr>
        <w:br w:type="page"/>
      </w:r>
    </w:p>
    <w:p w:rsidR="00970329" w:rsidRPr="00921D96" w:rsidRDefault="00684070" w:rsidP="00684070">
      <w:pPr>
        <w:keepNext/>
        <w:keepLines/>
        <w:spacing w:before="200" w:after="0"/>
        <w:outlineLvl w:val="1"/>
        <w:rPr>
          <w:rFonts w:eastAsiaTheme="majorEastAsia" w:cstheme="minorHAnsi"/>
          <w:b/>
          <w:bCs/>
          <w:color w:val="E36C0A" w:themeColor="accent6" w:themeShade="BF"/>
          <w:sz w:val="52"/>
          <w:szCs w:val="52"/>
        </w:rPr>
      </w:pPr>
      <w:r w:rsidRPr="00776EF6">
        <w:rPr>
          <w:rFonts w:eastAsiaTheme="majorEastAsia" w:cstheme="minorHAnsi"/>
          <w:b/>
          <w:bCs/>
          <w:color w:val="17365D" w:themeColor="text2" w:themeShade="BF"/>
          <w:sz w:val="52"/>
          <w:szCs w:val="52"/>
        </w:rPr>
        <w:lastRenderedPageBreak/>
        <w:t xml:space="preserve">CHAPTER 12: </w:t>
      </w:r>
      <w:r w:rsidRPr="00921D96">
        <w:rPr>
          <w:rFonts w:eastAsiaTheme="majorEastAsia" w:cstheme="minorHAnsi"/>
          <w:b/>
          <w:bCs/>
          <w:color w:val="E36C0A" w:themeColor="accent6" w:themeShade="BF"/>
          <w:sz w:val="52"/>
          <w:szCs w:val="52"/>
        </w:rPr>
        <w:t xml:space="preserve">STUDENTS’ </w:t>
      </w:r>
      <w:r w:rsidR="00682F3E" w:rsidRPr="00921D96">
        <w:rPr>
          <w:rFonts w:eastAsiaTheme="majorEastAsia" w:cstheme="minorHAnsi"/>
          <w:b/>
          <w:bCs/>
          <w:color w:val="E36C0A" w:themeColor="accent6" w:themeShade="BF"/>
          <w:sz w:val="52"/>
          <w:szCs w:val="52"/>
        </w:rPr>
        <w:t>SUSPENSION</w:t>
      </w:r>
      <w:r w:rsidR="00970329" w:rsidRPr="00921D96">
        <w:rPr>
          <w:rFonts w:eastAsiaTheme="majorEastAsia" w:cstheme="minorHAnsi"/>
          <w:b/>
          <w:bCs/>
          <w:color w:val="E36C0A" w:themeColor="accent6" w:themeShade="BF"/>
          <w:sz w:val="52"/>
          <w:szCs w:val="52"/>
        </w:rPr>
        <w:t xml:space="preserve"> &amp; EXPULSION</w:t>
      </w:r>
      <w:bookmarkEnd w:id="171"/>
      <w:bookmarkEnd w:id="172"/>
      <w:r w:rsidR="00CE3ED7" w:rsidRPr="00921D96">
        <w:rPr>
          <w:rFonts w:eastAsiaTheme="majorEastAsia" w:cstheme="minorHAnsi"/>
          <w:b/>
          <w:bCs/>
          <w:color w:val="E36C0A" w:themeColor="accent6" w:themeShade="BF"/>
          <w:sz w:val="52"/>
          <w:szCs w:val="52"/>
        </w:rPr>
        <w:t xml:space="preserve"> </w:t>
      </w:r>
    </w:p>
    <w:p w:rsidR="00684070" w:rsidRPr="00921D96" w:rsidRDefault="00684070" w:rsidP="00970329">
      <w:pPr>
        <w:keepNext/>
        <w:keepLines/>
        <w:spacing w:before="200" w:after="0"/>
        <w:outlineLvl w:val="2"/>
        <w:rPr>
          <w:rFonts w:eastAsiaTheme="majorEastAsia" w:cstheme="minorHAnsi"/>
          <w:b/>
          <w:bCs/>
          <w:color w:val="E36C0A" w:themeColor="accent6" w:themeShade="BF"/>
          <w:sz w:val="26"/>
          <w:szCs w:val="26"/>
        </w:rPr>
      </w:pPr>
      <w:bookmarkStart w:id="173" w:name="_Toc329185138"/>
      <w:bookmarkStart w:id="174" w:name="_Toc329186113"/>
      <w:r w:rsidRPr="00776EF6">
        <w:rPr>
          <w:rFonts w:eastAsiaTheme="majorEastAsia" w:cstheme="minorHAnsi"/>
          <w:b/>
          <w:bCs/>
          <w:color w:val="17365D" w:themeColor="text2" w:themeShade="BF"/>
          <w:sz w:val="26"/>
          <w:szCs w:val="26"/>
        </w:rPr>
        <w:t xml:space="preserve">12.1. </w:t>
      </w:r>
      <w:r w:rsidRPr="00921D96">
        <w:rPr>
          <w:rFonts w:eastAsiaTheme="majorEastAsia" w:cstheme="minorHAnsi"/>
          <w:b/>
          <w:bCs/>
          <w:color w:val="E36C0A" w:themeColor="accent6" w:themeShade="BF"/>
          <w:sz w:val="32"/>
          <w:szCs w:val="32"/>
        </w:rPr>
        <w:t>TERMS OF SUSPENSION &amp; EXPULSION</w:t>
      </w:r>
    </w:p>
    <w:p w:rsidR="00970329" w:rsidRPr="00921D96" w:rsidRDefault="00684070" w:rsidP="00970329">
      <w:pPr>
        <w:keepNext/>
        <w:keepLines/>
        <w:spacing w:before="200" w:after="0"/>
        <w:outlineLvl w:val="2"/>
        <w:rPr>
          <w:rFonts w:eastAsiaTheme="majorEastAsia" w:cstheme="minorHAnsi"/>
          <w:b/>
          <w:bCs/>
          <w:color w:val="E36C0A" w:themeColor="accent6" w:themeShade="BF"/>
          <w:sz w:val="26"/>
          <w:szCs w:val="26"/>
        </w:rPr>
      </w:pPr>
      <w:r w:rsidRPr="00776EF6">
        <w:rPr>
          <w:rFonts w:eastAsiaTheme="majorEastAsia" w:cstheme="minorHAnsi"/>
          <w:b/>
          <w:bCs/>
          <w:color w:val="17365D" w:themeColor="text2" w:themeShade="BF"/>
          <w:sz w:val="26"/>
          <w:szCs w:val="26"/>
        </w:rPr>
        <w:t xml:space="preserve">12.1.1. </w:t>
      </w:r>
      <w:r w:rsidR="00970329" w:rsidRPr="00921D96">
        <w:rPr>
          <w:rFonts w:eastAsiaTheme="majorEastAsia" w:cstheme="minorHAnsi"/>
          <w:b/>
          <w:bCs/>
          <w:color w:val="E36C0A" w:themeColor="accent6" w:themeShade="BF"/>
          <w:sz w:val="26"/>
          <w:szCs w:val="26"/>
        </w:rPr>
        <w:t>Smoking, Drinking &amp; Drugs</w:t>
      </w:r>
      <w:bookmarkEnd w:id="173"/>
      <w:bookmarkEnd w:id="174"/>
    </w:p>
    <w:p w:rsidR="00970329" w:rsidRPr="00776EF6" w:rsidRDefault="008857E8" w:rsidP="00240DFC">
      <w:pPr>
        <w:keepLines/>
        <w:numPr>
          <w:ilvl w:val="0"/>
          <w:numId w:val="150"/>
        </w:numPr>
        <w:contextualSpacing/>
        <w:jc w:val="both"/>
        <w:rPr>
          <w:rFonts w:cstheme="minorHAnsi"/>
          <w:color w:val="17365D" w:themeColor="text2" w:themeShade="BF"/>
          <w:sz w:val="24"/>
          <w:szCs w:val="24"/>
        </w:rPr>
      </w:pPr>
      <w:r>
        <w:rPr>
          <w:rFonts w:cstheme="minorHAnsi"/>
          <w:color w:val="17365D" w:themeColor="text2" w:themeShade="BF"/>
          <w:sz w:val="24"/>
          <w:szCs w:val="24"/>
        </w:rPr>
        <w:t>VISU</w:t>
      </w:r>
      <w:r w:rsidR="00970329" w:rsidRPr="00776EF6">
        <w:rPr>
          <w:rFonts w:cstheme="minorHAnsi"/>
          <w:color w:val="17365D" w:themeColor="text2" w:themeShade="BF"/>
          <w:sz w:val="24"/>
          <w:szCs w:val="24"/>
        </w:rPr>
        <w:t xml:space="preserve"> will </w:t>
      </w:r>
      <w:r w:rsidR="00970329" w:rsidRPr="00776EF6">
        <w:rPr>
          <w:rFonts w:cstheme="minorHAnsi"/>
          <w:b/>
          <w:color w:val="17365D" w:themeColor="text2" w:themeShade="BF"/>
          <w:sz w:val="24"/>
          <w:szCs w:val="24"/>
        </w:rPr>
        <w:t>immediately suspend</w:t>
      </w:r>
      <w:r w:rsidR="00970329" w:rsidRPr="00776EF6">
        <w:rPr>
          <w:rFonts w:cstheme="minorHAnsi"/>
          <w:color w:val="17365D" w:themeColor="text2" w:themeShade="BF"/>
          <w:sz w:val="24"/>
          <w:szCs w:val="24"/>
        </w:rPr>
        <w:t xml:space="preserve"> any student found in possession of or taking or under the influence of or otherwise involved with any of the following while under school jurisdiction:</w:t>
      </w:r>
    </w:p>
    <w:p w:rsidR="00970329" w:rsidRPr="00776EF6" w:rsidRDefault="00970329" w:rsidP="00240DFC">
      <w:pPr>
        <w:keepLines/>
        <w:numPr>
          <w:ilvl w:val="0"/>
          <w:numId w:val="15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Alcoholic drink</w:t>
      </w:r>
    </w:p>
    <w:p w:rsidR="00970329" w:rsidRPr="00776EF6" w:rsidRDefault="00970329" w:rsidP="00240DFC">
      <w:pPr>
        <w:keepLines/>
        <w:numPr>
          <w:ilvl w:val="0"/>
          <w:numId w:val="15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Tobacco in whatever form</w:t>
      </w:r>
    </w:p>
    <w:p w:rsidR="00970329" w:rsidRPr="00776EF6" w:rsidRDefault="00970329" w:rsidP="00240DFC">
      <w:pPr>
        <w:keepLines/>
        <w:numPr>
          <w:ilvl w:val="0"/>
          <w:numId w:val="15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Illegal drugs or narcotics</w:t>
      </w:r>
    </w:p>
    <w:p w:rsidR="00970329" w:rsidRPr="00776EF6" w:rsidRDefault="008857E8" w:rsidP="00240DFC">
      <w:pPr>
        <w:keepLines/>
        <w:numPr>
          <w:ilvl w:val="0"/>
          <w:numId w:val="152"/>
        </w:numPr>
        <w:contextualSpacing/>
        <w:jc w:val="both"/>
        <w:rPr>
          <w:rFonts w:cstheme="minorHAnsi"/>
          <w:color w:val="17365D" w:themeColor="text2" w:themeShade="BF"/>
          <w:sz w:val="24"/>
          <w:szCs w:val="24"/>
        </w:rPr>
      </w:pPr>
      <w:r>
        <w:rPr>
          <w:rFonts w:cstheme="minorHAnsi"/>
          <w:color w:val="17365D" w:themeColor="text2" w:themeShade="BF"/>
          <w:sz w:val="24"/>
          <w:szCs w:val="24"/>
        </w:rPr>
        <w:t>VISU</w:t>
      </w:r>
      <w:r w:rsidR="00970329" w:rsidRPr="00776EF6">
        <w:rPr>
          <w:rFonts w:cstheme="minorHAnsi"/>
          <w:color w:val="17365D" w:themeColor="text2" w:themeShade="BF"/>
          <w:sz w:val="24"/>
          <w:szCs w:val="24"/>
        </w:rPr>
        <w:t xml:space="preserve"> will </w:t>
      </w:r>
      <w:r w:rsidR="00970329" w:rsidRPr="00776EF6">
        <w:rPr>
          <w:rFonts w:cstheme="minorHAnsi"/>
          <w:b/>
          <w:color w:val="17365D" w:themeColor="text2" w:themeShade="BF"/>
          <w:sz w:val="24"/>
          <w:szCs w:val="24"/>
        </w:rPr>
        <w:t xml:space="preserve">expel </w:t>
      </w:r>
      <w:r w:rsidR="00970329" w:rsidRPr="00776EF6">
        <w:rPr>
          <w:rFonts w:cstheme="minorHAnsi"/>
          <w:color w:val="17365D" w:themeColor="text2" w:themeShade="BF"/>
          <w:sz w:val="24"/>
          <w:szCs w:val="24"/>
        </w:rPr>
        <w:t>any student found guilty of severe or accumulate offences of this nature.</w:t>
      </w:r>
    </w:p>
    <w:p w:rsidR="00970329" w:rsidRPr="00776EF6" w:rsidRDefault="00970329" w:rsidP="00970329">
      <w:pPr>
        <w:keepLines/>
        <w:ind w:left="1800"/>
        <w:contextualSpacing/>
        <w:jc w:val="both"/>
        <w:rPr>
          <w:rFonts w:cstheme="minorHAnsi"/>
          <w:color w:val="17365D" w:themeColor="text2" w:themeShade="BF"/>
          <w:sz w:val="24"/>
          <w:szCs w:val="24"/>
        </w:rPr>
      </w:pPr>
    </w:p>
    <w:p w:rsidR="00970329" w:rsidRPr="00776EF6" w:rsidRDefault="00684070" w:rsidP="00970329">
      <w:pPr>
        <w:keepNext/>
        <w:keepLines/>
        <w:spacing w:before="200" w:after="0"/>
        <w:outlineLvl w:val="2"/>
        <w:rPr>
          <w:rFonts w:eastAsiaTheme="majorEastAsia" w:cstheme="minorHAnsi"/>
          <w:b/>
          <w:bCs/>
          <w:color w:val="17365D" w:themeColor="text2" w:themeShade="BF"/>
          <w:sz w:val="26"/>
          <w:szCs w:val="26"/>
        </w:rPr>
      </w:pPr>
      <w:bookmarkStart w:id="175" w:name="_Toc329185139"/>
      <w:bookmarkStart w:id="176" w:name="_Toc329186114"/>
      <w:r w:rsidRPr="00776EF6">
        <w:rPr>
          <w:rFonts w:eastAsiaTheme="majorEastAsia" w:cstheme="minorHAnsi"/>
          <w:b/>
          <w:bCs/>
          <w:color w:val="17365D" w:themeColor="text2" w:themeShade="BF"/>
          <w:sz w:val="26"/>
          <w:szCs w:val="26"/>
        </w:rPr>
        <w:t>12.1.1.1</w:t>
      </w:r>
      <w:r w:rsidR="00921D96">
        <w:rPr>
          <w:rFonts w:eastAsiaTheme="majorEastAsia" w:cstheme="minorHAnsi"/>
          <w:b/>
          <w:bCs/>
          <w:color w:val="17365D" w:themeColor="text2" w:themeShade="BF"/>
          <w:sz w:val="26"/>
          <w:szCs w:val="26"/>
        </w:rPr>
        <w:t xml:space="preserve">. </w:t>
      </w:r>
      <w:r w:rsidR="00970329" w:rsidRPr="00921D96">
        <w:rPr>
          <w:rFonts w:eastAsiaTheme="majorEastAsia" w:cstheme="minorHAnsi"/>
          <w:b/>
          <w:bCs/>
          <w:color w:val="E36C0A" w:themeColor="accent6" w:themeShade="BF"/>
          <w:sz w:val="26"/>
          <w:szCs w:val="26"/>
        </w:rPr>
        <w:t xml:space="preserve">Process to </w:t>
      </w:r>
      <w:proofErr w:type="gramStart"/>
      <w:r w:rsidR="00970329" w:rsidRPr="00921D96">
        <w:rPr>
          <w:rFonts w:eastAsiaTheme="majorEastAsia" w:cstheme="minorHAnsi"/>
          <w:b/>
          <w:bCs/>
          <w:color w:val="E36C0A" w:themeColor="accent6" w:themeShade="BF"/>
          <w:sz w:val="26"/>
          <w:szCs w:val="26"/>
        </w:rPr>
        <w:t>be followed</w:t>
      </w:r>
      <w:bookmarkEnd w:id="175"/>
      <w:bookmarkEnd w:id="176"/>
      <w:proofErr w:type="gramEnd"/>
    </w:p>
    <w:p w:rsidR="00970329" w:rsidRPr="00776EF6" w:rsidRDefault="008857E8" w:rsidP="00240DFC">
      <w:pPr>
        <w:keepLines/>
        <w:numPr>
          <w:ilvl w:val="0"/>
          <w:numId w:val="152"/>
        </w:numPr>
        <w:contextualSpacing/>
        <w:jc w:val="both"/>
        <w:rPr>
          <w:rFonts w:cstheme="minorHAnsi"/>
          <w:color w:val="17365D" w:themeColor="text2" w:themeShade="BF"/>
          <w:sz w:val="24"/>
          <w:szCs w:val="24"/>
        </w:rPr>
      </w:pPr>
      <w:r>
        <w:rPr>
          <w:rFonts w:cstheme="minorHAnsi"/>
          <w:color w:val="17365D" w:themeColor="text2" w:themeShade="BF"/>
          <w:sz w:val="24"/>
          <w:szCs w:val="24"/>
        </w:rPr>
        <w:t>The Principal</w:t>
      </w:r>
      <w:r w:rsidR="00970329" w:rsidRPr="00776EF6">
        <w:rPr>
          <w:rFonts w:cstheme="minorHAnsi"/>
          <w:color w:val="17365D" w:themeColor="text2" w:themeShade="BF"/>
          <w:sz w:val="24"/>
          <w:szCs w:val="24"/>
        </w:rPr>
        <w:t xml:space="preserve"> </w:t>
      </w:r>
      <w:proofErr w:type="gramStart"/>
      <w:r w:rsidR="00970329" w:rsidRPr="00776EF6">
        <w:rPr>
          <w:rFonts w:cstheme="minorHAnsi"/>
          <w:color w:val="17365D" w:themeColor="text2" w:themeShade="BF"/>
          <w:sz w:val="24"/>
          <w:szCs w:val="24"/>
        </w:rPr>
        <w:t>must be informed</w:t>
      </w:r>
      <w:proofErr w:type="gramEnd"/>
      <w:r w:rsidR="00970329" w:rsidRPr="00776EF6">
        <w:rPr>
          <w:rFonts w:cstheme="minorHAnsi"/>
          <w:color w:val="17365D" w:themeColor="text2" w:themeShade="BF"/>
          <w:sz w:val="24"/>
          <w:szCs w:val="24"/>
        </w:rPr>
        <w:t xml:space="preserve"> at once of any incident involving alcohol, tobacco or drugs. The whole process </w:t>
      </w:r>
      <w:proofErr w:type="gramStart"/>
      <w:r w:rsidR="00970329" w:rsidRPr="00776EF6">
        <w:rPr>
          <w:rFonts w:cstheme="minorHAnsi"/>
          <w:color w:val="17365D" w:themeColor="text2" w:themeShade="BF"/>
          <w:sz w:val="24"/>
          <w:szCs w:val="24"/>
        </w:rPr>
        <w:t>must be documented</w:t>
      </w:r>
      <w:proofErr w:type="gramEnd"/>
      <w:r w:rsidR="00970329" w:rsidRPr="00776EF6">
        <w:rPr>
          <w:rFonts w:cstheme="minorHAnsi"/>
          <w:color w:val="17365D" w:themeColor="text2" w:themeShade="BF"/>
          <w:sz w:val="24"/>
          <w:szCs w:val="24"/>
        </w:rPr>
        <w:t>.</w:t>
      </w:r>
    </w:p>
    <w:p w:rsidR="00970329" w:rsidRPr="00776EF6" w:rsidRDefault="00970329" w:rsidP="00240DFC">
      <w:pPr>
        <w:keepLines/>
        <w:numPr>
          <w:ilvl w:val="0"/>
          <w:numId w:val="15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student(s) involved </w:t>
      </w:r>
      <w:proofErr w:type="gramStart"/>
      <w:r w:rsidRPr="00776EF6">
        <w:rPr>
          <w:rFonts w:cstheme="minorHAnsi"/>
          <w:color w:val="17365D" w:themeColor="text2" w:themeShade="BF"/>
          <w:sz w:val="24"/>
          <w:szCs w:val="24"/>
        </w:rPr>
        <w:t>must be brought</w:t>
      </w:r>
      <w:proofErr w:type="gramEnd"/>
      <w:r w:rsidRPr="00776EF6">
        <w:rPr>
          <w:rFonts w:cstheme="minorHAnsi"/>
          <w:color w:val="17365D" w:themeColor="text2" w:themeShade="BF"/>
          <w:sz w:val="24"/>
          <w:szCs w:val="24"/>
        </w:rPr>
        <w:t xml:space="preserve"> to the Head’s office as soon as possible. If the student is incapacitated, the Head must go to the student to witness his or her condition.</w:t>
      </w:r>
    </w:p>
    <w:p w:rsidR="00970329" w:rsidRPr="00776EF6" w:rsidRDefault="00970329" w:rsidP="00240DFC">
      <w:pPr>
        <w:keepLines/>
        <w:numPr>
          <w:ilvl w:val="0"/>
          <w:numId w:val="15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If medical assistance is required, it </w:t>
      </w:r>
      <w:proofErr w:type="gramStart"/>
      <w:r w:rsidRPr="00776EF6">
        <w:rPr>
          <w:rFonts w:cstheme="minorHAnsi"/>
          <w:color w:val="17365D" w:themeColor="text2" w:themeShade="BF"/>
          <w:sz w:val="24"/>
          <w:szCs w:val="24"/>
        </w:rPr>
        <w:t>must be administered</w:t>
      </w:r>
      <w:proofErr w:type="gramEnd"/>
      <w:r w:rsidRPr="00776EF6">
        <w:rPr>
          <w:rFonts w:cstheme="minorHAnsi"/>
          <w:color w:val="17365D" w:themeColor="text2" w:themeShade="BF"/>
          <w:sz w:val="24"/>
          <w:szCs w:val="24"/>
        </w:rPr>
        <w:t xml:space="preserve"> before disciplinary proceedings begin.</w:t>
      </w:r>
    </w:p>
    <w:p w:rsidR="00970329" w:rsidRPr="00776EF6" w:rsidRDefault="00970329" w:rsidP="00240DFC">
      <w:pPr>
        <w:keepLines/>
        <w:numPr>
          <w:ilvl w:val="0"/>
          <w:numId w:val="15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parents or guardians of the student </w:t>
      </w:r>
      <w:proofErr w:type="gramStart"/>
      <w:r w:rsidRPr="00776EF6">
        <w:rPr>
          <w:rFonts w:cstheme="minorHAnsi"/>
          <w:color w:val="17365D" w:themeColor="text2" w:themeShade="BF"/>
          <w:sz w:val="24"/>
          <w:szCs w:val="24"/>
        </w:rPr>
        <w:t>must be informed</w:t>
      </w:r>
      <w:proofErr w:type="gramEnd"/>
      <w:r w:rsidRPr="00776EF6">
        <w:rPr>
          <w:rFonts w:cstheme="minorHAnsi"/>
          <w:color w:val="17365D" w:themeColor="text2" w:themeShade="BF"/>
          <w:sz w:val="24"/>
          <w:szCs w:val="24"/>
        </w:rPr>
        <w:t xml:space="preserve"> at once, or at the earliest opportunity if they are out of reach.</w:t>
      </w:r>
    </w:p>
    <w:p w:rsidR="00970329" w:rsidRPr="00776EF6" w:rsidRDefault="00970329" w:rsidP="00240DFC">
      <w:pPr>
        <w:keepLines/>
        <w:numPr>
          <w:ilvl w:val="0"/>
          <w:numId w:val="15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involved student(s) </w:t>
      </w:r>
      <w:proofErr w:type="gramStart"/>
      <w:r w:rsidRPr="00776EF6">
        <w:rPr>
          <w:rFonts w:cstheme="minorHAnsi"/>
          <w:color w:val="17365D" w:themeColor="text2" w:themeShade="BF"/>
          <w:sz w:val="24"/>
          <w:szCs w:val="24"/>
        </w:rPr>
        <w:t>must be detained from the outset and sent home at the earliest opportunity in the custody of a parent or guardian</w:t>
      </w:r>
      <w:proofErr w:type="gramEnd"/>
      <w:r w:rsidRPr="00776EF6">
        <w:rPr>
          <w:rFonts w:cstheme="minorHAnsi"/>
          <w:color w:val="17365D" w:themeColor="text2" w:themeShade="BF"/>
          <w:sz w:val="24"/>
          <w:szCs w:val="24"/>
        </w:rPr>
        <w:t>.</w:t>
      </w:r>
    </w:p>
    <w:p w:rsidR="00970329" w:rsidRPr="00776EF6" w:rsidRDefault="00970329" w:rsidP="00240DFC">
      <w:pPr>
        <w:keepLines/>
        <w:numPr>
          <w:ilvl w:val="0"/>
          <w:numId w:val="15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Where such incidents occur on school trips etc., the teacher in charge must handle the situation responsibly and as safe</w:t>
      </w:r>
      <w:r w:rsidR="008857E8">
        <w:rPr>
          <w:rFonts w:cstheme="minorHAnsi"/>
          <w:color w:val="17365D" w:themeColor="text2" w:themeShade="BF"/>
          <w:sz w:val="24"/>
          <w:szCs w:val="24"/>
        </w:rPr>
        <w:t>ly as possible. The Principal</w:t>
      </w:r>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must be informed</w:t>
      </w:r>
      <w:proofErr w:type="gramEnd"/>
      <w:r w:rsidRPr="00776EF6">
        <w:rPr>
          <w:rFonts w:cstheme="minorHAnsi"/>
          <w:color w:val="17365D" w:themeColor="text2" w:themeShade="BF"/>
          <w:sz w:val="24"/>
          <w:szCs w:val="24"/>
        </w:rPr>
        <w:t xml:space="preserve"> at the earliest opportunity.</w:t>
      </w:r>
    </w:p>
    <w:p w:rsidR="00970329" w:rsidRPr="00776EF6" w:rsidRDefault="00970329" w:rsidP="00240DFC">
      <w:pPr>
        <w:keepLines/>
        <w:numPr>
          <w:ilvl w:val="0"/>
          <w:numId w:val="15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If Police involvement is thought to be necessary, consultation with the Principal.</w:t>
      </w:r>
    </w:p>
    <w:p w:rsidR="00970329" w:rsidRPr="00776EF6" w:rsidRDefault="00970329" w:rsidP="00970329">
      <w:pPr>
        <w:keepLines/>
        <w:ind w:left="1800"/>
        <w:contextualSpacing/>
        <w:jc w:val="both"/>
        <w:rPr>
          <w:rFonts w:cstheme="minorHAnsi"/>
          <w:color w:val="17365D" w:themeColor="text2" w:themeShade="BF"/>
          <w:sz w:val="24"/>
          <w:szCs w:val="24"/>
        </w:rPr>
      </w:pPr>
    </w:p>
    <w:p w:rsidR="00970329" w:rsidRPr="00776EF6" w:rsidRDefault="00684070" w:rsidP="00684070">
      <w:pPr>
        <w:keepNext/>
        <w:keepLines/>
        <w:spacing w:before="200" w:after="0"/>
        <w:outlineLvl w:val="2"/>
        <w:rPr>
          <w:rFonts w:eastAsiaTheme="majorEastAsia" w:cstheme="minorHAnsi"/>
          <w:b/>
          <w:bCs/>
          <w:color w:val="17365D" w:themeColor="text2" w:themeShade="BF"/>
          <w:sz w:val="26"/>
          <w:szCs w:val="26"/>
        </w:rPr>
      </w:pPr>
      <w:bookmarkStart w:id="177" w:name="_Toc329185140"/>
      <w:bookmarkStart w:id="178" w:name="_Toc329186115"/>
      <w:r w:rsidRPr="00776EF6">
        <w:rPr>
          <w:rFonts w:eastAsiaTheme="majorEastAsia" w:cstheme="minorHAnsi"/>
          <w:b/>
          <w:bCs/>
          <w:color w:val="17365D" w:themeColor="text2" w:themeShade="BF"/>
          <w:sz w:val="26"/>
          <w:szCs w:val="26"/>
        </w:rPr>
        <w:t xml:space="preserve">12.1.2. </w:t>
      </w:r>
      <w:r w:rsidR="00970329" w:rsidRPr="00921D96">
        <w:rPr>
          <w:rFonts w:eastAsiaTheme="majorEastAsia" w:cstheme="minorHAnsi"/>
          <w:b/>
          <w:bCs/>
          <w:color w:val="E36C0A" w:themeColor="accent6" w:themeShade="BF"/>
          <w:sz w:val="26"/>
          <w:szCs w:val="26"/>
        </w:rPr>
        <w:t>Other Serious Offences</w:t>
      </w:r>
      <w:bookmarkEnd w:id="177"/>
      <w:bookmarkEnd w:id="178"/>
    </w:p>
    <w:p w:rsidR="00970329" w:rsidRPr="00776EF6" w:rsidRDefault="00970329" w:rsidP="00921D96">
      <w:pPr>
        <w:keepLines/>
        <w:ind w:left="180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PR</w:t>
      </w:r>
      <w:r w:rsidRPr="00776EF6">
        <w:rPr>
          <w:rFonts w:cstheme="minorHAnsi"/>
          <w:color w:val="17365D" w:themeColor="text2" w:themeShade="BF"/>
          <w:sz w:val="24"/>
          <w:szCs w:val="24"/>
        </w:rPr>
        <w:tab/>
        <w:t>These are:</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Sexual relations in the school environment</w:t>
      </w:r>
    </w:p>
    <w:p w:rsidR="00970329" w:rsidRPr="00776EF6" w:rsidRDefault="008857E8" w:rsidP="00970329">
      <w:pPr>
        <w:keepLines/>
        <w:numPr>
          <w:ilvl w:val="0"/>
          <w:numId w:val="20"/>
        </w:numPr>
        <w:contextualSpacing/>
        <w:jc w:val="both"/>
        <w:rPr>
          <w:rFonts w:cstheme="minorHAnsi"/>
          <w:color w:val="17365D" w:themeColor="text2" w:themeShade="BF"/>
          <w:sz w:val="24"/>
          <w:szCs w:val="24"/>
        </w:rPr>
      </w:pPr>
      <w:r>
        <w:rPr>
          <w:rFonts w:cstheme="minorHAnsi"/>
          <w:color w:val="17365D" w:themeColor="text2" w:themeShade="BF"/>
          <w:sz w:val="24"/>
          <w:szCs w:val="24"/>
        </w:rPr>
        <w:lastRenderedPageBreak/>
        <w:t>Pregnancy and abortion for a VISU</w:t>
      </w:r>
      <w:r w:rsidR="00970329" w:rsidRPr="00776EF6">
        <w:rPr>
          <w:rFonts w:cstheme="minorHAnsi"/>
          <w:color w:val="17365D" w:themeColor="text2" w:themeShade="BF"/>
          <w:sz w:val="24"/>
          <w:szCs w:val="24"/>
        </w:rPr>
        <w:t xml:space="preserve"> girl</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Bullying, physical and sexual harassment</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Threatening a teacher or another student</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Abusive language used against a member of staff or a fellow student</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Vandalism, defacement and interfering with safety equipment</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Possession or internet downloading of pornographic materials</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Possession of firearms, ammunition, knives or other weapons, real or toy</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Theft of school or personal property</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Examination malpractice, forgery, fraud</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Gambling</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Leaving the school premises during school hours without authority</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Excessive or willful absenteeism</w:t>
      </w:r>
    </w:p>
    <w:p w:rsidR="00970329" w:rsidRPr="00776EF6" w:rsidRDefault="00970329" w:rsidP="00970329">
      <w:pPr>
        <w:keepLines/>
        <w:numPr>
          <w:ilvl w:val="0"/>
          <w:numId w:val="2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Persistently disrupting class.</w:t>
      </w:r>
    </w:p>
    <w:p w:rsidR="00970329" w:rsidRPr="00776EF6" w:rsidRDefault="00970329" w:rsidP="00970329">
      <w:pPr>
        <w:keepLines/>
        <w:ind w:left="720" w:firstLine="720"/>
        <w:jc w:val="both"/>
        <w:rPr>
          <w:rFonts w:cstheme="minorHAnsi"/>
          <w:color w:val="17365D" w:themeColor="text2" w:themeShade="BF"/>
          <w:sz w:val="24"/>
          <w:szCs w:val="24"/>
        </w:rPr>
      </w:pPr>
      <w:r w:rsidRPr="00776EF6">
        <w:rPr>
          <w:rFonts w:cstheme="minorHAnsi"/>
          <w:color w:val="17365D" w:themeColor="text2" w:themeShade="BF"/>
          <w:sz w:val="24"/>
          <w:szCs w:val="24"/>
        </w:rPr>
        <w:t>For Boarders, additional serious offences are:</w:t>
      </w:r>
    </w:p>
    <w:p w:rsidR="00970329" w:rsidRPr="00776EF6" w:rsidRDefault="00970329" w:rsidP="00970329">
      <w:pPr>
        <w:keepLines/>
        <w:numPr>
          <w:ilvl w:val="0"/>
          <w:numId w:val="2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Being out of dormitory at night or at weekends without permission</w:t>
      </w:r>
    </w:p>
    <w:p w:rsidR="00970329" w:rsidRPr="00776EF6" w:rsidRDefault="00970329" w:rsidP="00970329">
      <w:pPr>
        <w:keepLines/>
        <w:numPr>
          <w:ilvl w:val="0"/>
          <w:numId w:val="2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Conducting sexual relations with another boarder’ </w:t>
      </w:r>
    </w:p>
    <w:p w:rsidR="00970329" w:rsidRPr="00776EF6" w:rsidRDefault="00970329" w:rsidP="00970329">
      <w:pPr>
        <w:keepLines/>
        <w:numPr>
          <w:ilvl w:val="0"/>
          <w:numId w:val="2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Repeated or severe anti-social behavior</w:t>
      </w:r>
    </w:p>
    <w:p w:rsidR="00970329" w:rsidRPr="00776EF6" w:rsidRDefault="00970329" w:rsidP="00970329">
      <w:pPr>
        <w:keepLines/>
        <w:numPr>
          <w:ilvl w:val="0"/>
          <w:numId w:val="2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Visiting opposite sex’ dormitory</w:t>
      </w:r>
    </w:p>
    <w:p w:rsidR="00970329" w:rsidRPr="00776EF6" w:rsidRDefault="00970329" w:rsidP="00970329">
      <w:pPr>
        <w:keepLines/>
        <w:ind w:left="144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minimum penalty for offences under this heading is </w:t>
      </w:r>
      <w:r w:rsidRPr="00776EF6">
        <w:rPr>
          <w:rFonts w:cstheme="minorHAnsi"/>
          <w:b/>
          <w:color w:val="17365D" w:themeColor="text2" w:themeShade="BF"/>
          <w:sz w:val="24"/>
          <w:szCs w:val="24"/>
        </w:rPr>
        <w:t>suspension</w:t>
      </w:r>
      <w:r w:rsidRPr="00776EF6">
        <w:rPr>
          <w:rFonts w:cstheme="minorHAnsi"/>
          <w:color w:val="17365D" w:themeColor="text2" w:themeShade="BF"/>
          <w:sz w:val="24"/>
          <w:szCs w:val="24"/>
        </w:rPr>
        <w:t xml:space="preserve">. Severe or repeated offences will incur </w:t>
      </w:r>
      <w:r w:rsidRPr="00776EF6">
        <w:rPr>
          <w:rFonts w:cstheme="minorHAnsi"/>
          <w:b/>
          <w:color w:val="17365D" w:themeColor="text2" w:themeShade="BF"/>
          <w:sz w:val="24"/>
          <w:szCs w:val="24"/>
        </w:rPr>
        <w:t>expulsion.</w:t>
      </w:r>
    </w:p>
    <w:p w:rsidR="00970329" w:rsidRPr="00776EF6" w:rsidRDefault="00684070" w:rsidP="00684070">
      <w:pPr>
        <w:keepNext/>
        <w:keepLines/>
        <w:spacing w:before="200" w:after="0"/>
        <w:outlineLvl w:val="2"/>
        <w:rPr>
          <w:rFonts w:eastAsiaTheme="majorEastAsia" w:cstheme="minorHAnsi"/>
          <w:b/>
          <w:bCs/>
          <w:color w:val="17365D" w:themeColor="text2" w:themeShade="BF"/>
          <w:sz w:val="26"/>
          <w:szCs w:val="26"/>
        </w:rPr>
      </w:pPr>
      <w:bookmarkStart w:id="179" w:name="_Toc329185141"/>
      <w:bookmarkStart w:id="180" w:name="_Toc329186116"/>
      <w:r w:rsidRPr="00776EF6">
        <w:rPr>
          <w:rFonts w:eastAsiaTheme="majorEastAsia" w:cstheme="minorHAnsi"/>
          <w:b/>
          <w:bCs/>
          <w:color w:val="17365D" w:themeColor="text2" w:themeShade="BF"/>
          <w:sz w:val="26"/>
          <w:szCs w:val="26"/>
        </w:rPr>
        <w:t xml:space="preserve">12.1.2.1. </w:t>
      </w:r>
      <w:r w:rsidR="00970329" w:rsidRPr="00921D96">
        <w:rPr>
          <w:rFonts w:eastAsiaTheme="majorEastAsia" w:cstheme="minorHAnsi"/>
          <w:b/>
          <w:bCs/>
          <w:color w:val="E36C0A" w:themeColor="accent6" w:themeShade="BF"/>
          <w:sz w:val="26"/>
          <w:szCs w:val="26"/>
        </w:rPr>
        <w:t xml:space="preserve">Process </w:t>
      </w:r>
      <w:proofErr w:type="gramStart"/>
      <w:r w:rsidR="00970329" w:rsidRPr="00921D96">
        <w:rPr>
          <w:rFonts w:eastAsiaTheme="majorEastAsia" w:cstheme="minorHAnsi"/>
          <w:b/>
          <w:bCs/>
          <w:color w:val="E36C0A" w:themeColor="accent6" w:themeShade="BF"/>
          <w:sz w:val="26"/>
          <w:szCs w:val="26"/>
        </w:rPr>
        <w:t>To</w:t>
      </w:r>
      <w:proofErr w:type="gramEnd"/>
      <w:r w:rsidR="00970329" w:rsidRPr="00921D96">
        <w:rPr>
          <w:rFonts w:eastAsiaTheme="majorEastAsia" w:cstheme="minorHAnsi"/>
          <w:b/>
          <w:bCs/>
          <w:color w:val="E36C0A" w:themeColor="accent6" w:themeShade="BF"/>
          <w:sz w:val="26"/>
          <w:szCs w:val="26"/>
        </w:rPr>
        <w:t xml:space="preserve"> Be Followed</w:t>
      </w:r>
      <w:bookmarkEnd w:id="179"/>
      <w:bookmarkEnd w:id="180"/>
    </w:p>
    <w:p w:rsidR="00970329" w:rsidRPr="00776EF6" w:rsidRDefault="00970329" w:rsidP="00240DFC">
      <w:pPr>
        <w:keepLines/>
        <w:numPr>
          <w:ilvl w:val="0"/>
          <w:numId w:val="15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complaint must be brought to the attention of the </w:t>
      </w:r>
      <w:r w:rsidR="008857E8">
        <w:rPr>
          <w:rFonts w:cstheme="minorHAnsi"/>
          <w:color w:val="17365D" w:themeColor="text2" w:themeShade="BF"/>
          <w:sz w:val="24"/>
          <w:szCs w:val="24"/>
        </w:rPr>
        <w:t>principal or Head of Boarding</w:t>
      </w:r>
      <w:r w:rsidRPr="00776EF6">
        <w:rPr>
          <w:rFonts w:cstheme="minorHAnsi"/>
          <w:color w:val="17365D" w:themeColor="text2" w:themeShade="BF"/>
          <w:sz w:val="24"/>
          <w:szCs w:val="24"/>
        </w:rPr>
        <w:t xml:space="preserve"> as soon as possible.</w:t>
      </w:r>
    </w:p>
    <w:p w:rsidR="00970329" w:rsidRPr="00776EF6" w:rsidRDefault="00970329" w:rsidP="00240DFC">
      <w:pPr>
        <w:keepLines/>
        <w:numPr>
          <w:ilvl w:val="0"/>
          <w:numId w:val="15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When the case is sufficiently clear and accepted by Senior Management and Discipline Committee, the parents </w:t>
      </w:r>
      <w:proofErr w:type="gramStart"/>
      <w:r w:rsidRPr="00776EF6">
        <w:rPr>
          <w:rFonts w:cstheme="minorHAnsi"/>
          <w:color w:val="17365D" w:themeColor="text2" w:themeShade="BF"/>
          <w:sz w:val="24"/>
          <w:szCs w:val="24"/>
        </w:rPr>
        <w:t>should be called</w:t>
      </w:r>
      <w:proofErr w:type="gramEnd"/>
      <w:r w:rsidRPr="00776EF6">
        <w:rPr>
          <w:rFonts w:cstheme="minorHAnsi"/>
          <w:color w:val="17365D" w:themeColor="text2" w:themeShade="BF"/>
          <w:sz w:val="24"/>
          <w:szCs w:val="24"/>
        </w:rPr>
        <w:t xml:space="preserve"> and suspension implemented.</w:t>
      </w:r>
    </w:p>
    <w:p w:rsidR="00970329" w:rsidRPr="00776EF6" w:rsidRDefault="00970329" w:rsidP="00240DFC">
      <w:pPr>
        <w:keepLines/>
        <w:numPr>
          <w:ilvl w:val="0"/>
          <w:numId w:val="15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student </w:t>
      </w:r>
      <w:proofErr w:type="gramStart"/>
      <w:r w:rsidRPr="00776EF6">
        <w:rPr>
          <w:rFonts w:cstheme="minorHAnsi"/>
          <w:color w:val="17365D" w:themeColor="text2" w:themeShade="BF"/>
          <w:sz w:val="24"/>
          <w:szCs w:val="24"/>
        </w:rPr>
        <w:t>may be suspended</w:t>
      </w:r>
      <w:proofErr w:type="gramEnd"/>
      <w:r w:rsidRPr="00776EF6">
        <w:rPr>
          <w:rFonts w:cstheme="minorHAnsi"/>
          <w:color w:val="17365D" w:themeColor="text2" w:themeShade="BF"/>
          <w:sz w:val="24"/>
          <w:szCs w:val="24"/>
        </w:rPr>
        <w:t xml:space="preserve"> only once.</w:t>
      </w:r>
    </w:p>
    <w:p w:rsidR="00970329" w:rsidRPr="00776EF6" w:rsidRDefault="00970329" w:rsidP="00240DFC">
      <w:pPr>
        <w:keepLines/>
        <w:numPr>
          <w:ilvl w:val="0"/>
          <w:numId w:val="15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On returning to school or the boarding house. The </w:t>
      </w:r>
      <w:proofErr w:type="gramStart"/>
      <w:r w:rsidRPr="00776EF6">
        <w:rPr>
          <w:rFonts w:cstheme="minorHAnsi"/>
          <w:color w:val="17365D" w:themeColor="text2" w:themeShade="BF"/>
          <w:sz w:val="24"/>
          <w:szCs w:val="24"/>
        </w:rPr>
        <w:t>suspended student must be accompanied by the parent/guardian</w:t>
      </w:r>
      <w:proofErr w:type="gramEnd"/>
      <w:r w:rsidRPr="00776EF6">
        <w:rPr>
          <w:rFonts w:cstheme="minorHAnsi"/>
          <w:color w:val="17365D" w:themeColor="text2" w:themeShade="BF"/>
          <w:sz w:val="24"/>
          <w:szCs w:val="24"/>
        </w:rPr>
        <w:t xml:space="preserve">. The student and his/her class or house </w:t>
      </w:r>
      <w:proofErr w:type="gramStart"/>
      <w:r w:rsidRPr="00776EF6">
        <w:rPr>
          <w:rFonts w:cstheme="minorHAnsi"/>
          <w:color w:val="17365D" w:themeColor="text2" w:themeShade="BF"/>
          <w:sz w:val="24"/>
          <w:szCs w:val="24"/>
        </w:rPr>
        <w:t>should be counseled</w:t>
      </w:r>
      <w:proofErr w:type="gramEnd"/>
      <w:r w:rsidRPr="00776EF6">
        <w:rPr>
          <w:rFonts w:cstheme="minorHAnsi"/>
          <w:color w:val="17365D" w:themeColor="text2" w:themeShade="BF"/>
          <w:sz w:val="24"/>
          <w:szCs w:val="24"/>
        </w:rPr>
        <w:t xml:space="preserve">. </w:t>
      </w:r>
    </w:p>
    <w:p w:rsidR="00970329" w:rsidRPr="00776EF6" w:rsidRDefault="00970329" w:rsidP="00240DFC">
      <w:pPr>
        <w:keepLines/>
        <w:numPr>
          <w:ilvl w:val="0"/>
          <w:numId w:val="15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expulsion cases, the </w:t>
      </w:r>
      <w:proofErr w:type="gramStart"/>
      <w:r w:rsidRPr="00776EF6">
        <w:rPr>
          <w:rFonts w:cstheme="minorHAnsi"/>
          <w:color w:val="17365D" w:themeColor="text2" w:themeShade="BF"/>
          <w:sz w:val="24"/>
          <w:szCs w:val="24"/>
        </w:rPr>
        <w:t>expulsion must be authorized by the Principal who will keep the Board of Directors informed</w:t>
      </w:r>
      <w:proofErr w:type="gramEnd"/>
      <w:r w:rsidRPr="00776EF6">
        <w:rPr>
          <w:rFonts w:cstheme="minorHAnsi"/>
          <w:color w:val="17365D" w:themeColor="text2" w:themeShade="BF"/>
          <w:sz w:val="24"/>
          <w:szCs w:val="24"/>
        </w:rPr>
        <w:t>.</w:t>
      </w:r>
    </w:p>
    <w:p w:rsidR="00970329" w:rsidRPr="00776EF6" w:rsidRDefault="00970329" w:rsidP="00970329">
      <w:pPr>
        <w:keepNext/>
        <w:keepLines/>
        <w:spacing w:before="480" w:after="0"/>
        <w:jc w:val="center"/>
        <w:outlineLvl w:val="0"/>
        <w:rPr>
          <w:rFonts w:eastAsiaTheme="majorEastAsia" w:cstheme="minorHAnsi"/>
          <w:b/>
          <w:bCs/>
          <w:color w:val="17365D" w:themeColor="text2" w:themeShade="BF"/>
          <w:sz w:val="36"/>
          <w:szCs w:val="36"/>
        </w:rPr>
      </w:pPr>
      <w:bookmarkStart w:id="181" w:name="_Toc329185142"/>
      <w:bookmarkStart w:id="182" w:name="_Toc329186117"/>
    </w:p>
    <w:p w:rsidR="00970329" w:rsidRPr="00776EF6" w:rsidRDefault="00684070" w:rsidP="00684070">
      <w:pPr>
        <w:keepNext/>
        <w:keepLines/>
        <w:spacing w:before="480" w:after="0"/>
        <w:outlineLvl w:val="0"/>
        <w:rPr>
          <w:rFonts w:eastAsiaTheme="majorEastAsia" w:cstheme="minorHAnsi"/>
          <w:b/>
          <w:bCs/>
          <w:color w:val="17365D" w:themeColor="text2" w:themeShade="BF"/>
          <w:sz w:val="32"/>
          <w:szCs w:val="32"/>
        </w:rPr>
      </w:pPr>
      <w:r w:rsidRPr="00776EF6">
        <w:rPr>
          <w:rFonts w:eastAsiaTheme="majorEastAsia" w:cstheme="minorHAnsi"/>
          <w:b/>
          <w:bCs/>
          <w:color w:val="17365D" w:themeColor="text2" w:themeShade="BF"/>
          <w:sz w:val="24"/>
          <w:szCs w:val="24"/>
        </w:rPr>
        <w:t>12.2.</w:t>
      </w:r>
      <w:r w:rsidRPr="00776EF6">
        <w:rPr>
          <w:rFonts w:eastAsiaTheme="majorEastAsia" w:cstheme="minorHAnsi"/>
          <w:b/>
          <w:bCs/>
          <w:color w:val="17365D" w:themeColor="text2" w:themeShade="BF"/>
          <w:sz w:val="48"/>
          <w:szCs w:val="48"/>
        </w:rPr>
        <w:t xml:space="preserve"> </w:t>
      </w:r>
      <w:r w:rsidR="00970329" w:rsidRPr="00921D96">
        <w:rPr>
          <w:rFonts w:eastAsiaTheme="majorEastAsia" w:cstheme="minorHAnsi"/>
          <w:b/>
          <w:bCs/>
          <w:color w:val="E36C0A" w:themeColor="accent6" w:themeShade="BF"/>
          <w:sz w:val="32"/>
          <w:szCs w:val="32"/>
        </w:rPr>
        <w:t>COMMUNITY SERVICE ACTIVITES</w:t>
      </w:r>
      <w:bookmarkEnd w:id="181"/>
      <w:bookmarkEnd w:id="182"/>
    </w:p>
    <w:p w:rsidR="00970329" w:rsidRPr="00776EF6" w:rsidRDefault="00970329" w:rsidP="00240DFC">
      <w:pPr>
        <w:keepLines/>
        <w:numPr>
          <w:ilvl w:val="0"/>
          <w:numId w:val="15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School may initiate community service activities that are of practical benefit to a needy target community, and of educational benefit to the TIS students involved. The activities will foster good community relations; engender a spirit of service; create an understanding of the needs of less fortunate members of the society; deploy service skills of a helpful nature on the part of the students.</w:t>
      </w:r>
    </w:p>
    <w:p w:rsidR="00970329" w:rsidRPr="00776EF6" w:rsidRDefault="008857E8" w:rsidP="00240DFC">
      <w:pPr>
        <w:keepLines/>
        <w:numPr>
          <w:ilvl w:val="0"/>
          <w:numId w:val="154"/>
        </w:numPr>
        <w:contextualSpacing/>
        <w:jc w:val="both"/>
        <w:rPr>
          <w:rFonts w:cstheme="minorHAnsi"/>
          <w:color w:val="17365D" w:themeColor="text2" w:themeShade="BF"/>
          <w:sz w:val="24"/>
          <w:szCs w:val="24"/>
        </w:rPr>
      </w:pPr>
      <w:r>
        <w:rPr>
          <w:rFonts w:cstheme="minorHAnsi"/>
          <w:color w:val="17365D" w:themeColor="text2" w:themeShade="BF"/>
          <w:sz w:val="24"/>
          <w:szCs w:val="24"/>
        </w:rPr>
        <w:t>Through the Principal</w:t>
      </w:r>
      <w:r w:rsidR="00970329" w:rsidRPr="00776EF6">
        <w:rPr>
          <w:rFonts w:cstheme="minorHAnsi"/>
          <w:color w:val="17365D" w:themeColor="text2" w:themeShade="BF"/>
          <w:sz w:val="24"/>
          <w:szCs w:val="24"/>
        </w:rPr>
        <w:t xml:space="preserve">, written parental approval </w:t>
      </w:r>
      <w:proofErr w:type="gramStart"/>
      <w:r w:rsidR="00970329" w:rsidRPr="00776EF6">
        <w:rPr>
          <w:rFonts w:cstheme="minorHAnsi"/>
          <w:color w:val="17365D" w:themeColor="text2" w:themeShade="BF"/>
          <w:sz w:val="24"/>
          <w:szCs w:val="24"/>
        </w:rPr>
        <w:t>must be obtained</w:t>
      </w:r>
      <w:proofErr w:type="gramEnd"/>
      <w:r w:rsidR="00970329" w:rsidRPr="00776EF6">
        <w:rPr>
          <w:rFonts w:cstheme="minorHAnsi"/>
          <w:color w:val="17365D" w:themeColor="text2" w:themeShade="BF"/>
          <w:sz w:val="24"/>
          <w:szCs w:val="24"/>
        </w:rPr>
        <w:t xml:space="preserve"> for each student to participate in community activities outside the school. The Head must also approve the involvement of individual teachers in the activities.</w:t>
      </w:r>
    </w:p>
    <w:p w:rsidR="00970329" w:rsidRPr="00776EF6" w:rsidRDefault="00970329" w:rsidP="00240DFC">
      <w:pPr>
        <w:keepLines/>
        <w:numPr>
          <w:ilvl w:val="0"/>
          <w:numId w:val="15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scope of activities must lie reasonably within the normal operating </w:t>
      </w:r>
      <w:proofErr w:type="gramStart"/>
      <w:r w:rsidRPr="00776EF6">
        <w:rPr>
          <w:rFonts w:cstheme="minorHAnsi"/>
          <w:color w:val="17365D" w:themeColor="text2" w:themeShade="BF"/>
          <w:sz w:val="24"/>
          <w:szCs w:val="24"/>
        </w:rPr>
        <w:t>frame work</w:t>
      </w:r>
      <w:proofErr w:type="gramEnd"/>
      <w:r w:rsidRPr="00776EF6">
        <w:rPr>
          <w:rFonts w:cstheme="minorHAnsi"/>
          <w:color w:val="17365D" w:themeColor="text2" w:themeShade="BF"/>
          <w:sz w:val="24"/>
          <w:szCs w:val="24"/>
        </w:rPr>
        <w:t xml:space="preserve"> of the school, and not unduly affect normal teacher-learner activities.</w:t>
      </w:r>
    </w:p>
    <w:p w:rsidR="00970329" w:rsidRPr="00776EF6" w:rsidRDefault="008857E8" w:rsidP="00240DFC">
      <w:pPr>
        <w:keepLines/>
        <w:numPr>
          <w:ilvl w:val="0"/>
          <w:numId w:val="154"/>
        </w:numPr>
        <w:contextualSpacing/>
        <w:jc w:val="both"/>
        <w:rPr>
          <w:rFonts w:cstheme="minorHAnsi"/>
          <w:color w:val="17365D" w:themeColor="text2" w:themeShade="BF"/>
          <w:sz w:val="24"/>
          <w:szCs w:val="24"/>
        </w:rPr>
      </w:pPr>
      <w:r>
        <w:rPr>
          <w:rFonts w:cstheme="minorHAnsi"/>
          <w:color w:val="17365D" w:themeColor="text2" w:themeShade="BF"/>
          <w:sz w:val="24"/>
          <w:szCs w:val="24"/>
        </w:rPr>
        <w:t>The Principal</w:t>
      </w:r>
      <w:r w:rsidR="00970329" w:rsidRPr="00776EF6">
        <w:rPr>
          <w:rFonts w:cstheme="minorHAnsi"/>
          <w:color w:val="17365D" w:themeColor="text2" w:themeShade="BF"/>
          <w:sz w:val="24"/>
          <w:szCs w:val="24"/>
        </w:rPr>
        <w:t xml:space="preserve"> must carefully assess and avoid risk by student and staff participation in the activities e.g. health, hygiene and infection hazards; injury, exhaustion, exposure to violence, dangerous localities and travel situations.</w:t>
      </w:r>
    </w:p>
    <w:p w:rsidR="00970329" w:rsidRPr="00776EF6" w:rsidRDefault="00970329" w:rsidP="00240DFC">
      <w:pPr>
        <w:keepLines/>
        <w:numPr>
          <w:ilvl w:val="0"/>
          <w:numId w:val="15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activities shall not have major administrative or financial implications for the school. An annual plan and budget should </w:t>
      </w:r>
      <w:proofErr w:type="spellStart"/>
      <w:r w:rsidRPr="00776EF6">
        <w:rPr>
          <w:rFonts w:cstheme="minorHAnsi"/>
          <w:color w:val="17365D" w:themeColor="text2" w:themeShade="BF"/>
          <w:sz w:val="24"/>
          <w:szCs w:val="24"/>
        </w:rPr>
        <w:t>e</w:t>
      </w:r>
      <w:proofErr w:type="spellEnd"/>
      <w:r w:rsidRPr="00776EF6">
        <w:rPr>
          <w:rFonts w:cstheme="minorHAnsi"/>
          <w:color w:val="17365D" w:themeColor="text2" w:themeShade="BF"/>
          <w:sz w:val="24"/>
          <w:szCs w:val="24"/>
        </w:rPr>
        <w:t xml:space="preserve"> prepare. All related accounts </w:t>
      </w:r>
      <w:proofErr w:type="gramStart"/>
      <w:r w:rsidRPr="00776EF6">
        <w:rPr>
          <w:rFonts w:cstheme="minorHAnsi"/>
          <w:color w:val="17365D" w:themeColor="text2" w:themeShade="BF"/>
          <w:sz w:val="24"/>
          <w:szCs w:val="24"/>
        </w:rPr>
        <w:t>shall be properly kept</w:t>
      </w:r>
      <w:proofErr w:type="gramEnd"/>
      <w:r w:rsidRPr="00776EF6">
        <w:rPr>
          <w:rFonts w:cstheme="minorHAnsi"/>
          <w:color w:val="17365D" w:themeColor="text2" w:themeShade="BF"/>
          <w:sz w:val="24"/>
          <w:szCs w:val="24"/>
        </w:rPr>
        <w:t>.</w:t>
      </w:r>
    </w:p>
    <w:p w:rsidR="00970329" w:rsidRPr="00776EF6" w:rsidRDefault="00970329" w:rsidP="00240DFC">
      <w:pPr>
        <w:keepLines/>
        <w:numPr>
          <w:ilvl w:val="0"/>
          <w:numId w:val="154"/>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Principal shall participate in the planning and publicity of community service activities, and keep members of the Board informed.</w:t>
      </w:r>
    </w:p>
    <w:p w:rsidR="00970329" w:rsidRPr="00776EF6" w:rsidRDefault="00970329" w:rsidP="00970329">
      <w:pPr>
        <w:keepNext/>
        <w:keepLines/>
        <w:spacing w:after="0"/>
        <w:jc w:val="center"/>
        <w:outlineLvl w:val="0"/>
        <w:rPr>
          <w:rFonts w:eastAsiaTheme="majorEastAsia" w:cstheme="minorHAnsi"/>
          <w:b/>
          <w:bCs/>
          <w:color w:val="17365D" w:themeColor="text2" w:themeShade="BF"/>
          <w:sz w:val="36"/>
          <w:szCs w:val="36"/>
        </w:rPr>
      </w:pPr>
    </w:p>
    <w:p w:rsidR="00970329" w:rsidRPr="00776EF6" w:rsidRDefault="00970329" w:rsidP="00970329">
      <w:pPr>
        <w:keepNext/>
        <w:keepLines/>
        <w:spacing w:after="0"/>
        <w:jc w:val="center"/>
        <w:outlineLvl w:val="0"/>
        <w:rPr>
          <w:rFonts w:eastAsiaTheme="majorEastAsia" w:cstheme="minorHAnsi"/>
          <w:b/>
          <w:bCs/>
          <w:color w:val="17365D" w:themeColor="text2" w:themeShade="BF"/>
          <w:sz w:val="36"/>
          <w:szCs w:val="36"/>
        </w:rPr>
      </w:pPr>
      <w:bookmarkStart w:id="183" w:name="_Toc329185144"/>
      <w:bookmarkStart w:id="184" w:name="_Toc329186119"/>
    </w:p>
    <w:bookmarkEnd w:id="183"/>
    <w:bookmarkEnd w:id="184"/>
    <w:p w:rsidR="00970329" w:rsidRPr="00776EF6" w:rsidRDefault="00970329" w:rsidP="00C920EB">
      <w:pPr>
        <w:pStyle w:val="Heading1"/>
        <w:ind w:left="360"/>
        <w:jc w:val="center"/>
        <w:rPr>
          <w:rFonts w:asciiTheme="minorHAnsi" w:eastAsia="Calibri" w:hAnsiTheme="minorHAnsi" w:cstheme="minorHAnsi"/>
          <w:color w:val="17365D" w:themeColor="text2" w:themeShade="BF"/>
          <w:sz w:val="52"/>
          <w:szCs w:val="52"/>
        </w:rPr>
      </w:pPr>
    </w:p>
    <w:p w:rsidR="00906D2B" w:rsidRPr="00776EF6" w:rsidRDefault="00906D2B" w:rsidP="002E45EF">
      <w:pPr>
        <w:pStyle w:val="Heading2"/>
        <w:jc w:val="center"/>
        <w:rPr>
          <w:rFonts w:asciiTheme="minorHAnsi" w:hAnsiTheme="minorHAnsi" w:cstheme="minorHAnsi"/>
          <w:color w:val="17365D" w:themeColor="text2" w:themeShade="BF"/>
          <w:sz w:val="48"/>
          <w:szCs w:val="48"/>
        </w:rPr>
      </w:pPr>
    </w:p>
    <w:p w:rsidR="00C920EB" w:rsidRPr="00776EF6" w:rsidRDefault="00C920EB" w:rsidP="00C920EB">
      <w:pPr>
        <w:keepNext/>
        <w:keepLines/>
        <w:spacing w:before="200" w:after="0"/>
        <w:outlineLvl w:val="1"/>
        <w:rPr>
          <w:rFonts w:eastAsiaTheme="majorEastAsia" w:cstheme="minorHAnsi"/>
          <w:b/>
          <w:bCs/>
          <w:color w:val="17365D" w:themeColor="text2" w:themeShade="BF"/>
          <w:sz w:val="26"/>
          <w:szCs w:val="26"/>
        </w:rPr>
      </w:pPr>
    </w:p>
    <w:p w:rsidR="00967E0F" w:rsidRPr="00776EF6" w:rsidRDefault="00967E0F" w:rsidP="00967E0F">
      <w:pPr>
        <w:keepNext/>
        <w:keepLines/>
        <w:spacing w:before="480" w:after="0"/>
        <w:ind w:left="360"/>
        <w:outlineLvl w:val="0"/>
        <w:rPr>
          <w:rFonts w:eastAsia="Calibri" w:cstheme="minorHAnsi"/>
          <w:b/>
          <w:bCs/>
          <w:color w:val="17365D" w:themeColor="text2" w:themeShade="BF"/>
          <w:sz w:val="28"/>
          <w:szCs w:val="28"/>
        </w:rPr>
      </w:pPr>
    </w:p>
    <w:p w:rsidR="00C920EB" w:rsidRPr="00776EF6" w:rsidRDefault="00C920EB" w:rsidP="00C920EB">
      <w:pPr>
        <w:ind w:left="1077"/>
        <w:jc w:val="both"/>
        <w:rPr>
          <w:rFonts w:cstheme="minorHAnsi"/>
          <w:color w:val="17365D" w:themeColor="text2" w:themeShade="BF"/>
          <w:sz w:val="24"/>
          <w:szCs w:val="24"/>
          <w:lang w:val="en-GB"/>
        </w:rPr>
      </w:pPr>
    </w:p>
    <w:p w:rsidR="00C920EB" w:rsidRPr="00776EF6" w:rsidRDefault="00C920EB" w:rsidP="00C920EB">
      <w:pPr>
        <w:spacing w:after="0"/>
        <w:ind w:left="1437"/>
        <w:contextualSpacing/>
        <w:jc w:val="both"/>
        <w:rPr>
          <w:rFonts w:cstheme="minorHAnsi"/>
          <w:color w:val="17365D" w:themeColor="text2" w:themeShade="BF"/>
          <w:sz w:val="24"/>
          <w:szCs w:val="24"/>
          <w:lang w:val="en-GB"/>
        </w:rPr>
      </w:pPr>
    </w:p>
    <w:p w:rsidR="00C920EB" w:rsidRPr="00776EF6" w:rsidRDefault="00C920EB" w:rsidP="00C920EB">
      <w:pPr>
        <w:spacing w:after="0"/>
        <w:ind w:left="1437"/>
        <w:contextualSpacing/>
        <w:jc w:val="both"/>
        <w:rPr>
          <w:rFonts w:cstheme="minorHAnsi"/>
          <w:color w:val="17365D" w:themeColor="text2" w:themeShade="BF"/>
          <w:sz w:val="24"/>
          <w:szCs w:val="24"/>
          <w:lang w:val="en-GB"/>
        </w:rPr>
      </w:pPr>
    </w:p>
    <w:p w:rsidR="00A16D80" w:rsidRPr="00776EF6" w:rsidRDefault="00A16D80" w:rsidP="00A16D80">
      <w:pPr>
        <w:pStyle w:val="Heading1"/>
        <w:spacing w:before="0"/>
        <w:rPr>
          <w:rFonts w:asciiTheme="minorHAnsi" w:eastAsia="Calibri" w:hAnsiTheme="minorHAnsi" w:cstheme="minorHAnsi"/>
          <w:color w:val="17365D" w:themeColor="text2" w:themeShade="BF"/>
          <w:sz w:val="52"/>
          <w:szCs w:val="52"/>
        </w:rPr>
      </w:pPr>
      <w:bookmarkStart w:id="185" w:name="_Toc329185094"/>
      <w:bookmarkStart w:id="186" w:name="_Toc329186069"/>
      <w:r w:rsidRPr="00776EF6">
        <w:rPr>
          <w:rFonts w:asciiTheme="minorHAnsi" w:eastAsia="Calibri" w:hAnsiTheme="minorHAnsi" w:cstheme="minorHAnsi"/>
          <w:color w:val="17365D" w:themeColor="text2" w:themeShade="BF"/>
          <w:sz w:val="52"/>
          <w:szCs w:val="52"/>
        </w:rPr>
        <w:t xml:space="preserve">CHAPTER 13: </w:t>
      </w:r>
      <w:r w:rsidRPr="00921D96">
        <w:rPr>
          <w:rFonts w:asciiTheme="minorHAnsi" w:eastAsia="Calibri" w:hAnsiTheme="minorHAnsi" w:cstheme="minorHAnsi"/>
          <w:color w:val="E36C0A" w:themeColor="accent6" w:themeShade="BF"/>
          <w:sz w:val="52"/>
          <w:szCs w:val="52"/>
        </w:rPr>
        <w:t>FINANCIAL TRANSACTION</w:t>
      </w:r>
      <w:bookmarkEnd w:id="185"/>
      <w:bookmarkEnd w:id="186"/>
      <w:r w:rsidRPr="00921D96">
        <w:rPr>
          <w:rFonts w:asciiTheme="minorHAnsi" w:eastAsia="Calibri" w:hAnsiTheme="minorHAnsi" w:cstheme="minorHAnsi"/>
          <w:color w:val="E36C0A" w:themeColor="accent6" w:themeShade="BF"/>
          <w:sz w:val="52"/>
          <w:szCs w:val="52"/>
        </w:rPr>
        <w:t>S AND BUDGET RESPONSIBILITIES</w:t>
      </w:r>
    </w:p>
    <w:p w:rsidR="00A16D80" w:rsidRPr="00776EF6" w:rsidRDefault="00A16D80" w:rsidP="00A16D80">
      <w:pPr>
        <w:pStyle w:val="Heading2"/>
        <w:rPr>
          <w:rFonts w:asciiTheme="minorHAnsi" w:hAnsiTheme="minorHAnsi" w:cstheme="minorHAnsi"/>
          <w:color w:val="17365D" w:themeColor="text2" w:themeShade="BF"/>
          <w:sz w:val="40"/>
          <w:szCs w:val="40"/>
        </w:rPr>
      </w:pPr>
      <w:bookmarkStart w:id="187" w:name="_Toc329185095"/>
      <w:bookmarkStart w:id="188" w:name="_Toc329186070"/>
      <w:r w:rsidRPr="00776EF6">
        <w:rPr>
          <w:rFonts w:asciiTheme="minorHAnsi" w:hAnsiTheme="minorHAnsi" w:cstheme="minorHAnsi"/>
          <w:color w:val="17365D" w:themeColor="text2" w:themeShade="BF"/>
          <w:sz w:val="40"/>
          <w:szCs w:val="40"/>
        </w:rPr>
        <w:t xml:space="preserve">13.1. </w:t>
      </w:r>
      <w:r w:rsidRPr="00921D96">
        <w:rPr>
          <w:rFonts w:asciiTheme="minorHAnsi" w:hAnsiTheme="minorHAnsi" w:cstheme="minorHAnsi"/>
          <w:color w:val="E36C0A" w:themeColor="accent6" w:themeShade="BF"/>
          <w:sz w:val="40"/>
          <w:szCs w:val="40"/>
        </w:rPr>
        <w:t>FINANCIAL TRANSACTIONS</w:t>
      </w:r>
    </w:p>
    <w:p w:rsidR="00A16D80" w:rsidRPr="00921D96" w:rsidRDefault="00A16D80" w:rsidP="00A16D80">
      <w:pPr>
        <w:pStyle w:val="Heading2"/>
        <w:rPr>
          <w:rFonts w:asciiTheme="minorHAnsi" w:hAnsiTheme="minorHAnsi" w:cstheme="minorHAnsi"/>
          <w:color w:val="E36C0A" w:themeColor="accent6" w:themeShade="BF"/>
        </w:rPr>
      </w:pPr>
      <w:r w:rsidRPr="00776EF6">
        <w:rPr>
          <w:rFonts w:asciiTheme="minorHAnsi" w:hAnsiTheme="minorHAnsi" w:cstheme="minorHAnsi"/>
          <w:color w:val="17365D" w:themeColor="text2" w:themeShade="BF"/>
        </w:rPr>
        <w:t xml:space="preserve">13.1.1. </w:t>
      </w:r>
      <w:r w:rsidRPr="00921D96">
        <w:rPr>
          <w:rFonts w:cstheme="minorHAnsi"/>
          <w:color w:val="E36C0A" w:themeColor="accent6" w:themeShade="BF"/>
        </w:rPr>
        <w:t>School Fees</w:t>
      </w:r>
      <w:bookmarkEnd w:id="187"/>
      <w:bookmarkEnd w:id="188"/>
      <w:r w:rsidRPr="00921D96">
        <w:rPr>
          <w:rFonts w:asciiTheme="minorHAnsi" w:hAnsiTheme="minorHAnsi" w:cstheme="minorHAnsi"/>
          <w:color w:val="E36C0A" w:themeColor="accent6" w:themeShade="BF"/>
        </w:rPr>
        <w:t xml:space="preserve"> </w:t>
      </w:r>
    </w:p>
    <w:p w:rsidR="00A16D80" w:rsidRPr="00776EF6" w:rsidRDefault="00A16D80" w:rsidP="00240DFC">
      <w:pPr>
        <w:pStyle w:val="ListParagraph"/>
        <w:keepLines/>
        <w:numPr>
          <w:ilvl w:val="0"/>
          <w:numId w:val="101"/>
        </w:numPr>
        <w:spacing w:after="0"/>
        <w:ind w:left="1080"/>
        <w:jc w:val="both"/>
        <w:rPr>
          <w:rFonts w:cstheme="minorHAnsi"/>
          <w:color w:val="17365D" w:themeColor="text2" w:themeShade="BF"/>
          <w:sz w:val="24"/>
          <w:szCs w:val="24"/>
        </w:rPr>
      </w:pPr>
      <w:r w:rsidRPr="00776EF6">
        <w:rPr>
          <w:rFonts w:cstheme="minorHAnsi"/>
          <w:color w:val="17365D" w:themeColor="text2" w:themeShade="BF"/>
          <w:sz w:val="24"/>
          <w:szCs w:val="24"/>
        </w:rPr>
        <w:t>All students are required t</w:t>
      </w:r>
      <w:r w:rsidR="008857E8">
        <w:rPr>
          <w:rFonts w:cstheme="minorHAnsi"/>
          <w:color w:val="17365D" w:themeColor="text2" w:themeShade="BF"/>
          <w:sz w:val="24"/>
          <w:szCs w:val="24"/>
        </w:rPr>
        <w:t xml:space="preserve">o pay School fees. Only the VISU </w:t>
      </w:r>
      <w:r w:rsidRPr="00776EF6">
        <w:rPr>
          <w:rFonts w:cstheme="minorHAnsi"/>
          <w:color w:val="17365D" w:themeColor="text2" w:themeShade="BF"/>
          <w:sz w:val="24"/>
          <w:szCs w:val="24"/>
        </w:rPr>
        <w:t>Board has the authority to waive or reduce fees for any student.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The Fees Register per class held by the Chief Finance Officer and the Attendance Registers held by the Class Teachers must be reconciled monthly.</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fees </w:t>
      </w:r>
      <w:proofErr w:type="gramStart"/>
      <w:r w:rsidRPr="00776EF6">
        <w:rPr>
          <w:rFonts w:cstheme="minorHAnsi"/>
          <w:color w:val="17365D" w:themeColor="text2" w:themeShade="BF"/>
          <w:sz w:val="24"/>
          <w:szCs w:val="24"/>
        </w:rPr>
        <w:t>must be paid</w:t>
      </w:r>
      <w:proofErr w:type="gramEnd"/>
      <w:r w:rsidRPr="00776EF6">
        <w:rPr>
          <w:rFonts w:cstheme="minorHAnsi"/>
          <w:color w:val="17365D" w:themeColor="text2" w:themeShade="BF"/>
          <w:sz w:val="24"/>
          <w:szCs w:val="24"/>
        </w:rPr>
        <w:t xml:space="preserve"> by the first day of term unless an authorized special arrangement is in place. Defaulters must not attend class.</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discount </w:t>
      </w:r>
      <w:proofErr w:type="gramStart"/>
      <w:r w:rsidRPr="00776EF6">
        <w:rPr>
          <w:rFonts w:cstheme="minorHAnsi"/>
          <w:color w:val="17365D" w:themeColor="text2" w:themeShade="BF"/>
          <w:sz w:val="24"/>
          <w:szCs w:val="24"/>
        </w:rPr>
        <w:t>shall be given</w:t>
      </w:r>
      <w:proofErr w:type="gramEnd"/>
      <w:r w:rsidRPr="00776EF6">
        <w:rPr>
          <w:rFonts w:cstheme="minorHAnsi"/>
          <w:color w:val="17365D" w:themeColor="text2" w:themeShade="BF"/>
          <w:sz w:val="24"/>
          <w:szCs w:val="24"/>
        </w:rPr>
        <w:t xml:space="preserve"> to students who pay for the whole year up front as approved by the Board from time to time.</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Tuition fees </w:t>
      </w:r>
      <w:proofErr w:type="gramStart"/>
      <w:r w:rsidRPr="00776EF6">
        <w:rPr>
          <w:rFonts w:cstheme="minorHAnsi"/>
          <w:color w:val="17365D" w:themeColor="text2" w:themeShade="BF"/>
          <w:sz w:val="24"/>
          <w:szCs w:val="24"/>
        </w:rPr>
        <w:t>are paid</w:t>
      </w:r>
      <w:proofErr w:type="gramEnd"/>
      <w:r w:rsidRPr="00776EF6">
        <w:rPr>
          <w:rFonts w:cstheme="minorHAnsi"/>
          <w:color w:val="17365D" w:themeColor="text2" w:themeShade="BF"/>
          <w:sz w:val="24"/>
          <w:szCs w:val="24"/>
        </w:rPr>
        <w:t xml:space="preserve"> directly into the school bank as cash or bank draft.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Chief Finance Officer should keep stocks of printed quadruplicate pay-in slips. Cash or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should not be accepted</w:t>
      </w:r>
      <w:proofErr w:type="gramEnd"/>
      <w:r w:rsidRPr="00776EF6">
        <w:rPr>
          <w:rFonts w:cstheme="minorHAnsi"/>
          <w:color w:val="17365D" w:themeColor="text2" w:themeShade="BF"/>
          <w:sz w:val="24"/>
          <w:szCs w:val="24"/>
        </w:rPr>
        <w:t xml:space="preserve"> at school.</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Pay-in slips are duly stamped by the bank teller, who should verify at the counter the accuracy of the student details</w:t>
      </w:r>
      <w:proofErr w:type="gramEnd"/>
      <w:r w:rsidRPr="00776EF6">
        <w:rPr>
          <w:rFonts w:cstheme="minorHAnsi"/>
          <w:color w:val="17365D" w:themeColor="text2" w:themeShade="BF"/>
          <w:sz w:val="24"/>
          <w:szCs w:val="24"/>
        </w:rPr>
        <w:t xml:space="preserve">. One stamped pay-in slip </w:t>
      </w:r>
      <w:proofErr w:type="gramStart"/>
      <w:r w:rsidRPr="00776EF6">
        <w:rPr>
          <w:rFonts w:cstheme="minorHAnsi"/>
          <w:color w:val="17365D" w:themeColor="text2" w:themeShade="BF"/>
          <w:sz w:val="24"/>
          <w:szCs w:val="24"/>
        </w:rPr>
        <w:t>is presented</w:t>
      </w:r>
      <w:proofErr w:type="gramEnd"/>
      <w:r w:rsidRPr="00776EF6">
        <w:rPr>
          <w:rFonts w:cstheme="minorHAnsi"/>
          <w:color w:val="17365D" w:themeColor="text2" w:themeShade="BF"/>
          <w:sz w:val="24"/>
          <w:szCs w:val="24"/>
        </w:rPr>
        <w:t xml:space="preserve"> to the class teacher as proof of payment.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Fees payments </w:t>
      </w:r>
      <w:proofErr w:type="gramStart"/>
      <w:r w:rsidRPr="00776EF6">
        <w:rPr>
          <w:rFonts w:cstheme="minorHAnsi"/>
          <w:color w:val="17365D" w:themeColor="text2" w:themeShade="BF"/>
          <w:sz w:val="24"/>
          <w:szCs w:val="24"/>
        </w:rPr>
        <w:t>must be verified</w:t>
      </w:r>
      <w:proofErr w:type="gramEnd"/>
      <w:r w:rsidRPr="00776EF6">
        <w:rPr>
          <w:rFonts w:cstheme="minorHAnsi"/>
          <w:color w:val="17365D" w:themeColor="text2" w:themeShade="BF"/>
          <w:sz w:val="24"/>
          <w:szCs w:val="24"/>
        </w:rPr>
        <w:t xml:space="preserve"> against the bank statements daily in the first two weeks of term and thereafter twice a week. Payments against the names of unknown students must be followed up </w:t>
      </w:r>
      <w:proofErr w:type="gramStart"/>
      <w:r w:rsidRPr="00776EF6">
        <w:rPr>
          <w:rFonts w:cstheme="minorHAnsi"/>
          <w:color w:val="17365D" w:themeColor="text2" w:themeShade="BF"/>
          <w:sz w:val="24"/>
          <w:szCs w:val="24"/>
        </w:rPr>
        <w:t>without delay</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No student may enter with fees outstanding of the previous term; Parents are to be contacted prior to the commencement of Term should there be an outstanding debt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Parents/Guardians of existing stu</w:t>
      </w:r>
      <w:r w:rsidR="008857E8">
        <w:rPr>
          <w:rFonts w:cstheme="minorHAnsi"/>
          <w:color w:val="17365D" w:themeColor="text2" w:themeShade="BF"/>
          <w:sz w:val="24"/>
          <w:szCs w:val="24"/>
        </w:rPr>
        <w:t>dents who have no debts with VISU</w:t>
      </w:r>
      <w:r w:rsidRPr="00776EF6">
        <w:rPr>
          <w:rFonts w:cstheme="minorHAnsi"/>
          <w:color w:val="17365D" w:themeColor="text2" w:themeShade="BF"/>
          <w:sz w:val="24"/>
          <w:szCs w:val="24"/>
        </w:rPr>
        <w:t xml:space="preserve"> may submit to the Chief Financial Officer written request to pay tuition fees in installments. Full payment for the first term </w:t>
      </w:r>
      <w:proofErr w:type="gramStart"/>
      <w:r w:rsidRPr="00776EF6">
        <w:rPr>
          <w:rFonts w:cstheme="minorHAnsi"/>
          <w:color w:val="17365D" w:themeColor="text2" w:themeShade="BF"/>
          <w:sz w:val="24"/>
          <w:szCs w:val="24"/>
        </w:rPr>
        <w:t>is expected</w:t>
      </w:r>
      <w:proofErr w:type="gramEnd"/>
      <w:r w:rsidRPr="00776EF6">
        <w:rPr>
          <w:rFonts w:cstheme="minorHAnsi"/>
          <w:color w:val="17365D" w:themeColor="text2" w:themeShade="BF"/>
          <w:sz w:val="24"/>
          <w:szCs w:val="24"/>
        </w:rPr>
        <w:t xml:space="preserve"> by the first day of the term. If the Principal approves the request, the student in question may attend class so long as the current </w:t>
      </w:r>
      <w:r w:rsidR="008857E8">
        <w:rPr>
          <w:rFonts w:cstheme="minorHAnsi"/>
          <w:color w:val="17365D" w:themeColor="text2" w:themeShade="BF"/>
          <w:sz w:val="24"/>
          <w:szCs w:val="24"/>
        </w:rPr>
        <w:t>term is paid. Parents new to VISU</w:t>
      </w:r>
      <w:r w:rsidRPr="00776EF6">
        <w:rPr>
          <w:rFonts w:cstheme="minorHAnsi"/>
          <w:color w:val="17365D" w:themeColor="text2" w:themeShade="BF"/>
          <w:sz w:val="24"/>
          <w:szCs w:val="24"/>
        </w:rPr>
        <w:t xml:space="preserve"> must pay the first term’s fees fully. The Principal is the final authority in the approval of special payments.</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Parents and Guardians who default in their installment payment plan </w:t>
      </w:r>
      <w:proofErr w:type="gramStart"/>
      <w:r w:rsidRPr="00776EF6">
        <w:rPr>
          <w:rFonts w:cstheme="minorHAnsi"/>
          <w:color w:val="17365D" w:themeColor="text2" w:themeShade="BF"/>
          <w:sz w:val="24"/>
          <w:szCs w:val="24"/>
        </w:rPr>
        <w:t>will not be permitted</w:t>
      </w:r>
      <w:proofErr w:type="gramEnd"/>
      <w:r w:rsidRPr="00776EF6">
        <w:rPr>
          <w:rFonts w:cstheme="minorHAnsi"/>
          <w:color w:val="17365D" w:themeColor="text2" w:themeShade="BF"/>
          <w:sz w:val="24"/>
          <w:szCs w:val="24"/>
        </w:rPr>
        <w:t xml:space="preserve"> to reschedule the installments; if the parents are able to provide extenuating circumstances the Principal may allow special consideration in certain circumstances in a singular instant. Recurring instances will result in the Parents </w:t>
      </w:r>
      <w:proofErr w:type="gramStart"/>
      <w:r w:rsidRPr="00776EF6">
        <w:rPr>
          <w:rFonts w:cstheme="minorHAnsi"/>
          <w:color w:val="17365D" w:themeColor="text2" w:themeShade="BF"/>
          <w:sz w:val="24"/>
          <w:szCs w:val="24"/>
        </w:rPr>
        <w:t>being asked</w:t>
      </w:r>
      <w:proofErr w:type="gramEnd"/>
      <w:r w:rsidRPr="00776EF6">
        <w:rPr>
          <w:rFonts w:cstheme="minorHAnsi"/>
          <w:color w:val="17365D" w:themeColor="text2" w:themeShade="BF"/>
          <w:sz w:val="24"/>
          <w:szCs w:val="24"/>
        </w:rPr>
        <w:t xml:space="preserve"> to remove their child (</w:t>
      </w:r>
      <w:proofErr w:type="spellStart"/>
      <w:r w:rsidRPr="00776EF6">
        <w:rPr>
          <w:rFonts w:cstheme="minorHAnsi"/>
          <w:color w:val="17365D" w:themeColor="text2" w:themeShade="BF"/>
          <w:sz w:val="24"/>
          <w:szCs w:val="24"/>
        </w:rPr>
        <w:t>ren</w:t>
      </w:r>
      <w:proofErr w:type="spell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Parents/Guardians of fees defaulters should be issues a letter of demand during week two of the term. </w:t>
      </w:r>
      <w:proofErr w:type="gramStart"/>
      <w:r w:rsidRPr="00776EF6">
        <w:rPr>
          <w:rFonts w:cstheme="minorHAnsi"/>
          <w:color w:val="17365D" w:themeColor="text2" w:themeShade="BF"/>
          <w:sz w:val="24"/>
          <w:szCs w:val="24"/>
        </w:rPr>
        <w:t>Lists of defaulters should be submitted weekly by the Chief Finance Officer for action and Principal for information</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At the end of each term, at the time of giving reports, students </w:t>
      </w:r>
      <w:proofErr w:type="gramStart"/>
      <w:r w:rsidRPr="00776EF6">
        <w:rPr>
          <w:rFonts w:cstheme="minorHAnsi"/>
          <w:color w:val="17365D" w:themeColor="text2" w:themeShade="BF"/>
          <w:sz w:val="24"/>
          <w:szCs w:val="24"/>
        </w:rPr>
        <w:t>will be issued</w:t>
      </w:r>
      <w:proofErr w:type="gramEnd"/>
      <w:r w:rsidRPr="00776EF6">
        <w:rPr>
          <w:rFonts w:cstheme="minorHAnsi"/>
          <w:color w:val="17365D" w:themeColor="text2" w:themeShade="BF"/>
          <w:sz w:val="24"/>
          <w:szCs w:val="24"/>
        </w:rPr>
        <w:t xml:space="preserve"> an itemized invoice and bank pay slips for the next term’s fees. Students </w:t>
      </w:r>
      <w:proofErr w:type="gramStart"/>
      <w:r w:rsidRPr="00776EF6">
        <w:rPr>
          <w:rFonts w:cstheme="minorHAnsi"/>
          <w:color w:val="17365D" w:themeColor="text2" w:themeShade="BF"/>
          <w:sz w:val="24"/>
          <w:szCs w:val="24"/>
        </w:rPr>
        <w:t>will also be given</w:t>
      </w:r>
      <w:proofErr w:type="gramEnd"/>
      <w:r w:rsidRPr="00776EF6">
        <w:rPr>
          <w:rFonts w:cstheme="minorHAnsi"/>
          <w:color w:val="17365D" w:themeColor="text2" w:themeShade="BF"/>
          <w:sz w:val="24"/>
          <w:szCs w:val="24"/>
        </w:rPr>
        <w:t xml:space="preserve"> a statement of their account with the school. Any notice of a fees increase for the next term </w:t>
      </w:r>
      <w:proofErr w:type="gramStart"/>
      <w:r w:rsidRPr="00776EF6">
        <w:rPr>
          <w:rFonts w:cstheme="minorHAnsi"/>
          <w:color w:val="17365D" w:themeColor="text2" w:themeShade="BF"/>
          <w:sz w:val="24"/>
          <w:szCs w:val="24"/>
        </w:rPr>
        <w:t>will also be issued</w:t>
      </w:r>
      <w:proofErr w:type="gramEnd"/>
      <w:r w:rsidRPr="00776EF6">
        <w:rPr>
          <w:rFonts w:cstheme="minorHAnsi"/>
          <w:color w:val="17365D" w:themeColor="text2" w:themeShade="BF"/>
          <w:sz w:val="24"/>
          <w:szCs w:val="24"/>
        </w:rPr>
        <w:t xml:space="preserve"> before close of term.</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Tuition fees ledgers </w:t>
      </w:r>
      <w:proofErr w:type="gramStart"/>
      <w:r w:rsidRPr="00776EF6">
        <w:rPr>
          <w:rFonts w:cstheme="minorHAnsi"/>
          <w:color w:val="17365D" w:themeColor="text2" w:themeShade="BF"/>
          <w:sz w:val="24"/>
          <w:szCs w:val="24"/>
        </w:rPr>
        <w:t>should be verified</w:t>
      </w:r>
      <w:proofErr w:type="gramEnd"/>
      <w:r w:rsidRPr="00776EF6">
        <w:rPr>
          <w:rFonts w:cstheme="minorHAnsi"/>
          <w:color w:val="17365D" w:themeColor="text2" w:themeShade="BF"/>
          <w:sz w:val="24"/>
          <w:szCs w:val="24"/>
        </w:rPr>
        <w:t xml:space="preserve"> prior to commencement of term against the class register. </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payment for Fees from the bank pay-in-slip </w:t>
      </w:r>
      <w:proofErr w:type="gramStart"/>
      <w:r w:rsidRPr="00776EF6">
        <w:rPr>
          <w:rFonts w:cstheme="minorHAnsi"/>
          <w:color w:val="17365D" w:themeColor="text2" w:themeShade="BF"/>
          <w:sz w:val="24"/>
          <w:szCs w:val="24"/>
        </w:rPr>
        <w:t>should be verified</w:t>
      </w:r>
      <w:proofErr w:type="gramEnd"/>
      <w:r w:rsidRPr="00776EF6">
        <w:rPr>
          <w:rFonts w:cstheme="minorHAnsi"/>
          <w:color w:val="17365D" w:themeColor="text2" w:themeShade="BF"/>
          <w:sz w:val="24"/>
          <w:szCs w:val="24"/>
        </w:rPr>
        <w:t xml:space="preserve"> against the bank deposits before being used to update the students’ ledgers. The fees ledgers should be reconciled every day until all fees </w:t>
      </w:r>
      <w:proofErr w:type="gramStart"/>
      <w:r w:rsidRPr="00776EF6">
        <w:rPr>
          <w:rFonts w:cstheme="minorHAnsi"/>
          <w:color w:val="17365D" w:themeColor="text2" w:themeShade="BF"/>
          <w:sz w:val="24"/>
          <w:szCs w:val="24"/>
        </w:rPr>
        <w:t>are reflected</w:t>
      </w:r>
      <w:proofErr w:type="gramEnd"/>
      <w:r w:rsidRPr="00776EF6">
        <w:rPr>
          <w:rFonts w:cstheme="minorHAnsi"/>
          <w:color w:val="17365D" w:themeColor="text2" w:themeShade="BF"/>
          <w:sz w:val="24"/>
          <w:szCs w:val="24"/>
        </w:rPr>
        <w:t xml:space="preserve"> as being paid. Any discrepancies between students’ deposits slips and the bank deposits </w:t>
      </w:r>
      <w:proofErr w:type="gramStart"/>
      <w:r w:rsidRPr="00776EF6">
        <w:rPr>
          <w:rFonts w:cstheme="minorHAnsi"/>
          <w:color w:val="17365D" w:themeColor="text2" w:themeShade="BF"/>
          <w:sz w:val="24"/>
          <w:szCs w:val="24"/>
        </w:rPr>
        <w:t>must be rectified</w:t>
      </w:r>
      <w:proofErr w:type="gramEnd"/>
      <w:r w:rsidRPr="00776EF6">
        <w:rPr>
          <w:rFonts w:cstheme="minorHAnsi"/>
          <w:color w:val="17365D" w:themeColor="text2" w:themeShade="BF"/>
          <w:sz w:val="24"/>
          <w:szCs w:val="24"/>
        </w:rPr>
        <w:t xml:space="preserve"> within two weeks of the bank statement being received.</w:t>
      </w:r>
    </w:p>
    <w:p w:rsidR="00A16D80" w:rsidRPr="00776EF6" w:rsidRDefault="00A16D80" w:rsidP="00240DFC">
      <w:pPr>
        <w:pStyle w:val="ListParagraph"/>
        <w:keepLines/>
        <w:numPr>
          <w:ilvl w:val="0"/>
          <w:numId w:val="101"/>
        </w:numPr>
        <w:ind w:left="108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At the end of each </w:t>
      </w:r>
      <w:proofErr w:type="gramStart"/>
      <w:r w:rsidRPr="00776EF6">
        <w:rPr>
          <w:rFonts w:cstheme="minorHAnsi"/>
          <w:color w:val="17365D" w:themeColor="text2" w:themeShade="BF"/>
          <w:sz w:val="24"/>
          <w:szCs w:val="24"/>
        </w:rPr>
        <w:t>term</w:t>
      </w:r>
      <w:proofErr w:type="gramEnd"/>
      <w:r w:rsidRPr="00776EF6">
        <w:rPr>
          <w:rFonts w:cstheme="minorHAnsi"/>
          <w:color w:val="17365D" w:themeColor="text2" w:themeShade="BF"/>
          <w:sz w:val="24"/>
          <w:szCs w:val="24"/>
        </w:rPr>
        <w:t xml:space="preserve"> the total income should be verified against the expected income based on the entries in the register.</w:t>
      </w:r>
    </w:p>
    <w:p w:rsidR="00A16D80" w:rsidRPr="00776EF6" w:rsidRDefault="008857E8" w:rsidP="00240DFC">
      <w:pPr>
        <w:pStyle w:val="ListParagraph"/>
        <w:keepLines/>
        <w:numPr>
          <w:ilvl w:val="0"/>
          <w:numId w:val="101"/>
        </w:numPr>
        <w:ind w:left="1080"/>
        <w:jc w:val="both"/>
        <w:rPr>
          <w:rFonts w:cstheme="minorHAnsi"/>
          <w:color w:val="17365D" w:themeColor="text2" w:themeShade="BF"/>
          <w:sz w:val="24"/>
          <w:szCs w:val="24"/>
        </w:rPr>
      </w:pPr>
      <w:r>
        <w:rPr>
          <w:rFonts w:cstheme="minorHAnsi"/>
          <w:color w:val="17365D" w:themeColor="text2" w:themeShade="BF"/>
          <w:sz w:val="24"/>
          <w:szCs w:val="24"/>
        </w:rPr>
        <w:t>On first joining VISU</w:t>
      </w:r>
      <w:r w:rsidR="00A16D80" w:rsidRPr="00776EF6">
        <w:rPr>
          <w:rFonts w:cstheme="minorHAnsi"/>
          <w:color w:val="17365D" w:themeColor="text2" w:themeShade="BF"/>
          <w:sz w:val="24"/>
          <w:szCs w:val="24"/>
        </w:rPr>
        <w:t xml:space="preserve">, the library fee (non-refundable) and the Tuition Fees </w:t>
      </w:r>
      <w:proofErr w:type="gramStart"/>
      <w:r w:rsidR="00A16D80" w:rsidRPr="00776EF6">
        <w:rPr>
          <w:rFonts w:cstheme="minorHAnsi"/>
          <w:color w:val="17365D" w:themeColor="text2" w:themeShade="BF"/>
          <w:sz w:val="24"/>
          <w:szCs w:val="24"/>
        </w:rPr>
        <w:t>must be paid</w:t>
      </w:r>
      <w:proofErr w:type="gramEnd"/>
      <w:r w:rsidR="00A16D80" w:rsidRPr="00776EF6">
        <w:rPr>
          <w:rFonts w:cstheme="minorHAnsi"/>
          <w:color w:val="17365D" w:themeColor="text2" w:themeShade="BF"/>
          <w:sz w:val="24"/>
          <w:szCs w:val="24"/>
        </w:rPr>
        <w:t xml:space="preserve"> in advance prior to the student attending class.</w:t>
      </w:r>
    </w:p>
    <w:p w:rsidR="00A16D80" w:rsidRPr="00776EF6" w:rsidRDefault="00A16D80" w:rsidP="00A16D80">
      <w:pPr>
        <w:pStyle w:val="Heading2"/>
        <w:rPr>
          <w:rFonts w:asciiTheme="minorHAnsi" w:hAnsiTheme="minorHAnsi" w:cstheme="minorHAnsi"/>
          <w:color w:val="17365D" w:themeColor="text2" w:themeShade="BF"/>
          <w:sz w:val="24"/>
          <w:szCs w:val="24"/>
        </w:rPr>
      </w:pPr>
      <w:bookmarkStart w:id="189" w:name="_Toc329185096"/>
      <w:bookmarkStart w:id="190" w:name="_Toc329186071"/>
      <w:r w:rsidRPr="00776EF6">
        <w:rPr>
          <w:rFonts w:asciiTheme="minorHAnsi" w:hAnsiTheme="minorHAnsi" w:cstheme="minorHAnsi"/>
          <w:color w:val="17365D" w:themeColor="text2" w:themeShade="BF"/>
        </w:rPr>
        <w:t xml:space="preserve">13.1.2. </w:t>
      </w:r>
      <w:r w:rsidRPr="00921D96">
        <w:rPr>
          <w:rFonts w:cstheme="minorHAnsi"/>
          <w:color w:val="E36C0A" w:themeColor="accent6" w:themeShade="BF"/>
        </w:rPr>
        <w:t>Boarding Fees</w:t>
      </w:r>
      <w:bookmarkEnd w:id="189"/>
      <w:bookmarkEnd w:id="190"/>
      <w:r w:rsidRPr="00776EF6">
        <w:rPr>
          <w:rFonts w:asciiTheme="minorHAnsi" w:hAnsiTheme="minorHAnsi" w:cstheme="minorHAnsi"/>
          <w:color w:val="17365D" w:themeColor="text2" w:themeShade="BF"/>
        </w:rPr>
        <w:tab/>
      </w:r>
      <w:r w:rsidRPr="00776EF6">
        <w:rPr>
          <w:rFonts w:asciiTheme="minorHAnsi" w:hAnsiTheme="minorHAnsi" w:cstheme="minorHAnsi"/>
          <w:color w:val="17365D" w:themeColor="text2" w:themeShade="BF"/>
          <w:sz w:val="24"/>
          <w:szCs w:val="24"/>
        </w:rPr>
        <w:tab/>
      </w:r>
    </w:p>
    <w:p w:rsidR="00A16D80" w:rsidRPr="00776EF6" w:rsidRDefault="00A16D80" w:rsidP="00240DFC">
      <w:pPr>
        <w:pStyle w:val="ListParagraph"/>
        <w:keepLines/>
        <w:numPr>
          <w:ilvl w:val="0"/>
          <w:numId w:val="10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Boarding Fees </w:t>
      </w:r>
      <w:proofErr w:type="gramStart"/>
      <w:r w:rsidRPr="00776EF6">
        <w:rPr>
          <w:rFonts w:cstheme="minorHAnsi"/>
          <w:color w:val="17365D" w:themeColor="text2" w:themeShade="BF"/>
          <w:sz w:val="24"/>
          <w:szCs w:val="24"/>
        </w:rPr>
        <w:t>are treated</w:t>
      </w:r>
      <w:proofErr w:type="gramEnd"/>
      <w:r w:rsidRPr="00776EF6">
        <w:rPr>
          <w:rFonts w:cstheme="minorHAnsi"/>
          <w:color w:val="17365D" w:themeColor="text2" w:themeShade="BF"/>
          <w:sz w:val="24"/>
          <w:szCs w:val="24"/>
        </w:rPr>
        <w:t xml:space="preserve"> the same way as the tuition fees. No student may board without payment of Boarding Fees by the first day of term.</w:t>
      </w:r>
    </w:p>
    <w:p w:rsidR="00A16D80" w:rsidRPr="00776EF6" w:rsidRDefault="00A16D80" w:rsidP="00240DFC">
      <w:pPr>
        <w:pStyle w:val="ListParagraph"/>
        <w:keepLines/>
        <w:numPr>
          <w:ilvl w:val="0"/>
          <w:numId w:val="10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Boarding Fees Ledgers </w:t>
      </w:r>
      <w:proofErr w:type="gramStart"/>
      <w:r w:rsidRPr="00776EF6">
        <w:rPr>
          <w:rFonts w:cstheme="minorHAnsi"/>
          <w:color w:val="17365D" w:themeColor="text2" w:themeShade="BF"/>
          <w:sz w:val="24"/>
          <w:szCs w:val="24"/>
        </w:rPr>
        <w:t>should be verified and reconciled at the start of each Term the Boarding Registers</w:t>
      </w:r>
      <w:proofErr w:type="gramEnd"/>
      <w:r w:rsidRPr="00776EF6">
        <w:rPr>
          <w:rFonts w:cstheme="minorHAnsi"/>
          <w:color w:val="17365D" w:themeColor="text2" w:themeShade="BF"/>
          <w:sz w:val="24"/>
          <w:szCs w:val="24"/>
        </w:rPr>
        <w:t xml:space="preserve">. </w:t>
      </w:r>
    </w:p>
    <w:p w:rsidR="00A16D80" w:rsidRPr="00776EF6" w:rsidRDefault="00A16D80" w:rsidP="00240DFC">
      <w:pPr>
        <w:pStyle w:val="ListParagraph"/>
        <w:keepLines/>
        <w:numPr>
          <w:ilvl w:val="0"/>
          <w:numId w:val="102"/>
        </w:numPr>
        <w:jc w:val="both"/>
        <w:rPr>
          <w:rFonts w:cstheme="minorHAnsi"/>
          <w:color w:val="17365D" w:themeColor="text2" w:themeShade="BF"/>
          <w:sz w:val="24"/>
          <w:szCs w:val="24"/>
        </w:rPr>
      </w:pPr>
      <w:r w:rsidRPr="00776EF6">
        <w:rPr>
          <w:rFonts w:cstheme="minorHAnsi"/>
          <w:color w:val="17365D" w:themeColor="text2" w:themeShade="BF"/>
          <w:sz w:val="24"/>
          <w:szCs w:val="24"/>
        </w:rPr>
        <w:t>The Chief Financial Officer should contact any parents/guardians where fees are outstanding.</w:t>
      </w:r>
    </w:p>
    <w:p w:rsidR="00A16D80" w:rsidRPr="00776EF6" w:rsidRDefault="00A16D80" w:rsidP="00A16D80">
      <w:pPr>
        <w:pStyle w:val="ListParagraph"/>
        <w:keepLines/>
        <w:ind w:left="1080"/>
        <w:jc w:val="both"/>
        <w:rPr>
          <w:rFonts w:cstheme="minorHAnsi"/>
          <w:color w:val="17365D" w:themeColor="text2" w:themeShade="BF"/>
          <w:sz w:val="24"/>
          <w:szCs w:val="24"/>
        </w:rPr>
      </w:pPr>
    </w:p>
    <w:p w:rsidR="00A16D80" w:rsidRPr="00921D96" w:rsidRDefault="00A16D80" w:rsidP="00240DFC">
      <w:pPr>
        <w:pStyle w:val="Heading2"/>
        <w:numPr>
          <w:ilvl w:val="2"/>
          <w:numId w:val="161"/>
        </w:numPr>
        <w:rPr>
          <w:rFonts w:asciiTheme="minorHAnsi" w:hAnsiTheme="minorHAnsi" w:cstheme="minorHAnsi"/>
          <w:color w:val="E36C0A" w:themeColor="accent6" w:themeShade="BF"/>
        </w:rPr>
      </w:pPr>
      <w:bookmarkStart w:id="191" w:name="_Toc329185099"/>
      <w:bookmarkStart w:id="192" w:name="_Toc329186074"/>
      <w:r w:rsidRPr="00921D96">
        <w:rPr>
          <w:rFonts w:asciiTheme="minorHAnsi" w:hAnsiTheme="minorHAnsi" w:cstheme="minorHAnsi"/>
          <w:color w:val="E36C0A" w:themeColor="accent6" w:themeShade="BF"/>
        </w:rPr>
        <w:t>Write-Off of Bad Debts</w:t>
      </w:r>
      <w:bookmarkEnd w:id="191"/>
      <w:bookmarkEnd w:id="192"/>
    </w:p>
    <w:p w:rsidR="00A16D80" w:rsidRPr="00776EF6" w:rsidRDefault="008857E8" w:rsidP="00A16D80">
      <w:pPr>
        <w:keepLines/>
        <w:ind w:left="720"/>
        <w:jc w:val="both"/>
        <w:rPr>
          <w:rFonts w:cstheme="minorHAnsi"/>
          <w:color w:val="17365D" w:themeColor="text2" w:themeShade="BF"/>
          <w:sz w:val="24"/>
          <w:szCs w:val="24"/>
        </w:rPr>
      </w:pPr>
      <w:r>
        <w:rPr>
          <w:rFonts w:cstheme="minorHAnsi"/>
          <w:color w:val="17365D" w:themeColor="text2" w:themeShade="BF"/>
          <w:sz w:val="24"/>
          <w:szCs w:val="24"/>
        </w:rPr>
        <w:t xml:space="preserve">If a student </w:t>
      </w:r>
      <w:proofErr w:type="gramStart"/>
      <w:r>
        <w:rPr>
          <w:rFonts w:cstheme="minorHAnsi"/>
          <w:color w:val="17365D" w:themeColor="text2" w:themeShade="BF"/>
          <w:sz w:val="24"/>
          <w:szCs w:val="24"/>
        </w:rPr>
        <w:t>leaves</w:t>
      </w:r>
      <w:proofErr w:type="gramEnd"/>
      <w:r>
        <w:rPr>
          <w:rFonts w:cstheme="minorHAnsi"/>
          <w:color w:val="17365D" w:themeColor="text2" w:themeShade="BF"/>
          <w:sz w:val="24"/>
          <w:szCs w:val="24"/>
        </w:rPr>
        <w:t xml:space="preserve"> VISU</w:t>
      </w:r>
      <w:r w:rsidR="00A16D80" w:rsidRPr="00776EF6">
        <w:rPr>
          <w:rFonts w:cstheme="minorHAnsi"/>
          <w:color w:val="17365D" w:themeColor="text2" w:themeShade="BF"/>
          <w:sz w:val="24"/>
          <w:szCs w:val="24"/>
        </w:rPr>
        <w:t xml:space="preserve"> has an outstanding balance; a student exit form should be filled by the respective schools and endorsed accordingly. </w:t>
      </w:r>
      <w:proofErr w:type="gramStart"/>
      <w:r w:rsidR="00A16D80" w:rsidRPr="00776EF6">
        <w:rPr>
          <w:rFonts w:cstheme="minorHAnsi"/>
          <w:color w:val="17365D" w:themeColor="text2" w:themeShade="BF"/>
          <w:sz w:val="24"/>
          <w:szCs w:val="24"/>
        </w:rPr>
        <w:t>A write-off is only authorized by the Board</w:t>
      </w:r>
      <w:proofErr w:type="gramEnd"/>
      <w:r w:rsidR="00A16D80" w:rsidRPr="00776EF6">
        <w:rPr>
          <w:rFonts w:cstheme="minorHAnsi"/>
          <w:color w:val="17365D" w:themeColor="text2" w:themeShade="BF"/>
          <w:sz w:val="24"/>
          <w:szCs w:val="24"/>
        </w:rPr>
        <w:t>.</w:t>
      </w:r>
    </w:p>
    <w:p w:rsidR="00A16D80" w:rsidRPr="00921D96" w:rsidRDefault="00A16D80" w:rsidP="00240DFC">
      <w:pPr>
        <w:pStyle w:val="Heading2"/>
        <w:numPr>
          <w:ilvl w:val="2"/>
          <w:numId w:val="161"/>
        </w:numPr>
        <w:rPr>
          <w:rFonts w:asciiTheme="minorHAnsi" w:hAnsiTheme="minorHAnsi" w:cstheme="minorHAnsi"/>
          <w:color w:val="E36C0A" w:themeColor="accent6" w:themeShade="BF"/>
        </w:rPr>
      </w:pPr>
      <w:bookmarkStart w:id="193" w:name="_Toc329185100"/>
      <w:bookmarkStart w:id="194" w:name="_Toc329186075"/>
      <w:r w:rsidRPr="00921D96">
        <w:rPr>
          <w:rFonts w:asciiTheme="minorHAnsi" w:hAnsiTheme="minorHAnsi" w:cstheme="minorHAnsi"/>
          <w:color w:val="E36C0A" w:themeColor="accent6" w:themeShade="BF"/>
        </w:rPr>
        <w:lastRenderedPageBreak/>
        <w:t>Revenue Collections</w:t>
      </w:r>
      <w:bookmarkEnd w:id="193"/>
      <w:bookmarkEnd w:id="194"/>
    </w:p>
    <w:p w:rsidR="00A16D80" w:rsidRPr="00776EF6" w:rsidRDefault="00A16D80" w:rsidP="00240DFC">
      <w:pPr>
        <w:pStyle w:val="ListParagraph"/>
        <w:keepLines/>
        <w:numPr>
          <w:ilvl w:val="0"/>
          <w:numId w:val="103"/>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School will charge levies for activities deemed outside the scope of normal School Fees.</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collections towards field trips, extra-curricular activities, games, library fines, utility services etc. </w:t>
      </w:r>
      <w:proofErr w:type="gramStart"/>
      <w:r w:rsidRPr="00776EF6">
        <w:rPr>
          <w:rFonts w:cstheme="minorHAnsi"/>
          <w:color w:val="17365D" w:themeColor="text2" w:themeShade="BF"/>
          <w:sz w:val="24"/>
          <w:szCs w:val="24"/>
        </w:rPr>
        <w:t>must be made</w:t>
      </w:r>
      <w:proofErr w:type="gramEnd"/>
      <w:r w:rsidRPr="00776EF6">
        <w:rPr>
          <w:rFonts w:cstheme="minorHAnsi"/>
          <w:color w:val="17365D" w:themeColor="text2" w:themeShade="BF"/>
          <w:sz w:val="24"/>
          <w:szCs w:val="24"/>
        </w:rPr>
        <w:t xml:space="preserve"> to the Payments Officer, and receipts issued.</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Fees may be levied for science (A-level students offering science) and Art students (S.3 and A level taking Art an option) at a level to be set annually and any other subject.</w:t>
      </w:r>
    </w:p>
    <w:p w:rsidR="00A16D80" w:rsidRPr="00776EF6" w:rsidRDefault="00A16D80" w:rsidP="00240DFC">
      <w:pPr>
        <w:pStyle w:val="ListParagraph"/>
        <w:keepLines/>
        <w:numPr>
          <w:ilvl w:val="0"/>
          <w:numId w:val="103"/>
        </w:numPr>
        <w:spacing w:after="0"/>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A receipt must be issued by the Chief Finance Officer for all collections received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When issuing a receipt against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payments, the correct date, name, amounts etc. shown on the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must be verified</w:t>
      </w:r>
      <w:proofErr w:type="gramEnd"/>
      <w:r w:rsidRPr="00776EF6">
        <w:rPr>
          <w:rFonts w:cstheme="minorHAnsi"/>
          <w:color w:val="17365D" w:themeColor="text2" w:themeShade="BF"/>
          <w:sz w:val="24"/>
          <w:szCs w:val="24"/>
        </w:rPr>
        <w:t xml:space="preserve">. On the reverse side, the name and class of the student </w:t>
      </w:r>
      <w:proofErr w:type="gramStart"/>
      <w:r w:rsidRPr="00776EF6">
        <w:rPr>
          <w:rFonts w:cstheme="minorHAnsi"/>
          <w:color w:val="17365D" w:themeColor="text2" w:themeShade="BF"/>
          <w:sz w:val="24"/>
          <w:szCs w:val="24"/>
        </w:rPr>
        <w:t>must be written</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Receipts must be pre-printed and serially numbered. Only one receipt book </w:t>
      </w:r>
      <w:proofErr w:type="gramStart"/>
      <w:r w:rsidRPr="00776EF6">
        <w:rPr>
          <w:rFonts w:cstheme="minorHAnsi"/>
          <w:color w:val="17365D" w:themeColor="text2" w:themeShade="BF"/>
          <w:sz w:val="24"/>
          <w:szCs w:val="24"/>
        </w:rPr>
        <w:t>should be used</w:t>
      </w:r>
      <w:proofErr w:type="gramEnd"/>
      <w:r w:rsidRPr="00776EF6">
        <w:rPr>
          <w:rFonts w:cstheme="minorHAnsi"/>
          <w:color w:val="17365D" w:themeColor="text2" w:themeShade="BF"/>
          <w:sz w:val="24"/>
          <w:szCs w:val="24"/>
        </w:rPr>
        <w:t xml:space="preserve"> at a time. Unused receipts </w:t>
      </w:r>
      <w:proofErr w:type="gramStart"/>
      <w:r w:rsidRPr="00776EF6">
        <w:rPr>
          <w:rFonts w:cstheme="minorHAnsi"/>
          <w:color w:val="17365D" w:themeColor="text2" w:themeShade="BF"/>
          <w:sz w:val="24"/>
          <w:szCs w:val="24"/>
        </w:rPr>
        <w:t>are kept</w:t>
      </w:r>
      <w:proofErr w:type="gramEnd"/>
      <w:r w:rsidRPr="00776EF6">
        <w:rPr>
          <w:rFonts w:cstheme="minorHAnsi"/>
          <w:color w:val="17365D" w:themeColor="text2" w:themeShade="BF"/>
          <w:sz w:val="24"/>
          <w:szCs w:val="24"/>
        </w:rPr>
        <w:t xml:space="preserve"> under safe custody at all times. </w:t>
      </w:r>
      <w:proofErr w:type="gramStart"/>
      <w:r w:rsidRPr="00776EF6">
        <w:rPr>
          <w:rFonts w:cstheme="minorHAnsi"/>
          <w:color w:val="17365D" w:themeColor="text2" w:themeShade="BF"/>
          <w:sz w:val="24"/>
          <w:szCs w:val="24"/>
        </w:rPr>
        <w:t>Adequate stocks of receipts must be maintained by the Chief Finance Officer</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Any alterations on the receipt must be signed by the Chief Finance Officer</w:t>
      </w:r>
      <w:proofErr w:type="gramEnd"/>
      <w:r w:rsidRPr="00776EF6">
        <w:rPr>
          <w:rFonts w:cstheme="minorHAnsi"/>
          <w:color w:val="17365D" w:themeColor="text2" w:themeShade="BF"/>
          <w:sz w:val="24"/>
          <w:szCs w:val="24"/>
        </w:rPr>
        <w:t xml:space="preserve">. The original of all cancelled receipts </w:t>
      </w:r>
      <w:proofErr w:type="gramStart"/>
      <w:r w:rsidRPr="00776EF6">
        <w:rPr>
          <w:rFonts w:cstheme="minorHAnsi"/>
          <w:color w:val="17365D" w:themeColor="text2" w:themeShade="BF"/>
          <w:sz w:val="24"/>
          <w:szCs w:val="24"/>
        </w:rPr>
        <w:t>must be produced</w:t>
      </w:r>
      <w:proofErr w:type="gramEnd"/>
      <w:r w:rsidRPr="00776EF6">
        <w:rPr>
          <w:rFonts w:cstheme="minorHAnsi"/>
          <w:color w:val="17365D" w:themeColor="text2" w:themeShade="BF"/>
          <w:sz w:val="24"/>
          <w:szCs w:val="24"/>
        </w:rPr>
        <w:t xml:space="preserve"> when required by the Chief Finance Officer. Duplicate receipts </w:t>
      </w:r>
      <w:proofErr w:type="gramStart"/>
      <w:r w:rsidRPr="00776EF6">
        <w:rPr>
          <w:rFonts w:cstheme="minorHAnsi"/>
          <w:color w:val="17365D" w:themeColor="text2" w:themeShade="BF"/>
          <w:sz w:val="24"/>
          <w:szCs w:val="24"/>
        </w:rPr>
        <w:t>must be properly maintained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Post-dated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are not acceptable nor accepted. </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Students performing in out-of-town trips will be required to pay a levy. The levy amount </w:t>
      </w:r>
      <w:proofErr w:type="gramStart"/>
      <w:r w:rsidRPr="00776EF6">
        <w:rPr>
          <w:rFonts w:cstheme="minorHAnsi"/>
          <w:color w:val="17365D" w:themeColor="text2" w:themeShade="BF"/>
          <w:sz w:val="24"/>
          <w:szCs w:val="24"/>
        </w:rPr>
        <w:t>will be fixed</w:t>
      </w:r>
      <w:proofErr w:type="gramEnd"/>
      <w:r w:rsidRPr="00776EF6">
        <w:rPr>
          <w:rFonts w:cstheme="minorHAnsi"/>
          <w:color w:val="17365D" w:themeColor="text2" w:themeShade="BF"/>
          <w:sz w:val="24"/>
          <w:szCs w:val="24"/>
        </w:rPr>
        <w:t xml:space="preserve"> to meet transport, accommodation, meals, insurance, staff allowances and other costs and charges.</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Students undertaking special coachi</w:t>
      </w:r>
      <w:r w:rsidR="00617F1B" w:rsidRPr="00776EF6">
        <w:rPr>
          <w:rFonts w:cstheme="minorHAnsi"/>
          <w:color w:val="17365D" w:themeColor="text2" w:themeShade="BF"/>
          <w:sz w:val="24"/>
          <w:szCs w:val="24"/>
        </w:rPr>
        <w:t>ng in activities such as</w:t>
      </w:r>
      <w:r w:rsidRPr="00776EF6">
        <w:rPr>
          <w:rFonts w:cstheme="minorHAnsi"/>
          <w:color w:val="17365D" w:themeColor="text2" w:themeShade="BF"/>
          <w:sz w:val="24"/>
          <w:szCs w:val="24"/>
        </w:rPr>
        <w:t xml:space="preserve"> musical instruments will pay a levy. The school will fix the levy after taking into account payment to coach and other expenses.</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Payment towards expenses on field trips, extra classes and extracurricular activities </w:t>
      </w:r>
      <w:proofErr w:type="gramStart"/>
      <w:r w:rsidRPr="00776EF6">
        <w:rPr>
          <w:rFonts w:cstheme="minorHAnsi"/>
          <w:color w:val="17365D" w:themeColor="text2" w:themeShade="BF"/>
          <w:sz w:val="24"/>
          <w:szCs w:val="24"/>
        </w:rPr>
        <w:t>will be made</w:t>
      </w:r>
      <w:proofErr w:type="gramEnd"/>
      <w:r w:rsidRPr="00776EF6">
        <w:rPr>
          <w:rFonts w:cstheme="minorHAnsi"/>
          <w:color w:val="17365D" w:themeColor="text2" w:themeShade="BF"/>
          <w:sz w:val="24"/>
          <w:szCs w:val="24"/>
        </w:rPr>
        <w:t xml:space="preserve"> under normal school payment procedure. The individual organizing such activities must </w:t>
      </w:r>
      <w:r w:rsidRPr="00776EF6">
        <w:rPr>
          <w:rFonts w:cstheme="minorHAnsi"/>
          <w:color w:val="17365D" w:themeColor="text2" w:themeShade="BF"/>
          <w:sz w:val="24"/>
          <w:szCs w:val="24"/>
          <w:u w:val="single"/>
        </w:rPr>
        <w:t>not</w:t>
      </w:r>
      <w:r w:rsidRPr="00776EF6">
        <w:rPr>
          <w:rFonts w:cstheme="minorHAnsi"/>
          <w:color w:val="17365D" w:themeColor="text2" w:themeShade="BF"/>
          <w:sz w:val="24"/>
          <w:szCs w:val="24"/>
        </w:rPr>
        <w:t xml:space="preserve"> levy the amounts from students directly and incur the expenses from these collections.</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No levy should be collected for organizing events which are educational in nature and part of a given curriculum e.g. educational videos, where costs incurred are nominal and deemed covered by normal School Fees.</w:t>
      </w:r>
    </w:p>
    <w:p w:rsidR="00A16D80" w:rsidRPr="00776EF6" w:rsidRDefault="00A16D80" w:rsidP="00240DFC">
      <w:pPr>
        <w:pStyle w:val="ListParagraph"/>
        <w:keepLines/>
        <w:numPr>
          <w:ilvl w:val="0"/>
          <w:numId w:val="10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Payment of costs legitimately incurred by teachers on trips </w:t>
      </w:r>
      <w:proofErr w:type="gramStart"/>
      <w:r w:rsidRPr="00776EF6">
        <w:rPr>
          <w:rFonts w:cstheme="minorHAnsi"/>
          <w:color w:val="17365D" w:themeColor="text2" w:themeShade="BF"/>
          <w:sz w:val="24"/>
          <w:szCs w:val="24"/>
        </w:rPr>
        <w:t>will be met</w:t>
      </w:r>
      <w:proofErr w:type="gramEnd"/>
      <w:r w:rsidRPr="00776EF6">
        <w:rPr>
          <w:rFonts w:cstheme="minorHAnsi"/>
          <w:color w:val="17365D" w:themeColor="text2" w:themeShade="BF"/>
          <w:sz w:val="24"/>
          <w:szCs w:val="24"/>
        </w:rPr>
        <w:t xml:space="preserve"> by the School, which reserves the right to add such costs to the student levy.</w:t>
      </w:r>
    </w:p>
    <w:p w:rsidR="00A16D80" w:rsidRPr="00921D96" w:rsidRDefault="00A16D80" w:rsidP="00240DFC">
      <w:pPr>
        <w:pStyle w:val="Heading2"/>
        <w:numPr>
          <w:ilvl w:val="2"/>
          <w:numId w:val="161"/>
        </w:numPr>
        <w:rPr>
          <w:rFonts w:asciiTheme="minorHAnsi" w:hAnsiTheme="minorHAnsi" w:cstheme="minorHAnsi"/>
          <w:color w:val="E36C0A" w:themeColor="accent6" w:themeShade="BF"/>
        </w:rPr>
      </w:pPr>
      <w:bookmarkStart w:id="195" w:name="_Toc329185101"/>
      <w:bookmarkStart w:id="196" w:name="_Toc329186076"/>
      <w:r w:rsidRPr="00921D96">
        <w:rPr>
          <w:rFonts w:asciiTheme="minorHAnsi" w:hAnsiTheme="minorHAnsi" w:cstheme="minorHAnsi"/>
          <w:color w:val="E36C0A" w:themeColor="accent6" w:themeShade="BF"/>
        </w:rPr>
        <w:t>Banking</w:t>
      </w:r>
      <w:bookmarkEnd w:id="195"/>
      <w:bookmarkEnd w:id="196"/>
    </w:p>
    <w:p w:rsidR="00A16D80" w:rsidRPr="00776EF6" w:rsidRDefault="00A16D80" w:rsidP="00240DFC">
      <w:pPr>
        <w:pStyle w:val="ListParagraph"/>
        <w:keepLines/>
        <w:numPr>
          <w:ilvl w:val="0"/>
          <w:numId w:val="104"/>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Cash collections </w:t>
      </w:r>
      <w:proofErr w:type="gramStart"/>
      <w:r w:rsidRPr="00776EF6">
        <w:rPr>
          <w:rFonts w:cstheme="minorHAnsi"/>
          <w:color w:val="17365D" w:themeColor="text2" w:themeShade="BF"/>
          <w:sz w:val="24"/>
          <w:szCs w:val="24"/>
        </w:rPr>
        <w:t>must be counted and verified with the duplicate receipt totals and banked intact on the same day indicating relevant details</w:t>
      </w:r>
      <w:proofErr w:type="gramEnd"/>
      <w:r w:rsidRPr="00776EF6">
        <w:rPr>
          <w:rFonts w:cstheme="minorHAnsi"/>
          <w:color w:val="17365D" w:themeColor="text2" w:themeShade="BF"/>
          <w:sz w:val="24"/>
          <w:szCs w:val="24"/>
        </w:rPr>
        <w:t xml:space="preserve">. Collections received after banking </w:t>
      </w:r>
      <w:proofErr w:type="gramStart"/>
      <w:r w:rsidRPr="00776EF6">
        <w:rPr>
          <w:rFonts w:cstheme="minorHAnsi"/>
          <w:color w:val="17365D" w:themeColor="text2" w:themeShade="BF"/>
          <w:sz w:val="24"/>
          <w:szCs w:val="24"/>
        </w:rPr>
        <w:t>should be kept in a safe and banked on the following working day</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The duplicate pay in slip from the bank </w:t>
      </w:r>
      <w:proofErr w:type="gramStart"/>
      <w:r w:rsidRPr="00776EF6">
        <w:rPr>
          <w:rFonts w:cstheme="minorHAnsi"/>
          <w:color w:val="17365D" w:themeColor="text2" w:themeShade="BF"/>
          <w:sz w:val="24"/>
          <w:szCs w:val="24"/>
        </w:rPr>
        <w:t>must be checked</w:t>
      </w:r>
      <w:proofErr w:type="gramEnd"/>
      <w:r w:rsidRPr="00776EF6">
        <w:rPr>
          <w:rFonts w:cstheme="minorHAnsi"/>
          <w:color w:val="17365D" w:themeColor="text2" w:themeShade="BF"/>
          <w:sz w:val="24"/>
          <w:szCs w:val="24"/>
        </w:rPr>
        <w:t xml:space="preserve"> to bear the bank stamp before leaving the bank counter.</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Cash collection </w:t>
      </w:r>
      <w:proofErr w:type="gramStart"/>
      <w:r w:rsidRPr="00776EF6">
        <w:rPr>
          <w:rFonts w:cstheme="minorHAnsi"/>
          <w:color w:val="17365D" w:themeColor="text2" w:themeShade="BF"/>
          <w:sz w:val="24"/>
          <w:szCs w:val="24"/>
        </w:rPr>
        <w:t>must never be left</w:t>
      </w:r>
      <w:proofErr w:type="gramEnd"/>
      <w:r w:rsidRPr="00776EF6">
        <w:rPr>
          <w:rFonts w:cstheme="minorHAnsi"/>
          <w:color w:val="17365D" w:themeColor="text2" w:themeShade="BF"/>
          <w:sz w:val="24"/>
          <w:szCs w:val="24"/>
        </w:rPr>
        <w:t xml:space="preserve"> unattended, but should be locked up in the safe. All cash collections </w:t>
      </w:r>
      <w:proofErr w:type="gramStart"/>
      <w:r w:rsidRPr="00776EF6">
        <w:rPr>
          <w:rFonts w:cstheme="minorHAnsi"/>
          <w:color w:val="17365D" w:themeColor="text2" w:themeShade="BF"/>
          <w:sz w:val="24"/>
          <w:szCs w:val="24"/>
        </w:rPr>
        <w:t>must be handled</w:t>
      </w:r>
      <w:proofErr w:type="gramEnd"/>
      <w:r w:rsidRPr="00776EF6">
        <w:rPr>
          <w:rFonts w:cstheme="minorHAnsi"/>
          <w:color w:val="17365D" w:themeColor="text2" w:themeShade="BF"/>
          <w:sz w:val="24"/>
          <w:szCs w:val="24"/>
        </w:rPr>
        <w:t xml:space="preserve"> by the payments Officer only.</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The Chief Finance Officer will ensure that there is a complete count of cash at the end of the month and that the cash has been fully reconciled against the receipts and cash deposits in the bank.</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The Chief Finance Officer and or with the Principal will carry out random sot check on the cash at least once a month.</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Board will authorize from time to time, persons to sign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and other bank instruments and determine the signing mandate.</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The Chief Finance Officer and Administration must obtain approval from the Board to arrange any bank overdraft.</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‘Open’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must be crossed ‘Account Payee only’ as soon as they are received.</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When dishonored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are received</w:t>
      </w:r>
      <w:proofErr w:type="gramEnd"/>
      <w:r w:rsidRPr="00776EF6">
        <w:rPr>
          <w:rFonts w:cstheme="minorHAnsi"/>
          <w:color w:val="17365D" w:themeColor="text2" w:themeShade="BF"/>
          <w:sz w:val="24"/>
          <w:szCs w:val="24"/>
        </w:rPr>
        <w:t xml:space="preserve">, the parties concerned should be notified immediately. Cash payment in the bank- not a replacement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 should be recovered during the school term for which the amount is payable. When recovering cash against any unpaid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no receipt </w:t>
      </w:r>
      <w:proofErr w:type="gramStart"/>
      <w:r w:rsidRPr="00776EF6">
        <w:rPr>
          <w:rFonts w:cstheme="minorHAnsi"/>
          <w:color w:val="17365D" w:themeColor="text2" w:themeShade="BF"/>
          <w:sz w:val="24"/>
          <w:szCs w:val="24"/>
        </w:rPr>
        <w:t>should be issued</w:t>
      </w:r>
      <w:proofErr w:type="gramEnd"/>
      <w:r w:rsidRPr="00776EF6">
        <w:rPr>
          <w:rFonts w:cstheme="minorHAnsi"/>
          <w:color w:val="17365D" w:themeColor="text2" w:themeShade="BF"/>
          <w:sz w:val="24"/>
          <w:szCs w:val="24"/>
        </w:rPr>
        <w:t xml:space="preserve">. The unpaid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should be returned</w:t>
      </w:r>
      <w:proofErr w:type="gramEnd"/>
      <w:r w:rsidRPr="00776EF6">
        <w:rPr>
          <w:rFonts w:cstheme="minorHAnsi"/>
          <w:color w:val="17365D" w:themeColor="text2" w:themeShade="BF"/>
          <w:sz w:val="24"/>
          <w:szCs w:val="24"/>
        </w:rPr>
        <w:t xml:space="preserve"> to the drawer and details recorded in separate bank pay-in-slip for ready identification.</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If a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is unpaid due to error in date, difference in signature or amount, the drawer </w:t>
      </w:r>
      <w:proofErr w:type="gramStart"/>
      <w:r w:rsidRPr="00776EF6">
        <w:rPr>
          <w:rFonts w:cstheme="minorHAnsi"/>
          <w:color w:val="17365D" w:themeColor="text2" w:themeShade="BF"/>
          <w:sz w:val="24"/>
          <w:szCs w:val="24"/>
        </w:rPr>
        <w:t>must be notified</w:t>
      </w:r>
      <w:proofErr w:type="gramEnd"/>
      <w:r w:rsidRPr="00776EF6">
        <w:rPr>
          <w:rFonts w:cstheme="minorHAnsi"/>
          <w:color w:val="17365D" w:themeColor="text2" w:themeShade="BF"/>
          <w:sz w:val="24"/>
          <w:szCs w:val="24"/>
        </w:rPr>
        <w:t xml:space="preserve"> immediately and the anomaly corrected. Subsequent banking is then through a separate pay-in slip.</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unused </w:t>
      </w:r>
      <w:proofErr w:type="spellStart"/>
      <w:proofErr w:type="gram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books</w:t>
      </w:r>
      <w:proofErr w:type="gramEnd"/>
      <w:r w:rsidRPr="00776EF6">
        <w:rPr>
          <w:rFonts w:cstheme="minorHAnsi"/>
          <w:color w:val="17365D" w:themeColor="text2" w:themeShade="BF"/>
          <w:sz w:val="24"/>
          <w:szCs w:val="24"/>
        </w:rPr>
        <w:t xml:space="preserve"> must be kept under safe custody. Accessibility to </w:t>
      </w:r>
      <w:proofErr w:type="spellStart"/>
      <w:proofErr w:type="gram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books</w:t>
      </w:r>
      <w:proofErr w:type="gramEnd"/>
      <w:r w:rsidRPr="00776EF6">
        <w:rPr>
          <w:rFonts w:cstheme="minorHAnsi"/>
          <w:color w:val="17365D" w:themeColor="text2" w:themeShade="BF"/>
          <w:sz w:val="24"/>
          <w:szCs w:val="24"/>
        </w:rPr>
        <w:t xml:space="preserve"> should be limited to authorized persons only.</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cancelled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w:t>
      </w:r>
      <w:proofErr w:type="gramStart"/>
      <w:r w:rsidRPr="00776EF6">
        <w:rPr>
          <w:rFonts w:cstheme="minorHAnsi"/>
          <w:color w:val="17365D" w:themeColor="text2" w:themeShade="BF"/>
          <w:sz w:val="24"/>
          <w:szCs w:val="24"/>
        </w:rPr>
        <w:t>must be filled</w:t>
      </w:r>
      <w:proofErr w:type="gramEnd"/>
      <w:r w:rsidRPr="00776EF6">
        <w:rPr>
          <w:rFonts w:cstheme="minorHAnsi"/>
          <w:color w:val="17365D" w:themeColor="text2" w:themeShade="BF"/>
          <w:sz w:val="24"/>
          <w:szCs w:val="24"/>
        </w:rPr>
        <w:t xml:space="preserve"> in the voucher files.</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counterfoils are to </w:t>
      </w:r>
      <w:proofErr w:type="gramStart"/>
      <w:r w:rsidRPr="00776EF6">
        <w:rPr>
          <w:rFonts w:cstheme="minorHAnsi"/>
          <w:color w:val="17365D" w:themeColor="text2" w:themeShade="BF"/>
          <w:sz w:val="24"/>
          <w:szCs w:val="24"/>
        </w:rPr>
        <w:t>be kept</w:t>
      </w:r>
      <w:proofErr w:type="gramEnd"/>
      <w:r w:rsidRPr="00776EF6">
        <w:rPr>
          <w:rFonts w:cstheme="minorHAnsi"/>
          <w:color w:val="17365D" w:themeColor="text2" w:themeShade="BF"/>
          <w:sz w:val="24"/>
          <w:szCs w:val="24"/>
        </w:rPr>
        <w:t xml:space="preserve"> safely by the Chief Finance Officer for audit.</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Bank statements should be called for weekly to reconcile the bank balance in the </w:t>
      </w:r>
      <w:proofErr w:type="gramStart"/>
      <w:r w:rsidRPr="00776EF6">
        <w:rPr>
          <w:rFonts w:cstheme="minorHAnsi"/>
          <w:color w:val="17365D" w:themeColor="text2" w:themeShade="BF"/>
          <w:sz w:val="24"/>
          <w:szCs w:val="24"/>
        </w:rPr>
        <w:t>cash-book</w:t>
      </w:r>
      <w:proofErr w:type="gramEnd"/>
      <w:r w:rsidRPr="00776EF6">
        <w:rPr>
          <w:rFonts w:cstheme="minorHAnsi"/>
          <w:color w:val="17365D" w:themeColor="text2" w:themeShade="BF"/>
          <w:sz w:val="24"/>
          <w:szCs w:val="24"/>
        </w:rPr>
        <w:t xml:space="preserve"> with the balance on the bank statement. This reconciliation </w:t>
      </w:r>
      <w:proofErr w:type="gramStart"/>
      <w:r w:rsidRPr="00776EF6">
        <w:rPr>
          <w:rFonts w:cstheme="minorHAnsi"/>
          <w:color w:val="17365D" w:themeColor="text2" w:themeShade="BF"/>
          <w:sz w:val="24"/>
          <w:szCs w:val="24"/>
        </w:rPr>
        <w:t>should be counter signed</w:t>
      </w:r>
      <w:proofErr w:type="gramEnd"/>
      <w:r w:rsidRPr="00776EF6">
        <w:rPr>
          <w:rFonts w:cstheme="minorHAnsi"/>
          <w:color w:val="17365D" w:themeColor="text2" w:themeShade="BF"/>
          <w:sz w:val="24"/>
          <w:szCs w:val="24"/>
        </w:rPr>
        <w:t xml:space="preserve"> by the Chairman Finance and Administration.</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outstanding for more than three months </w:t>
      </w:r>
      <w:proofErr w:type="gramStart"/>
      <w:r w:rsidRPr="00776EF6">
        <w:rPr>
          <w:rFonts w:cstheme="minorHAnsi"/>
          <w:color w:val="17365D" w:themeColor="text2" w:themeShade="BF"/>
          <w:sz w:val="24"/>
          <w:szCs w:val="24"/>
        </w:rPr>
        <w:t>should be investigated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outstanding for more than six months </w:t>
      </w:r>
      <w:proofErr w:type="gramStart"/>
      <w:r w:rsidRPr="00776EF6">
        <w:rPr>
          <w:rFonts w:cstheme="minorHAnsi"/>
          <w:color w:val="17365D" w:themeColor="text2" w:themeShade="BF"/>
          <w:sz w:val="24"/>
          <w:szCs w:val="24"/>
        </w:rPr>
        <w:t>should be cancelled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Bank </w:t>
      </w:r>
      <w:proofErr w:type="gramStart"/>
      <w:r w:rsidRPr="00776EF6">
        <w:rPr>
          <w:rFonts w:cstheme="minorHAnsi"/>
          <w:color w:val="17365D" w:themeColor="text2" w:themeShade="BF"/>
          <w:sz w:val="24"/>
          <w:szCs w:val="24"/>
        </w:rPr>
        <w:t>charges which are not clear</w:t>
      </w:r>
      <w:proofErr w:type="gramEnd"/>
      <w:r w:rsidRPr="00776EF6">
        <w:rPr>
          <w:rFonts w:cstheme="minorHAnsi"/>
          <w:color w:val="17365D" w:themeColor="text2" w:themeShade="BF"/>
          <w:sz w:val="24"/>
          <w:szCs w:val="24"/>
        </w:rPr>
        <w:t xml:space="preserve"> should be queried to confirm accuracy.</w:t>
      </w:r>
    </w:p>
    <w:p w:rsidR="00A16D80" w:rsidRPr="00776EF6" w:rsidRDefault="00A16D80" w:rsidP="00240DFC">
      <w:pPr>
        <w:pStyle w:val="ListParagraph"/>
        <w:keepLines/>
        <w:numPr>
          <w:ilvl w:val="0"/>
          <w:numId w:val="10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When a party reports the loss of a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stop payment instructions </w:t>
      </w:r>
      <w:proofErr w:type="gramStart"/>
      <w:r w:rsidRPr="00776EF6">
        <w:rPr>
          <w:rFonts w:cstheme="minorHAnsi"/>
          <w:color w:val="17365D" w:themeColor="text2" w:themeShade="BF"/>
          <w:sz w:val="24"/>
          <w:szCs w:val="24"/>
        </w:rPr>
        <w:t>must be issued</w:t>
      </w:r>
      <w:proofErr w:type="gramEnd"/>
      <w:r w:rsidRPr="00776EF6">
        <w:rPr>
          <w:rFonts w:cstheme="minorHAnsi"/>
          <w:color w:val="17365D" w:themeColor="text2" w:themeShade="BF"/>
          <w:sz w:val="24"/>
          <w:szCs w:val="24"/>
        </w:rPr>
        <w:t xml:space="preserve"> following bank procedure. Evidence of payment cancellation </w:t>
      </w:r>
      <w:proofErr w:type="gramStart"/>
      <w:r w:rsidRPr="00776EF6">
        <w:rPr>
          <w:rFonts w:cstheme="minorHAnsi"/>
          <w:color w:val="17365D" w:themeColor="text2" w:themeShade="BF"/>
          <w:sz w:val="24"/>
          <w:szCs w:val="24"/>
        </w:rPr>
        <w:t>must be attached</w:t>
      </w:r>
      <w:proofErr w:type="gramEnd"/>
      <w:r w:rsidRPr="00776EF6">
        <w:rPr>
          <w:rFonts w:cstheme="minorHAnsi"/>
          <w:color w:val="17365D" w:themeColor="text2" w:themeShade="BF"/>
          <w:sz w:val="24"/>
          <w:szCs w:val="24"/>
        </w:rPr>
        <w:t xml:space="preserve"> with the payment voucher when issuing a fresh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w:t>
      </w:r>
    </w:p>
    <w:p w:rsidR="00A16D80" w:rsidRPr="00921D96" w:rsidRDefault="00A16D80" w:rsidP="00240DFC">
      <w:pPr>
        <w:pStyle w:val="Heading2"/>
        <w:numPr>
          <w:ilvl w:val="2"/>
          <w:numId w:val="161"/>
        </w:numPr>
        <w:rPr>
          <w:rFonts w:asciiTheme="minorHAnsi" w:hAnsiTheme="minorHAnsi" w:cstheme="minorHAnsi"/>
          <w:color w:val="E36C0A" w:themeColor="accent6" w:themeShade="BF"/>
        </w:rPr>
      </w:pPr>
      <w:bookmarkStart w:id="197" w:name="_Toc329185102"/>
      <w:bookmarkStart w:id="198" w:name="_Toc329186077"/>
      <w:r w:rsidRPr="00921D96">
        <w:rPr>
          <w:rFonts w:asciiTheme="minorHAnsi" w:hAnsiTheme="minorHAnsi" w:cstheme="minorHAnsi"/>
          <w:color w:val="E36C0A" w:themeColor="accent6" w:themeShade="BF"/>
        </w:rPr>
        <w:lastRenderedPageBreak/>
        <w:t>Petty Cash</w:t>
      </w:r>
      <w:bookmarkEnd w:id="197"/>
      <w:bookmarkEnd w:id="198"/>
    </w:p>
    <w:p w:rsidR="00A16D80" w:rsidRPr="00776EF6" w:rsidRDefault="00A16D80" w:rsidP="00240DFC">
      <w:pPr>
        <w:pStyle w:val="ListParagraph"/>
        <w:keepLines/>
        <w:numPr>
          <w:ilvl w:val="0"/>
          <w:numId w:val="105"/>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disbursements from petty cash </w:t>
      </w:r>
      <w:proofErr w:type="gramStart"/>
      <w:r w:rsidRPr="00776EF6">
        <w:rPr>
          <w:rFonts w:cstheme="minorHAnsi"/>
          <w:color w:val="17365D" w:themeColor="text2" w:themeShade="BF"/>
          <w:sz w:val="24"/>
          <w:szCs w:val="24"/>
        </w:rPr>
        <w:t>are made</w:t>
      </w:r>
      <w:proofErr w:type="gramEnd"/>
      <w:r w:rsidRPr="00776EF6">
        <w:rPr>
          <w:rFonts w:cstheme="minorHAnsi"/>
          <w:color w:val="17365D" w:themeColor="text2" w:themeShade="BF"/>
          <w:sz w:val="24"/>
          <w:szCs w:val="24"/>
        </w:rPr>
        <w:t xml:space="preserve"> by the Payments Officer upon presentation of requisitions authorized by the Chief Financial Officer or Principal. Wherever possible, verifiable cash sale receipts </w:t>
      </w:r>
      <w:proofErr w:type="gramStart"/>
      <w:r w:rsidRPr="00776EF6">
        <w:rPr>
          <w:rFonts w:cstheme="minorHAnsi"/>
          <w:color w:val="17365D" w:themeColor="text2" w:themeShade="BF"/>
          <w:sz w:val="24"/>
          <w:szCs w:val="24"/>
        </w:rPr>
        <w:t>must be supplied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petty cash vouchers </w:t>
      </w:r>
      <w:proofErr w:type="gramStart"/>
      <w:r w:rsidRPr="00776EF6">
        <w:rPr>
          <w:rFonts w:cstheme="minorHAnsi"/>
          <w:color w:val="17365D" w:themeColor="text2" w:themeShade="BF"/>
          <w:sz w:val="24"/>
          <w:szCs w:val="24"/>
        </w:rPr>
        <w:t>must be written</w:t>
      </w:r>
      <w:proofErr w:type="gramEnd"/>
      <w:r w:rsidRPr="00776EF6">
        <w:rPr>
          <w:rFonts w:cstheme="minorHAnsi"/>
          <w:color w:val="17365D" w:themeColor="text2" w:themeShade="BF"/>
          <w:sz w:val="24"/>
          <w:szCs w:val="24"/>
        </w:rPr>
        <w:t xml:space="preserve"> in ink to prevent alteration. All vouchers </w:t>
      </w:r>
      <w:proofErr w:type="gramStart"/>
      <w:r w:rsidRPr="00776EF6">
        <w:rPr>
          <w:rFonts w:cstheme="minorHAnsi"/>
          <w:color w:val="17365D" w:themeColor="text2" w:themeShade="BF"/>
          <w:sz w:val="24"/>
          <w:szCs w:val="24"/>
        </w:rPr>
        <w:t>must be serially numbered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limit for the </w:t>
      </w:r>
      <w:proofErr w:type="spellStart"/>
      <w:r w:rsidRPr="00776EF6">
        <w:rPr>
          <w:rFonts w:cstheme="minorHAnsi"/>
          <w:color w:val="17365D" w:themeColor="text2" w:themeShade="BF"/>
          <w:sz w:val="24"/>
          <w:szCs w:val="24"/>
        </w:rPr>
        <w:t>imprest</w:t>
      </w:r>
      <w:proofErr w:type="spellEnd"/>
      <w:r w:rsidRPr="00776EF6">
        <w:rPr>
          <w:rFonts w:cstheme="minorHAnsi"/>
          <w:color w:val="17365D" w:themeColor="text2" w:themeShade="BF"/>
          <w:sz w:val="24"/>
          <w:szCs w:val="24"/>
        </w:rPr>
        <w:t xml:space="preserve"> amount will be determined by the Chief Finance Officer in consultation with the Principal and </w:t>
      </w:r>
      <w:proofErr w:type="gramStart"/>
      <w:r w:rsidRPr="00776EF6">
        <w:rPr>
          <w:rFonts w:cstheme="minorHAnsi"/>
          <w:color w:val="17365D" w:themeColor="text2" w:themeShade="BF"/>
          <w:sz w:val="24"/>
          <w:szCs w:val="24"/>
        </w:rPr>
        <w:t>chairman</w:t>
      </w:r>
      <w:proofErr w:type="gramEnd"/>
      <w:r w:rsidRPr="00776EF6">
        <w:rPr>
          <w:rFonts w:cstheme="minorHAnsi"/>
          <w:color w:val="17365D" w:themeColor="text2" w:themeShade="BF"/>
          <w:sz w:val="24"/>
          <w:szCs w:val="24"/>
        </w:rPr>
        <w:t xml:space="preserve"> Finance and Administration.</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School fees or Caution Deposits </w:t>
      </w:r>
      <w:proofErr w:type="gramStart"/>
      <w:r w:rsidRPr="00776EF6">
        <w:rPr>
          <w:rFonts w:cstheme="minorHAnsi"/>
          <w:color w:val="17365D" w:themeColor="text2" w:themeShade="BF"/>
          <w:sz w:val="24"/>
          <w:szCs w:val="24"/>
        </w:rPr>
        <w:t>must not be refunded</w:t>
      </w:r>
      <w:proofErr w:type="gramEnd"/>
      <w:r w:rsidRPr="00776EF6">
        <w:rPr>
          <w:rFonts w:cstheme="minorHAnsi"/>
          <w:color w:val="17365D" w:themeColor="text2" w:themeShade="BF"/>
          <w:sz w:val="24"/>
          <w:szCs w:val="24"/>
        </w:rPr>
        <w:t xml:space="preserve"> from petty cash.</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The petty cash float must be kept separately from, and must be mixed with, fees or any other collections</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petty cash float </w:t>
      </w:r>
      <w:proofErr w:type="gramStart"/>
      <w:r w:rsidRPr="00776EF6">
        <w:rPr>
          <w:rFonts w:cstheme="minorHAnsi"/>
          <w:color w:val="17365D" w:themeColor="text2" w:themeShade="BF"/>
          <w:sz w:val="24"/>
          <w:szCs w:val="24"/>
        </w:rPr>
        <w:t>must be adequately safeguarded and managed exclusively by the Payments Officer</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When claiming reimbursement towards petty cash expenses, an analysis must be prepared and petty cash vouchers attached. All vouchers and other attached documents must be stamped ‘PAID’ to prevent re-use.</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Requests for reimbursement towards petty cash expenses should be made by the payments officer according to need</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Petty cash </w:t>
      </w:r>
      <w:proofErr w:type="gramStart"/>
      <w:r w:rsidRPr="00776EF6">
        <w:rPr>
          <w:rFonts w:cstheme="minorHAnsi"/>
          <w:color w:val="17365D" w:themeColor="text2" w:themeShade="BF"/>
          <w:sz w:val="24"/>
          <w:szCs w:val="24"/>
        </w:rPr>
        <w:t>should not be used</w:t>
      </w:r>
      <w:proofErr w:type="gramEnd"/>
      <w:r w:rsidRPr="00776EF6">
        <w:rPr>
          <w:rFonts w:cstheme="minorHAnsi"/>
          <w:color w:val="17365D" w:themeColor="text2" w:themeShade="BF"/>
          <w:sz w:val="24"/>
          <w:szCs w:val="24"/>
        </w:rPr>
        <w:t xml:space="preserve"> towards short-term loans or advances.</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A single claim from petty cash will be limited to an amount established from time to time on recommendation of the Chief Finance Officer and approved by the Finance and Administration committee.</w:t>
      </w:r>
    </w:p>
    <w:p w:rsidR="00A16D80" w:rsidRPr="00776EF6" w:rsidRDefault="00A16D80" w:rsidP="00240DFC">
      <w:pPr>
        <w:pStyle w:val="ListParagraph"/>
        <w:keepLines/>
        <w:numPr>
          <w:ilvl w:val="0"/>
          <w:numId w:val="10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Where cash is required for payments in excess of the limit, the payment </w:t>
      </w:r>
      <w:proofErr w:type="gramStart"/>
      <w:r w:rsidRPr="00776EF6">
        <w:rPr>
          <w:rFonts w:cstheme="minorHAnsi"/>
          <w:color w:val="17365D" w:themeColor="text2" w:themeShade="BF"/>
          <w:sz w:val="24"/>
          <w:szCs w:val="24"/>
        </w:rPr>
        <w:t>must be processed</w:t>
      </w:r>
      <w:proofErr w:type="gramEnd"/>
      <w:r w:rsidRPr="00776EF6">
        <w:rPr>
          <w:rFonts w:cstheme="minorHAnsi"/>
          <w:color w:val="17365D" w:themeColor="text2" w:themeShade="BF"/>
          <w:sz w:val="24"/>
          <w:szCs w:val="24"/>
        </w:rPr>
        <w:t xml:space="preserve"> through the </w:t>
      </w:r>
      <w:proofErr w:type="spellStart"/>
      <w:r w:rsidRPr="00776EF6">
        <w:rPr>
          <w:rFonts w:cstheme="minorHAnsi"/>
          <w:color w:val="17365D" w:themeColor="text2" w:themeShade="BF"/>
          <w:sz w:val="24"/>
          <w:szCs w:val="24"/>
        </w:rPr>
        <w:t>cheque</w:t>
      </w:r>
      <w:proofErr w:type="spellEnd"/>
      <w:r w:rsidRPr="00776EF6">
        <w:rPr>
          <w:rFonts w:cstheme="minorHAnsi"/>
          <w:color w:val="17365D" w:themeColor="text2" w:themeShade="BF"/>
          <w:sz w:val="24"/>
          <w:szCs w:val="24"/>
        </w:rPr>
        <w:t xml:space="preserve"> system, using ‘cash </w:t>
      </w:r>
      <w:proofErr w:type="spellStart"/>
      <w:r w:rsidRPr="00776EF6">
        <w:rPr>
          <w:rFonts w:cstheme="minorHAnsi"/>
          <w:color w:val="17365D" w:themeColor="text2" w:themeShade="BF"/>
          <w:sz w:val="24"/>
          <w:szCs w:val="24"/>
        </w:rPr>
        <w:t>cheques’</w:t>
      </w:r>
      <w:proofErr w:type="spellEnd"/>
      <w:r w:rsidRPr="00776EF6">
        <w:rPr>
          <w:rFonts w:cstheme="minorHAnsi"/>
          <w:color w:val="17365D" w:themeColor="text2" w:themeShade="BF"/>
          <w:sz w:val="24"/>
          <w:szCs w:val="24"/>
        </w:rPr>
        <w:t xml:space="preserve"> written in the Payments Officer’s name.</w:t>
      </w:r>
    </w:p>
    <w:p w:rsidR="00A16D80" w:rsidRPr="00921D96" w:rsidRDefault="00A16D80" w:rsidP="00240DFC">
      <w:pPr>
        <w:pStyle w:val="Heading2"/>
        <w:numPr>
          <w:ilvl w:val="2"/>
          <w:numId w:val="161"/>
        </w:numPr>
        <w:rPr>
          <w:rFonts w:asciiTheme="minorHAnsi" w:hAnsiTheme="minorHAnsi" w:cstheme="minorHAnsi"/>
          <w:color w:val="E36C0A" w:themeColor="accent6" w:themeShade="BF"/>
        </w:rPr>
      </w:pPr>
      <w:bookmarkStart w:id="199" w:name="_Toc329185103"/>
      <w:bookmarkStart w:id="200" w:name="_Toc329186078"/>
      <w:r w:rsidRPr="00921D96">
        <w:rPr>
          <w:rFonts w:asciiTheme="minorHAnsi" w:hAnsiTheme="minorHAnsi" w:cstheme="minorHAnsi"/>
          <w:color w:val="E36C0A" w:themeColor="accent6" w:themeShade="BF"/>
        </w:rPr>
        <w:t>Processing of Salaries</w:t>
      </w:r>
      <w:bookmarkEnd w:id="199"/>
      <w:bookmarkEnd w:id="200"/>
    </w:p>
    <w:p w:rsidR="00A16D80" w:rsidRPr="00776EF6" w:rsidRDefault="00A16D80" w:rsidP="00240DFC">
      <w:pPr>
        <w:pStyle w:val="ListParagraph"/>
        <w:keepLines/>
        <w:numPr>
          <w:ilvl w:val="0"/>
          <w:numId w:val="106"/>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employees are required to open a bank and give the details to the Chief Finance Officer. Salaries </w:t>
      </w:r>
      <w:proofErr w:type="gramStart"/>
      <w:r w:rsidRPr="00776EF6">
        <w:rPr>
          <w:rFonts w:cstheme="minorHAnsi"/>
          <w:color w:val="17365D" w:themeColor="text2" w:themeShade="BF"/>
          <w:sz w:val="24"/>
          <w:szCs w:val="24"/>
        </w:rPr>
        <w:t>are paid</w:t>
      </w:r>
      <w:proofErr w:type="gramEnd"/>
      <w:r w:rsidRPr="00776EF6">
        <w:rPr>
          <w:rFonts w:cstheme="minorHAnsi"/>
          <w:color w:val="17365D" w:themeColor="text2" w:themeShade="BF"/>
          <w:sz w:val="24"/>
          <w:szCs w:val="24"/>
        </w:rPr>
        <w:t xml:space="preserve"> to each employee’s bank for transfer to his/her personal account.</w:t>
      </w:r>
    </w:p>
    <w:p w:rsidR="00A16D80" w:rsidRPr="00776EF6" w:rsidRDefault="00A16D80" w:rsidP="00240DFC">
      <w:pPr>
        <w:pStyle w:val="ListParagraph"/>
        <w:keepLines/>
        <w:numPr>
          <w:ilvl w:val="0"/>
          <w:numId w:val="106"/>
        </w:numPr>
        <w:jc w:val="both"/>
        <w:rPr>
          <w:rFonts w:cstheme="minorHAnsi"/>
          <w:color w:val="17365D" w:themeColor="text2" w:themeShade="BF"/>
          <w:sz w:val="24"/>
          <w:szCs w:val="24"/>
        </w:rPr>
      </w:pPr>
      <w:r w:rsidRPr="00776EF6">
        <w:rPr>
          <w:rFonts w:cstheme="minorHAnsi"/>
          <w:color w:val="17365D" w:themeColor="text2" w:themeShade="BF"/>
          <w:sz w:val="24"/>
          <w:szCs w:val="24"/>
        </w:rPr>
        <w:t>By the 15</w:t>
      </w:r>
      <w:r w:rsidRPr="00776EF6">
        <w:rPr>
          <w:rFonts w:cstheme="minorHAnsi"/>
          <w:color w:val="17365D" w:themeColor="text2" w:themeShade="BF"/>
          <w:sz w:val="24"/>
          <w:szCs w:val="24"/>
          <w:vertAlign w:val="superscript"/>
        </w:rPr>
        <w:t>th</w:t>
      </w:r>
      <w:r w:rsidRPr="00776EF6">
        <w:rPr>
          <w:rFonts w:cstheme="minorHAnsi"/>
          <w:color w:val="17365D" w:themeColor="text2" w:themeShade="BF"/>
          <w:sz w:val="24"/>
          <w:szCs w:val="24"/>
        </w:rPr>
        <w:t xml:space="preserve"> of each month, the Chief Finance Officer will receive any salary changes from HR. The monthly reconciliation analysis </w:t>
      </w:r>
      <w:proofErr w:type="gramStart"/>
      <w:r w:rsidRPr="00776EF6">
        <w:rPr>
          <w:rFonts w:cstheme="minorHAnsi"/>
          <w:color w:val="17365D" w:themeColor="text2" w:themeShade="BF"/>
          <w:sz w:val="24"/>
          <w:szCs w:val="24"/>
        </w:rPr>
        <w:t>must be prepared and signed by the Principal</w:t>
      </w:r>
      <w:proofErr w:type="gramEnd"/>
      <w:r w:rsidRPr="00776EF6">
        <w:rPr>
          <w:rFonts w:cstheme="minorHAnsi"/>
          <w:color w:val="17365D" w:themeColor="text2" w:themeShade="BF"/>
          <w:sz w:val="24"/>
          <w:szCs w:val="24"/>
        </w:rPr>
        <w:t>. The pay slips will be prepared for issue to all staff by the fifth day of the month.</w:t>
      </w:r>
    </w:p>
    <w:p w:rsidR="00A16D80" w:rsidRPr="00776EF6" w:rsidRDefault="00A16D80" w:rsidP="00240DFC">
      <w:pPr>
        <w:pStyle w:val="ListParagraph"/>
        <w:keepLines/>
        <w:numPr>
          <w:ilvl w:val="0"/>
          <w:numId w:val="10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Statutory deductions </w:t>
      </w:r>
      <w:proofErr w:type="gramStart"/>
      <w:r w:rsidRPr="00776EF6">
        <w:rPr>
          <w:rFonts w:cstheme="minorHAnsi"/>
          <w:color w:val="17365D" w:themeColor="text2" w:themeShade="BF"/>
          <w:sz w:val="24"/>
          <w:szCs w:val="24"/>
        </w:rPr>
        <w:t>must be made</w:t>
      </w:r>
      <w:proofErr w:type="gramEnd"/>
      <w:r w:rsidRPr="00776EF6">
        <w:rPr>
          <w:rFonts w:cstheme="minorHAnsi"/>
          <w:color w:val="17365D" w:themeColor="text2" w:themeShade="BF"/>
          <w:sz w:val="24"/>
          <w:szCs w:val="24"/>
        </w:rPr>
        <w:t xml:space="preserve"> for all staff members. The deductions </w:t>
      </w:r>
      <w:proofErr w:type="gramStart"/>
      <w:r w:rsidRPr="00776EF6">
        <w:rPr>
          <w:rFonts w:cstheme="minorHAnsi"/>
          <w:color w:val="17365D" w:themeColor="text2" w:themeShade="BF"/>
          <w:sz w:val="24"/>
          <w:szCs w:val="24"/>
        </w:rPr>
        <w:t>must be remitted</w:t>
      </w:r>
      <w:proofErr w:type="gramEnd"/>
      <w:r w:rsidRPr="00776EF6">
        <w:rPr>
          <w:rFonts w:cstheme="minorHAnsi"/>
          <w:color w:val="17365D" w:themeColor="text2" w:themeShade="BF"/>
          <w:sz w:val="24"/>
          <w:szCs w:val="24"/>
        </w:rPr>
        <w:t xml:space="preserve"> to the authorities concerned before due dates.</w:t>
      </w:r>
    </w:p>
    <w:p w:rsidR="00A16D80" w:rsidRPr="00776EF6" w:rsidRDefault="00A16D80" w:rsidP="00240DFC">
      <w:pPr>
        <w:pStyle w:val="ListParagraph"/>
        <w:keepLines/>
        <w:numPr>
          <w:ilvl w:val="0"/>
          <w:numId w:val="106"/>
        </w:numPr>
        <w:jc w:val="both"/>
        <w:rPr>
          <w:rFonts w:cstheme="minorHAnsi"/>
          <w:color w:val="17365D" w:themeColor="text2" w:themeShade="BF"/>
          <w:sz w:val="24"/>
          <w:szCs w:val="24"/>
        </w:rPr>
      </w:pPr>
      <w:r w:rsidRPr="00776EF6">
        <w:rPr>
          <w:rFonts w:cstheme="minorHAnsi"/>
          <w:color w:val="17365D" w:themeColor="text2" w:themeShade="BF"/>
          <w:sz w:val="24"/>
          <w:szCs w:val="24"/>
        </w:rPr>
        <w:t>All statutory deduction records must be up-dated and annual returns submitted before due dates.</w:t>
      </w:r>
    </w:p>
    <w:p w:rsidR="00A16D80" w:rsidRPr="00776EF6" w:rsidRDefault="00A16D80" w:rsidP="00240DFC">
      <w:pPr>
        <w:pStyle w:val="ListParagraph"/>
        <w:keepLines/>
        <w:numPr>
          <w:ilvl w:val="0"/>
          <w:numId w:val="106"/>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Individual staff accounts </w:t>
      </w:r>
      <w:proofErr w:type="gramStart"/>
      <w:r w:rsidRPr="00776EF6">
        <w:rPr>
          <w:rFonts w:cstheme="minorHAnsi"/>
          <w:color w:val="17365D" w:themeColor="text2" w:themeShade="BF"/>
          <w:sz w:val="24"/>
          <w:szCs w:val="24"/>
        </w:rPr>
        <w:t>should be credited</w:t>
      </w:r>
      <w:proofErr w:type="gramEnd"/>
      <w:r w:rsidRPr="00776EF6">
        <w:rPr>
          <w:rFonts w:cstheme="minorHAnsi"/>
          <w:color w:val="17365D" w:themeColor="text2" w:themeShade="BF"/>
          <w:sz w:val="24"/>
          <w:szCs w:val="24"/>
        </w:rPr>
        <w:t xml:space="preserve"> by 30</w:t>
      </w:r>
      <w:r w:rsidRPr="00776EF6">
        <w:rPr>
          <w:rFonts w:cstheme="minorHAnsi"/>
          <w:color w:val="17365D" w:themeColor="text2" w:themeShade="BF"/>
          <w:sz w:val="24"/>
          <w:szCs w:val="24"/>
          <w:vertAlign w:val="superscript"/>
        </w:rPr>
        <w:t>th</w:t>
      </w:r>
      <w:r w:rsidRPr="00776EF6">
        <w:rPr>
          <w:rFonts w:cstheme="minorHAnsi"/>
          <w:color w:val="17365D" w:themeColor="text2" w:themeShade="BF"/>
          <w:sz w:val="24"/>
          <w:szCs w:val="24"/>
        </w:rPr>
        <w:t xml:space="preserve"> of each month unless advised by the Principal.</w:t>
      </w:r>
    </w:p>
    <w:p w:rsidR="00A16D80" w:rsidRPr="00776EF6" w:rsidRDefault="00A16D80" w:rsidP="00240DFC">
      <w:pPr>
        <w:pStyle w:val="ListParagraph"/>
        <w:keepLines/>
        <w:numPr>
          <w:ilvl w:val="0"/>
          <w:numId w:val="10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Casual workers must be paid from Petty cash on a </w:t>
      </w:r>
      <w:proofErr w:type="gramStart"/>
      <w:r w:rsidRPr="00776EF6">
        <w:rPr>
          <w:rFonts w:cstheme="minorHAnsi"/>
          <w:color w:val="17365D" w:themeColor="text2" w:themeShade="BF"/>
          <w:sz w:val="24"/>
          <w:szCs w:val="24"/>
        </w:rPr>
        <w:t>day to day</w:t>
      </w:r>
      <w:proofErr w:type="gramEnd"/>
      <w:r w:rsidRPr="00776EF6">
        <w:rPr>
          <w:rFonts w:cstheme="minorHAnsi"/>
          <w:color w:val="17365D" w:themeColor="text2" w:themeShade="BF"/>
          <w:sz w:val="24"/>
          <w:szCs w:val="24"/>
        </w:rPr>
        <w:t xml:space="preserve"> basis. They must sign the petty cash voucher in person before cash is paid. No casual worker </w:t>
      </w:r>
      <w:proofErr w:type="gramStart"/>
      <w:r w:rsidRPr="00776EF6">
        <w:rPr>
          <w:rFonts w:cstheme="minorHAnsi"/>
          <w:color w:val="17365D" w:themeColor="text2" w:themeShade="BF"/>
          <w:sz w:val="24"/>
          <w:szCs w:val="24"/>
        </w:rPr>
        <w:t>should be engaged</w:t>
      </w:r>
      <w:proofErr w:type="gramEnd"/>
      <w:r w:rsidRPr="00776EF6">
        <w:rPr>
          <w:rFonts w:cstheme="minorHAnsi"/>
          <w:color w:val="17365D" w:themeColor="text2" w:themeShade="BF"/>
          <w:sz w:val="24"/>
          <w:szCs w:val="24"/>
        </w:rPr>
        <w:t xml:space="preserve"> without prior approval from the Head Teacher.</w:t>
      </w:r>
    </w:p>
    <w:p w:rsidR="00A16D80" w:rsidRPr="00776EF6" w:rsidRDefault="00CD6E95" w:rsidP="00CD6E95">
      <w:pPr>
        <w:pStyle w:val="Heading2"/>
        <w:rPr>
          <w:rFonts w:asciiTheme="minorHAnsi" w:hAnsiTheme="minorHAnsi" w:cstheme="minorHAnsi"/>
          <w:color w:val="17365D" w:themeColor="text2" w:themeShade="BF"/>
        </w:rPr>
      </w:pPr>
      <w:bookmarkStart w:id="201" w:name="_Toc329185105"/>
      <w:bookmarkStart w:id="202" w:name="_Toc329186080"/>
      <w:r w:rsidRPr="00776EF6">
        <w:rPr>
          <w:rFonts w:asciiTheme="minorHAnsi" w:hAnsiTheme="minorHAnsi" w:cstheme="minorHAnsi"/>
          <w:color w:val="17365D" w:themeColor="text2" w:themeShade="BF"/>
        </w:rPr>
        <w:t>13.1.</w:t>
      </w:r>
      <w:r w:rsidR="00FD4040">
        <w:rPr>
          <w:rFonts w:asciiTheme="minorHAnsi" w:hAnsiTheme="minorHAnsi" w:cstheme="minorHAnsi"/>
          <w:color w:val="17365D" w:themeColor="text2" w:themeShade="BF"/>
        </w:rPr>
        <w:t>8</w:t>
      </w:r>
      <w:r w:rsidRPr="00776EF6">
        <w:rPr>
          <w:rFonts w:asciiTheme="minorHAnsi" w:hAnsiTheme="minorHAnsi" w:cstheme="minorHAnsi"/>
          <w:color w:val="17365D" w:themeColor="text2" w:themeShade="BF"/>
        </w:rPr>
        <w:t xml:space="preserve">. </w:t>
      </w:r>
      <w:r w:rsidR="00A16D80" w:rsidRPr="00921D96">
        <w:rPr>
          <w:rFonts w:asciiTheme="minorHAnsi" w:hAnsiTheme="minorHAnsi" w:cstheme="minorHAnsi"/>
          <w:color w:val="E36C0A" w:themeColor="accent6" w:themeShade="BF"/>
        </w:rPr>
        <w:t>Fixed Assets</w:t>
      </w:r>
      <w:bookmarkEnd w:id="201"/>
      <w:bookmarkEnd w:id="202"/>
    </w:p>
    <w:p w:rsidR="00A16D80" w:rsidRPr="00776EF6" w:rsidRDefault="00A16D80" w:rsidP="00240DFC">
      <w:pPr>
        <w:pStyle w:val="ListParagraph"/>
        <w:keepLines/>
        <w:numPr>
          <w:ilvl w:val="0"/>
          <w:numId w:val="108"/>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Chief Financial Officer must maintain a register of Fixed Assets held by the school, which </w:t>
      </w:r>
      <w:proofErr w:type="gramStart"/>
      <w:r w:rsidRPr="00776EF6">
        <w:rPr>
          <w:rFonts w:cstheme="minorHAnsi"/>
          <w:color w:val="17365D" w:themeColor="text2" w:themeShade="BF"/>
          <w:sz w:val="24"/>
          <w:szCs w:val="24"/>
        </w:rPr>
        <w:t>will be physically checked</w:t>
      </w:r>
      <w:proofErr w:type="gramEnd"/>
      <w:r w:rsidRPr="00776EF6">
        <w:rPr>
          <w:rFonts w:cstheme="minorHAnsi"/>
          <w:color w:val="17365D" w:themeColor="text2" w:themeShade="BF"/>
          <w:sz w:val="24"/>
          <w:szCs w:val="24"/>
        </w:rPr>
        <w:t xml:space="preserve"> at least annually.</w:t>
      </w:r>
    </w:p>
    <w:p w:rsidR="00A16D80" w:rsidRPr="00776EF6" w:rsidRDefault="00A16D80" w:rsidP="00240DFC">
      <w:pPr>
        <w:pStyle w:val="ListParagraph"/>
        <w:keepLines/>
        <w:numPr>
          <w:ilvl w:val="0"/>
          <w:numId w:val="108"/>
        </w:numPr>
        <w:jc w:val="both"/>
        <w:rPr>
          <w:rFonts w:cstheme="minorHAnsi"/>
          <w:color w:val="17365D" w:themeColor="text2" w:themeShade="BF"/>
          <w:sz w:val="24"/>
          <w:szCs w:val="24"/>
        </w:rPr>
      </w:pPr>
      <w:r w:rsidRPr="00776EF6">
        <w:rPr>
          <w:rFonts w:cstheme="minorHAnsi"/>
          <w:color w:val="17365D" w:themeColor="text2" w:themeShade="BF"/>
          <w:sz w:val="24"/>
          <w:szCs w:val="24"/>
        </w:rPr>
        <w:t>The Accounts Department will process the financial management and insurance of fixed assets, ensuring that the data are up to date.</w:t>
      </w:r>
    </w:p>
    <w:p w:rsidR="00A16D80" w:rsidRPr="00776EF6" w:rsidRDefault="00A16D80" w:rsidP="00240DFC">
      <w:pPr>
        <w:pStyle w:val="ListParagraph"/>
        <w:keepLines/>
        <w:numPr>
          <w:ilvl w:val="0"/>
          <w:numId w:val="10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New assets </w:t>
      </w:r>
      <w:proofErr w:type="gramStart"/>
      <w:r w:rsidRPr="00776EF6">
        <w:rPr>
          <w:rFonts w:cstheme="minorHAnsi"/>
          <w:color w:val="17365D" w:themeColor="text2" w:themeShade="BF"/>
          <w:sz w:val="24"/>
          <w:szCs w:val="24"/>
        </w:rPr>
        <w:t>will be recorded</w:t>
      </w:r>
      <w:proofErr w:type="gramEnd"/>
      <w:r w:rsidRPr="00776EF6">
        <w:rPr>
          <w:rFonts w:cstheme="minorHAnsi"/>
          <w:color w:val="17365D" w:themeColor="text2" w:themeShade="BF"/>
          <w:sz w:val="24"/>
          <w:szCs w:val="24"/>
        </w:rPr>
        <w:t xml:space="preserve"> on receipt and assets authorized for disposal by the Principal will be deleted from the register.</w:t>
      </w:r>
    </w:p>
    <w:p w:rsidR="00A16D80" w:rsidRPr="00776EF6" w:rsidRDefault="00A16D80" w:rsidP="00240DFC">
      <w:pPr>
        <w:pStyle w:val="ListParagraph"/>
        <w:keepLines/>
        <w:numPr>
          <w:ilvl w:val="0"/>
          <w:numId w:val="108"/>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Fixed Assets Register should bear the following details:</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Description of asset</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Identification marks and numbers</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Date of purchase/acquisition</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Historical cost</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Location within the institution </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Dates and amount of re-valuations, if any</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Depreciation record</w:t>
      </w:r>
    </w:p>
    <w:p w:rsidR="00A16D80" w:rsidRPr="00776EF6" w:rsidRDefault="00A16D80" w:rsidP="00240DFC">
      <w:pPr>
        <w:pStyle w:val="ListParagraph"/>
        <w:keepLines/>
        <w:numPr>
          <w:ilvl w:val="0"/>
          <w:numId w:val="109"/>
        </w:numPr>
        <w:jc w:val="both"/>
        <w:rPr>
          <w:rFonts w:cstheme="minorHAnsi"/>
          <w:color w:val="17365D" w:themeColor="text2" w:themeShade="BF"/>
          <w:sz w:val="24"/>
          <w:szCs w:val="24"/>
        </w:rPr>
      </w:pPr>
      <w:r w:rsidRPr="00776EF6">
        <w:rPr>
          <w:rFonts w:cstheme="minorHAnsi"/>
          <w:color w:val="17365D" w:themeColor="text2" w:themeShade="BF"/>
          <w:sz w:val="24"/>
          <w:szCs w:val="24"/>
        </w:rPr>
        <w:t>Write-off record.</w:t>
      </w:r>
    </w:p>
    <w:p w:rsidR="00A16D80" w:rsidRPr="00776EF6" w:rsidRDefault="00A16D80" w:rsidP="00240DFC">
      <w:pPr>
        <w:pStyle w:val="ListParagraph"/>
        <w:keepLines/>
        <w:numPr>
          <w:ilvl w:val="0"/>
          <w:numId w:val="11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 inventory check of Fixed Assets </w:t>
      </w:r>
      <w:proofErr w:type="gramStart"/>
      <w:r w:rsidRPr="00776EF6">
        <w:rPr>
          <w:rFonts w:cstheme="minorHAnsi"/>
          <w:color w:val="17365D" w:themeColor="text2" w:themeShade="BF"/>
          <w:sz w:val="24"/>
          <w:szCs w:val="24"/>
        </w:rPr>
        <w:t>must be conducted once a year and reconciled with the Fixed Assets Register by the Chief Finance Officer</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1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Fixed Asset items </w:t>
      </w:r>
      <w:proofErr w:type="gramStart"/>
      <w:r w:rsidRPr="00776EF6">
        <w:rPr>
          <w:rFonts w:cstheme="minorHAnsi"/>
          <w:color w:val="17365D" w:themeColor="text2" w:themeShade="BF"/>
          <w:sz w:val="24"/>
          <w:szCs w:val="24"/>
        </w:rPr>
        <w:t>are purchased</w:t>
      </w:r>
      <w:proofErr w:type="gramEnd"/>
      <w:r w:rsidRPr="00776EF6">
        <w:rPr>
          <w:rFonts w:cstheme="minorHAnsi"/>
          <w:color w:val="17365D" w:themeColor="text2" w:themeShade="BF"/>
          <w:sz w:val="24"/>
          <w:szCs w:val="24"/>
        </w:rPr>
        <w:t xml:space="preserve"> within the authority of the Principal and must be budgeted. Upon payment for new fixed assets items, the Chief Finance Officer will make an entry in the </w:t>
      </w:r>
      <w:proofErr w:type="gramStart"/>
      <w:r w:rsidRPr="00776EF6">
        <w:rPr>
          <w:rFonts w:cstheme="minorHAnsi"/>
          <w:color w:val="17365D" w:themeColor="text2" w:themeShade="BF"/>
          <w:sz w:val="24"/>
          <w:szCs w:val="24"/>
        </w:rPr>
        <w:t>data base</w:t>
      </w:r>
      <w:proofErr w:type="gramEnd"/>
      <w:r w:rsidRPr="00776EF6">
        <w:rPr>
          <w:rFonts w:cstheme="minorHAnsi"/>
          <w:color w:val="17365D" w:themeColor="text2" w:themeShade="BF"/>
          <w:sz w:val="24"/>
          <w:szCs w:val="24"/>
        </w:rPr>
        <w:t xml:space="preserve"> and update the insurance schedule.</w:t>
      </w:r>
    </w:p>
    <w:p w:rsidR="00A16D80" w:rsidRPr="00776EF6" w:rsidRDefault="00A16D80" w:rsidP="00240DFC">
      <w:pPr>
        <w:pStyle w:val="ListParagraph"/>
        <w:keepLines/>
        <w:numPr>
          <w:ilvl w:val="0"/>
          <w:numId w:val="11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No asset should be disposed </w:t>
      </w:r>
      <w:proofErr w:type="spellStart"/>
      <w:r w:rsidR="00CD6E95" w:rsidRPr="00776EF6">
        <w:rPr>
          <w:rFonts w:cstheme="minorHAnsi"/>
          <w:color w:val="17365D" w:themeColor="text2" w:themeShade="BF"/>
          <w:sz w:val="24"/>
          <w:szCs w:val="24"/>
        </w:rPr>
        <w:t>off</w:t>
      </w:r>
      <w:proofErr w:type="spellEnd"/>
      <w:r w:rsidRPr="00776EF6">
        <w:rPr>
          <w:rFonts w:cstheme="minorHAnsi"/>
          <w:color w:val="17365D" w:themeColor="text2" w:themeShade="BF"/>
          <w:sz w:val="24"/>
          <w:szCs w:val="24"/>
        </w:rPr>
        <w:t xml:space="preserve"> without prior permission from the Principal. If authority is granted, the </w:t>
      </w:r>
      <w:proofErr w:type="gramStart"/>
      <w:r w:rsidRPr="00776EF6">
        <w:rPr>
          <w:rFonts w:cstheme="minorHAnsi"/>
          <w:color w:val="17365D" w:themeColor="text2" w:themeShade="BF"/>
          <w:sz w:val="24"/>
          <w:szCs w:val="24"/>
        </w:rPr>
        <w:t>sale will be carried out by the Chief Financial Officer</w:t>
      </w:r>
      <w:proofErr w:type="gramEnd"/>
      <w:r w:rsidRPr="00776EF6">
        <w:rPr>
          <w:rFonts w:cstheme="minorHAnsi"/>
          <w:color w:val="17365D" w:themeColor="text2" w:themeShade="BF"/>
          <w:sz w:val="24"/>
          <w:szCs w:val="24"/>
        </w:rPr>
        <w:t xml:space="preserve">. The cash collected </w:t>
      </w:r>
      <w:proofErr w:type="gramStart"/>
      <w:r w:rsidRPr="00776EF6">
        <w:rPr>
          <w:rFonts w:cstheme="minorHAnsi"/>
          <w:color w:val="17365D" w:themeColor="text2" w:themeShade="BF"/>
          <w:sz w:val="24"/>
          <w:szCs w:val="24"/>
        </w:rPr>
        <w:t>must be separately identified</w:t>
      </w:r>
      <w:proofErr w:type="gramEnd"/>
      <w:r w:rsidRPr="00776EF6">
        <w:rPr>
          <w:rFonts w:cstheme="minorHAnsi"/>
          <w:color w:val="17365D" w:themeColor="text2" w:themeShade="BF"/>
          <w:sz w:val="24"/>
          <w:szCs w:val="24"/>
        </w:rPr>
        <w:t xml:space="preserve"> in the books of accounts.</w:t>
      </w:r>
    </w:p>
    <w:p w:rsidR="00A16D80" w:rsidRPr="00776EF6" w:rsidRDefault="00A16D80" w:rsidP="00240DFC">
      <w:pPr>
        <w:pStyle w:val="ListParagraph"/>
        <w:keepLines/>
        <w:numPr>
          <w:ilvl w:val="0"/>
          <w:numId w:val="11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Prior approval should be obtained when disposing of </w:t>
      </w:r>
      <w:proofErr w:type="gramStart"/>
      <w:r w:rsidRPr="00776EF6">
        <w:rPr>
          <w:rFonts w:cstheme="minorHAnsi"/>
          <w:color w:val="17365D" w:themeColor="text2" w:themeShade="BF"/>
          <w:sz w:val="24"/>
          <w:szCs w:val="24"/>
        </w:rPr>
        <w:t>assets which</w:t>
      </w:r>
      <w:proofErr w:type="gramEnd"/>
      <w:r w:rsidRPr="00776EF6">
        <w:rPr>
          <w:rFonts w:cstheme="minorHAnsi"/>
          <w:color w:val="17365D" w:themeColor="text2" w:themeShade="BF"/>
          <w:sz w:val="24"/>
          <w:szCs w:val="24"/>
        </w:rPr>
        <w:t xml:space="preserve"> have been damaged beyond repair, for example desks and chairs. The record of disposal </w:t>
      </w:r>
      <w:proofErr w:type="gramStart"/>
      <w:r w:rsidRPr="00776EF6">
        <w:rPr>
          <w:rFonts w:cstheme="minorHAnsi"/>
          <w:color w:val="17365D" w:themeColor="text2" w:themeShade="BF"/>
          <w:sz w:val="24"/>
          <w:szCs w:val="24"/>
        </w:rPr>
        <w:t>shall be made</w:t>
      </w:r>
      <w:proofErr w:type="gramEnd"/>
      <w:r w:rsidRPr="00776EF6">
        <w:rPr>
          <w:rFonts w:cstheme="minorHAnsi"/>
          <w:color w:val="17365D" w:themeColor="text2" w:themeShade="BF"/>
          <w:sz w:val="24"/>
          <w:szCs w:val="24"/>
        </w:rPr>
        <w:t xml:space="preserve"> and the insurance schedule amended.</w:t>
      </w:r>
    </w:p>
    <w:p w:rsidR="00A16D80" w:rsidRPr="00776EF6" w:rsidRDefault="00A16D80" w:rsidP="00240DFC">
      <w:pPr>
        <w:pStyle w:val="ListParagraph"/>
        <w:keepLines/>
        <w:numPr>
          <w:ilvl w:val="0"/>
          <w:numId w:val="110"/>
        </w:numPr>
        <w:jc w:val="both"/>
        <w:rPr>
          <w:rFonts w:cstheme="minorHAnsi"/>
          <w:color w:val="17365D" w:themeColor="text2" w:themeShade="BF"/>
          <w:sz w:val="24"/>
          <w:szCs w:val="24"/>
        </w:rPr>
      </w:pPr>
      <w:r w:rsidRPr="00776EF6">
        <w:rPr>
          <w:rFonts w:cstheme="minorHAnsi"/>
          <w:color w:val="17365D" w:themeColor="text2" w:themeShade="BF"/>
          <w:sz w:val="24"/>
          <w:szCs w:val="24"/>
        </w:rPr>
        <w:t>All documents of titles including motor vehicle logbooks must be in the safe custody of the Chief Financial Officer.</w:t>
      </w:r>
    </w:p>
    <w:p w:rsidR="00A16D80" w:rsidRPr="00776EF6" w:rsidRDefault="00A16D80" w:rsidP="00240DFC">
      <w:pPr>
        <w:pStyle w:val="ListParagraph"/>
        <w:keepLines/>
        <w:numPr>
          <w:ilvl w:val="0"/>
          <w:numId w:val="11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If the School accepts a donation of fixed </w:t>
      </w:r>
      <w:proofErr w:type="gramStart"/>
      <w:r w:rsidRPr="00776EF6">
        <w:rPr>
          <w:rFonts w:cstheme="minorHAnsi"/>
          <w:color w:val="17365D" w:themeColor="text2" w:themeShade="BF"/>
          <w:sz w:val="24"/>
          <w:szCs w:val="24"/>
        </w:rPr>
        <w:t>assets which</w:t>
      </w:r>
      <w:proofErr w:type="gramEnd"/>
      <w:r w:rsidRPr="00776EF6">
        <w:rPr>
          <w:rFonts w:cstheme="minorHAnsi"/>
          <w:color w:val="17365D" w:themeColor="text2" w:themeShade="BF"/>
          <w:sz w:val="24"/>
          <w:szCs w:val="24"/>
        </w:rPr>
        <w:t xml:space="preserve"> have not been provided for in the annual budget, the Chief Finance Officer must be informed and will enter the details in accounting records.</w:t>
      </w:r>
    </w:p>
    <w:p w:rsidR="00A16D80" w:rsidRPr="00776EF6" w:rsidRDefault="008C3D7F" w:rsidP="006724DB">
      <w:pPr>
        <w:pStyle w:val="Heading2"/>
        <w:rPr>
          <w:rFonts w:asciiTheme="minorHAnsi" w:hAnsiTheme="minorHAnsi" w:cstheme="minorHAnsi"/>
          <w:color w:val="17365D" w:themeColor="text2" w:themeShade="BF"/>
        </w:rPr>
      </w:pPr>
      <w:bookmarkStart w:id="203" w:name="_Toc329185106"/>
      <w:bookmarkStart w:id="204" w:name="_Toc329186081"/>
      <w:r>
        <w:rPr>
          <w:rFonts w:asciiTheme="minorHAnsi" w:hAnsiTheme="minorHAnsi" w:cstheme="minorHAnsi"/>
          <w:color w:val="17365D" w:themeColor="text2" w:themeShade="BF"/>
          <w:sz w:val="24"/>
          <w:szCs w:val="24"/>
        </w:rPr>
        <w:lastRenderedPageBreak/>
        <w:t>13.1.9</w:t>
      </w:r>
      <w:r w:rsidR="006724DB" w:rsidRPr="00776EF6">
        <w:rPr>
          <w:rFonts w:asciiTheme="minorHAnsi" w:hAnsiTheme="minorHAnsi" w:cstheme="minorHAnsi"/>
          <w:color w:val="17365D" w:themeColor="text2" w:themeShade="BF"/>
        </w:rPr>
        <w:t xml:space="preserve">. </w:t>
      </w:r>
      <w:r w:rsidR="006724DB" w:rsidRPr="00921D96">
        <w:rPr>
          <w:rFonts w:asciiTheme="minorHAnsi" w:hAnsiTheme="minorHAnsi" w:cstheme="minorHAnsi"/>
          <w:color w:val="E36C0A" w:themeColor="accent6" w:themeShade="BF"/>
        </w:rPr>
        <w:t>Protection</w:t>
      </w:r>
      <w:r w:rsidR="00A16D80" w:rsidRPr="00921D96">
        <w:rPr>
          <w:rFonts w:asciiTheme="minorHAnsi" w:hAnsiTheme="minorHAnsi" w:cstheme="minorHAnsi"/>
          <w:color w:val="E36C0A" w:themeColor="accent6" w:themeShade="BF"/>
        </w:rPr>
        <w:t xml:space="preserve"> against Fraud</w:t>
      </w:r>
      <w:bookmarkEnd w:id="203"/>
      <w:bookmarkEnd w:id="204"/>
      <w:r w:rsidR="00A16D80" w:rsidRPr="00921D96">
        <w:rPr>
          <w:rFonts w:asciiTheme="minorHAnsi" w:hAnsiTheme="minorHAnsi" w:cstheme="minorHAnsi"/>
          <w:color w:val="E36C0A" w:themeColor="accent6" w:themeShade="BF"/>
        </w:rPr>
        <w:t xml:space="preserve"> </w:t>
      </w:r>
    </w:p>
    <w:p w:rsidR="00A16D80" w:rsidRPr="00776EF6" w:rsidRDefault="00A16D80" w:rsidP="00240DFC">
      <w:pPr>
        <w:pStyle w:val="ListParagraph"/>
        <w:keepLines/>
        <w:numPr>
          <w:ilvl w:val="0"/>
          <w:numId w:val="111"/>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Staff </w:t>
      </w:r>
      <w:proofErr w:type="gramStart"/>
      <w:r w:rsidRPr="00776EF6">
        <w:rPr>
          <w:rFonts w:cstheme="minorHAnsi"/>
          <w:color w:val="17365D" w:themeColor="text2" w:themeShade="BF"/>
          <w:sz w:val="24"/>
          <w:szCs w:val="24"/>
        </w:rPr>
        <w:t>mus</w:t>
      </w:r>
      <w:r w:rsidR="00FD4040">
        <w:rPr>
          <w:rFonts w:cstheme="minorHAnsi"/>
          <w:color w:val="17365D" w:themeColor="text2" w:themeShade="BF"/>
          <w:sz w:val="24"/>
          <w:szCs w:val="24"/>
        </w:rPr>
        <w:t>t be made</w:t>
      </w:r>
      <w:proofErr w:type="gramEnd"/>
      <w:r w:rsidR="00FD4040">
        <w:rPr>
          <w:rFonts w:cstheme="minorHAnsi"/>
          <w:color w:val="17365D" w:themeColor="text2" w:themeShade="BF"/>
          <w:sz w:val="24"/>
          <w:szCs w:val="24"/>
        </w:rPr>
        <w:t xml:space="preserve"> clearly aware that VISU</w:t>
      </w:r>
      <w:r w:rsidRPr="00776EF6">
        <w:rPr>
          <w:rFonts w:cstheme="minorHAnsi"/>
          <w:color w:val="17365D" w:themeColor="text2" w:themeShade="BF"/>
          <w:sz w:val="24"/>
          <w:szCs w:val="24"/>
        </w:rPr>
        <w:t xml:space="preserve"> will not tolerate instances of fraud, great or small. The SMT will take the lead in this.</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All staff must be strongly and regularly reminded by the Principal and Chief Financial Officer of the need for trust, honesty and reliability in following laid down procedures</w:t>
      </w:r>
      <w:proofErr w:type="gramEnd"/>
      <w:r w:rsidRPr="00776EF6">
        <w:rPr>
          <w:rFonts w:cstheme="minorHAnsi"/>
          <w:color w:val="17365D" w:themeColor="text2" w:themeShade="BF"/>
          <w:sz w:val="24"/>
          <w:szCs w:val="24"/>
        </w:rPr>
        <w:t>.</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Initial responsibility for fraud detection lies with the Chief Finance Officer, who must rain staff how to detect cases of financial fraud. </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Upon suspicion for major fraud, the Chief Finance Officer must inform the Principal and Finance and Administration </w:t>
      </w:r>
      <w:proofErr w:type="gramStart"/>
      <w:r w:rsidRPr="00776EF6">
        <w:rPr>
          <w:rFonts w:cstheme="minorHAnsi"/>
          <w:color w:val="17365D" w:themeColor="text2" w:themeShade="BF"/>
          <w:sz w:val="24"/>
          <w:szCs w:val="24"/>
        </w:rPr>
        <w:t>chairman</w:t>
      </w:r>
      <w:proofErr w:type="gramEnd"/>
      <w:r w:rsidRPr="00776EF6">
        <w:rPr>
          <w:rFonts w:cstheme="minorHAnsi"/>
          <w:color w:val="17365D" w:themeColor="text2" w:themeShade="BF"/>
          <w:sz w:val="24"/>
          <w:szCs w:val="24"/>
        </w:rPr>
        <w:t xml:space="preserve"> who will call in the school auditors to carry out an investigation. The auditors will work with the highest available TIS authority whose integrity is above suspicion in the case.</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Should suspicion of fraud fall upon the Chief Finance Officer, the case must be handled</w:t>
      </w:r>
      <w:proofErr w:type="gramEnd"/>
      <w:r w:rsidRPr="00776EF6">
        <w:rPr>
          <w:rFonts w:cstheme="minorHAnsi"/>
          <w:color w:val="17365D" w:themeColor="text2" w:themeShade="BF"/>
          <w:sz w:val="24"/>
          <w:szCs w:val="24"/>
        </w:rPr>
        <w:t xml:space="preserve"> along the same lines as above but by the Principal and Finance and Administration Committee.</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r w:rsidRPr="00776EF6">
        <w:rPr>
          <w:rFonts w:cstheme="minorHAnsi"/>
          <w:color w:val="17365D" w:themeColor="text2" w:themeShade="BF"/>
          <w:sz w:val="24"/>
          <w:szCs w:val="24"/>
        </w:rPr>
        <w:t>No Directors, Senior Officer, teacher or other employee nor any part</w:t>
      </w:r>
      <w:r w:rsidR="00FD4040">
        <w:rPr>
          <w:rFonts w:cstheme="minorHAnsi"/>
          <w:color w:val="17365D" w:themeColor="text2" w:themeShade="BF"/>
          <w:sz w:val="24"/>
          <w:szCs w:val="24"/>
        </w:rPr>
        <w:t>icipant in the activities of VISU</w:t>
      </w:r>
      <w:r w:rsidRPr="00776EF6">
        <w:rPr>
          <w:rFonts w:cstheme="minorHAnsi"/>
          <w:color w:val="17365D" w:themeColor="text2" w:themeShade="BF"/>
          <w:sz w:val="24"/>
          <w:szCs w:val="24"/>
        </w:rPr>
        <w:t xml:space="preserve"> is immune to investigation in matters of fraud.</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staff members </w:t>
      </w:r>
      <w:proofErr w:type="gramStart"/>
      <w:r w:rsidRPr="00776EF6">
        <w:rPr>
          <w:rFonts w:cstheme="minorHAnsi"/>
          <w:color w:val="17365D" w:themeColor="text2" w:themeShade="BF"/>
          <w:sz w:val="24"/>
          <w:szCs w:val="24"/>
        </w:rPr>
        <w:t>must be made</w:t>
      </w:r>
      <w:proofErr w:type="gramEnd"/>
      <w:r w:rsidRPr="00776EF6">
        <w:rPr>
          <w:rFonts w:cstheme="minorHAnsi"/>
          <w:color w:val="17365D" w:themeColor="text2" w:themeShade="BF"/>
          <w:sz w:val="24"/>
          <w:szCs w:val="24"/>
        </w:rPr>
        <w:t xml:space="preserve"> clearly aware that fraud can damage the school’s reputation, aims and intentions and thereby threaten their jobs.</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Employees </w:t>
      </w:r>
      <w:proofErr w:type="gramStart"/>
      <w:r w:rsidRPr="00776EF6">
        <w:rPr>
          <w:rFonts w:cstheme="minorHAnsi"/>
          <w:color w:val="17365D" w:themeColor="text2" w:themeShade="BF"/>
          <w:sz w:val="24"/>
          <w:szCs w:val="24"/>
        </w:rPr>
        <w:t>must be made</w:t>
      </w:r>
      <w:proofErr w:type="gramEnd"/>
      <w:r w:rsidRPr="00776EF6">
        <w:rPr>
          <w:rFonts w:cstheme="minorHAnsi"/>
          <w:color w:val="17365D" w:themeColor="text2" w:themeShade="BF"/>
          <w:sz w:val="24"/>
          <w:szCs w:val="24"/>
        </w:rPr>
        <w:t xml:space="preserve"> clearly aware that they can, without fear of reprisal, report cases of fraud or suspicion on fraud.</w:t>
      </w:r>
    </w:p>
    <w:p w:rsidR="00A16D80" w:rsidRPr="00776EF6" w:rsidRDefault="00A16D80" w:rsidP="00240DFC">
      <w:pPr>
        <w:pStyle w:val="ListParagraph"/>
        <w:keepLines/>
        <w:numPr>
          <w:ilvl w:val="0"/>
          <w:numId w:val="111"/>
        </w:numPr>
        <w:jc w:val="both"/>
        <w:rPr>
          <w:rFonts w:cstheme="minorHAnsi"/>
          <w:color w:val="17365D" w:themeColor="text2" w:themeShade="BF"/>
          <w:sz w:val="24"/>
          <w:szCs w:val="24"/>
        </w:rPr>
      </w:pPr>
      <w:r w:rsidRPr="00776EF6">
        <w:rPr>
          <w:rFonts w:cstheme="minorHAnsi"/>
          <w:color w:val="17365D" w:themeColor="text2" w:themeShade="BF"/>
          <w:sz w:val="24"/>
          <w:szCs w:val="24"/>
        </w:rPr>
        <w:t>All members of the institution must be made aware that the following constitute fraudulent actions and behavior which must be reported: -</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Any dishonest act to gain money or favor</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Forgery or alteration of documents</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Misapplication of funds or assets</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Inaccurate or improper recording of financial transactions.</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Abuse or unfair advantage of insider knowledge</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Destruction or removal of records or assets</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Unauthori</w:t>
      </w:r>
      <w:r w:rsidR="00FD4040">
        <w:rPr>
          <w:rFonts w:cstheme="minorHAnsi"/>
          <w:color w:val="17365D" w:themeColor="text2" w:themeShade="BF"/>
          <w:sz w:val="24"/>
          <w:szCs w:val="24"/>
        </w:rPr>
        <w:t>zed or unpaid private use of VISU</w:t>
      </w:r>
      <w:r w:rsidRPr="00776EF6">
        <w:rPr>
          <w:rFonts w:cstheme="minorHAnsi"/>
          <w:color w:val="17365D" w:themeColor="text2" w:themeShade="BF"/>
          <w:sz w:val="24"/>
          <w:szCs w:val="24"/>
        </w:rPr>
        <w:t xml:space="preserve"> facilities</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Making false claims for benefits</w:t>
      </w:r>
    </w:p>
    <w:p w:rsidR="00A16D80" w:rsidRPr="00776EF6" w:rsidRDefault="00FD4040" w:rsidP="00240DFC">
      <w:pPr>
        <w:pStyle w:val="ListParagraph"/>
        <w:keepLines/>
        <w:numPr>
          <w:ilvl w:val="0"/>
          <w:numId w:val="112"/>
        </w:numPr>
        <w:jc w:val="both"/>
        <w:rPr>
          <w:rFonts w:cstheme="minorHAnsi"/>
          <w:color w:val="17365D" w:themeColor="text2" w:themeShade="BF"/>
          <w:sz w:val="24"/>
          <w:szCs w:val="24"/>
        </w:rPr>
      </w:pPr>
      <w:r>
        <w:rPr>
          <w:rFonts w:cstheme="minorHAnsi"/>
          <w:color w:val="17365D" w:themeColor="text2" w:themeShade="BF"/>
          <w:sz w:val="24"/>
          <w:szCs w:val="24"/>
        </w:rPr>
        <w:t>Deliberately ignoring VISU</w:t>
      </w:r>
      <w:r w:rsidR="00A16D80" w:rsidRPr="00776EF6">
        <w:rPr>
          <w:rFonts w:cstheme="minorHAnsi"/>
          <w:color w:val="17365D" w:themeColor="text2" w:themeShade="BF"/>
          <w:sz w:val="24"/>
          <w:szCs w:val="24"/>
        </w:rPr>
        <w:t xml:space="preserve"> financial procedures to gain profit</w:t>
      </w:r>
    </w:p>
    <w:p w:rsidR="00A16D80" w:rsidRPr="00776EF6" w:rsidRDefault="00A16D80" w:rsidP="00240DFC">
      <w:pPr>
        <w:pStyle w:val="ListParagraph"/>
        <w:keepLines/>
        <w:numPr>
          <w:ilvl w:val="0"/>
          <w:numId w:val="11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Collusion with </w:t>
      </w:r>
      <w:r w:rsidR="00FD4040">
        <w:rPr>
          <w:rFonts w:cstheme="minorHAnsi"/>
          <w:color w:val="17365D" w:themeColor="text2" w:themeShade="BF"/>
          <w:sz w:val="24"/>
          <w:szCs w:val="24"/>
        </w:rPr>
        <w:t>others, inside or outside of VISU</w:t>
      </w:r>
      <w:r w:rsidRPr="00776EF6">
        <w:rPr>
          <w:rFonts w:cstheme="minorHAnsi"/>
          <w:color w:val="17365D" w:themeColor="text2" w:themeShade="BF"/>
          <w:sz w:val="24"/>
          <w:szCs w:val="24"/>
        </w:rPr>
        <w:t xml:space="preserve"> to divert funds</w:t>
      </w:r>
    </w:p>
    <w:p w:rsidR="00A16D80" w:rsidRPr="00776EF6" w:rsidRDefault="00A16D80" w:rsidP="00240DFC">
      <w:pPr>
        <w:pStyle w:val="ListParagraph"/>
        <w:keepLines/>
        <w:numPr>
          <w:ilvl w:val="0"/>
          <w:numId w:val="11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Principal will advise staff annually of their obligation to report cases of fraud to their immediate supervisors, where the staff is unable to report to the supervisor, the report </w:t>
      </w:r>
      <w:proofErr w:type="gramStart"/>
      <w:r w:rsidRPr="00776EF6">
        <w:rPr>
          <w:rFonts w:cstheme="minorHAnsi"/>
          <w:color w:val="17365D" w:themeColor="text2" w:themeShade="BF"/>
          <w:sz w:val="24"/>
          <w:szCs w:val="24"/>
        </w:rPr>
        <w:t>should be made</w:t>
      </w:r>
      <w:proofErr w:type="gramEnd"/>
      <w:r w:rsidRPr="00776EF6">
        <w:rPr>
          <w:rFonts w:cstheme="minorHAnsi"/>
          <w:color w:val="17365D" w:themeColor="text2" w:themeShade="BF"/>
          <w:sz w:val="24"/>
          <w:szCs w:val="24"/>
        </w:rPr>
        <w:t xml:space="preserve"> to the Principal or HR.</w:t>
      </w:r>
    </w:p>
    <w:p w:rsidR="00A16D80" w:rsidRPr="00776EF6" w:rsidRDefault="00A16D80" w:rsidP="00240DFC">
      <w:pPr>
        <w:pStyle w:val="ListParagraph"/>
        <w:keepLines/>
        <w:numPr>
          <w:ilvl w:val="0"/>
          <w:numId w:val="113"/>
        </w:numPr>
        <w:jc w:val="both"/>
        <w:rPr>
          <w:rFonts w:cstheme="minorHAnsi"/>
          <w:color w:val="17365D" w:themeColor="text2" w:themeShade="BF"/>
          <w:sz w:val="24"/>
          <w:szCs w:val="24"/>
        </w:rPr>
      </w:pPr>
      <w:r w:rsidRPr="00776EF6">
        <w:rPr>
          <w:rFonts w:cstheme="minorHAnsi"/>
          <w:color w:val="17365D" w:themeColor="text2" w:themeShade="BF"/>
          <w:sz w:val="24"/>
          <w:szCs w:val="24"/>
        </w:rPr>
        <w:t>Any individual who suspects fraud must make a report through the official channels and not attempt any investigation on his/he own account.</w:t>
      </w:r>
    </w:p>
    <w:p w:rsidR="00A16D80" w:rsidRPr="00776EF6" w:rsidRDefault="00A16D80" w:rsidP="00240DFC">
      <w:pPr>
        <w:pStyle w:val="ListParagraph"/>
        <w:keepLines/>
        <w:numPr>
          <w:ilvl w:val="0"/>
          <w:numId w:val="113"/>
        </w:numPr>
        <w:jc w:val="both"/>
        <w:rPr>
          <w:rFonts w:cstheme="minorHAnsi"/>
          <w:color w:val="17365D" w:themeColor="text2" w:themeShade="BF"/>
          <w:sz w:val="24"/>
          <w:szCs w:val="24"/>
        </w:rPr>
      </w:pPr>
      <w:r w:rsidRPr="00776EF6">
        <w:rPr>
          <w:rFonts w:cstheme="minorHAnsi"/>
          <w:color w:val="17365D" w:themeColor="text2" w:themeShade="BF"/>
          <w:sz w:val="24"/>
          <w:szCs w:val="24"/>
        </w:rPr>
        <w:t>The investigators must be guaranteed the following: -</w:t>
      </w:r>
    </w:p>
    <w:p w:rsidR="00A16D80" w:rsidRPr="00776EF6" w:rsidRDefault="00A16D80" w:rsidP="00240DFC">
      <w:pPr>
        <w:pStyle w:val="ListParagraph"/>
        <w:keepLines/>
        <w:numPr>
          <w:ilvl w:val="0"/>
          <w:numId w:val="114"/>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To interview whomsoever they choose to question in strict confidence.</w:t>
      </w:r>
    </w:p>
    <w:p w:rsidR="00A16D80" w:rsidRPr="00776EF6" w:rsidRDefault="00A16D80" w:rsidP="00240DFC">
      <w:pPr>
        <w:pStyle w:val="ListParagraph"/>
        <w:keepLines/>
        <w:numPr>
          <w:ilvl w:val="0"/>
          <w:numId w:val="114"/>
        </w:numPr>
        <w:jc w:val="both"/>
        <w:rPr>
          <w:rFonts w:cstheme="minorHAnsi"/>
          <w:color w:val="17365D" w:themeColor="text2" w:themeShade="BF"/>
          <w:sz w:val="24"/>
          <w:szCs w:val="24"/>
        </w:rPr>
      </w:pPr>
      <w:r w:rsidRPr="00776EF6">
        <w:rPr>
          <w:rFonts w:cstheme="minorHAnsi"/>
          <w:color w:val="17365D" w:themeColor="text2" w:themeShade="BF"/>
          <w:sz w:val="24"/>
          <w:szCs w:val="24"/>
        </w:rPr>
        <w:t>To take control of and examine all relevant records and data.</w:t>
      </w:r>
    </w:p>
    <w:p w:rsidR="00A16D80" w:rsidRPr="00776EF6" w:rsidRDefault="00A16D80" w:rsidP="00240DFC">
      <w:pPr>
        <w:pStyle w:val="ListParagraph"/>
        <w:keepLines/>
        <w:numPr>
          <w:ilvl w:val="0"/>
          <w:numId w:val="114"/>
        </w:numPr>
        <w:jc w:val="both"/>
        <w:rPr>
          <w:rFonts w:cstheme="minorHAnsi"/>
          <w:color w:val="17365D" w:themeColor="text2" w:themeShade="BF"/>
          <w:sz w:val="24"/>
          <w:szCs w:val="24"/>
        </w:rPr>
      </w:pPr>
      <w:r w:rsidRPr="00776EF6">
        <w:rPr>
          <w:rFonts w:cstheme="minorHAnsi"/>
          <w:color w:val="17365D" w:themeColor="text2" w:themeShade="BF"/>
          <w:sz w:val="24"/>
          <w:szCs w:val="24"/>
        </w:rPr>
        <w:t>To operate free of any pressure or influence, intended or otherwise from Directors, Management, employee or any other party such as unsolicited statements or points of view, speculative submissions or any material at all other than factual accounts as requested and required by the investigators.</w:t>
      </w:r>
    </w:p>
    <w:p w:rsidR="00A16D80" w:rsidRPr="00776EF6" w:rsidRDefault="00A16D80" w:rsidP="00240DFC">
      <w:pPr>
        <w:pStyle w:val="ListParagraph"/>
        <w:keepLines/>
        <w:numPr>
          <w:ilvl w:val="0"/>
          <w:numId w:val="114"/>
        </w:numPr>
        <w:jc w:val="both"/>
        <w:rPr>
          <w:rFonts w:cstheme="minorHAnsi"/>
          <w:color w:val="17365D" w:themeColor="text2" w:themeShade="BF"/>
          <w:sz w:val="24"/>
          <w:szCs w:val="24"/>
        </w:rPr>
      </w:pPr>
      <w:r w:rsidRPr="00776EF6">
        <w:rPr>
          <w:rFonts w:cstheme="minorHAnsi"/>
          <w:color w:val="17365D" w:themeColor="text2" w:themeShade="BF"/>
          <w:sz w:val="24"/>
          <w:szCs w:val="24"/>
        </w:rPr>
        <w:t>To enjoy confidentiality in respect of their proceeding and findings, and the right to make only such disclosures as circumstances require.</w:t>
      </w:r>
    </w:p>
    <w:p w:rsidR="005E529F" w:rsidRPr="003C68C0" w:rsidRDefault="00A16D80" w:rsidP="00921D96">
      <w:pPr>
        <w:pStyle w:val="ListParagraph"/>
        <w:keepLines/>
        <w:numPr>
          <w:ilvl w:val="0"/>
          <w:numId w:val="11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investigators’ recommendations to terminate employees </w:t>
      </w:r>
      <w:proofErr w:type="gramStart"/>
      <w:r w:rsidRPr="00776EF6">
        <w:rPr>
          <w:rFonts w:cstheme="minorHAnsi"/>
          <w:color w:val="17365D" w:themeColor="text2" w:themeShade="BF"/>
          <w:sz w:val="24"/>
          <w:szCs w:val="24"/>
        </w:rPr>
        <w:t>must be reviewed</w:t>
      </w:r>
      <w:proofErr w:type="gramEnd"/>
      <w:r w:rsidRPr="00776EF6">
        <w:rPr>
          <w:rFonts w:cstheme="minorHAnsi"/>
          <w:color w:val="17365D" w:themeColor="text2" w:themeShade="BF"/>
          <w:sz w:val="24"/>
          <w:szCs w:val="24"/>
        </w:rPr>
        <w:t xml:space="preserve"> by legal advisors and by the Management.</w:t>
      </w:r>
      <w:bookmarkStart w:id="205" w:name="_Toc329185068"/>
      <w:bookmarkStart w:id="206" w:name="_Toc329186043"/>
      <w:r w:rsidR="008F17A0" w:rsidRPr="003C68C0">
        <w:rPr>
          <w:rFonts w:cstheme="minorHAnsi"/>
          <w:color w:val="17365D" w:themeColor="text2" w:themeShade="BF"/>
        </w:rPr>
        <w:tab/>
      </w:r>
      <w:bookmarkStart w:id="207" w:name="_Toc329185006"/>
      <w:bookmarkStart w:id="208" w:name="_Toc329185981"/>
      <w:bookmarkEnd w:id="205"/>
      <w:bookmarkEnd w:id="206"/>
      <w:r w:rsidR="00DC2F3D" w:rsidRPr="003C68C0">
        <w:rPr>
          <w:rFonts w:cstheme="minorHAnsi"/>
          <w:color w:val="17365D" w:themeColor="text2" w:themeShade="BF"/>
          <w:sz w:val="36"/>
          <w:szCs w:val="36"/>
        </w:rPr>
        <w:t xml:space="preserve"> </w:t>
      </w:r>
      <w:bookmarkEnd w:id="207"/>
      <w:bookmarkEnd w:id="208"/>
    </w:p>
    <w:p w:rsidR="003C68C0" w:rsidRDefault="003C68C0">
      <w:pPr>
        <w:rPr>
          <w:rFonts w:eastAsia="Calibri" w:cstheme="minorHAnsi"/>
          <w:b/>
          <w:bCs/>
          <w:color w:val="17365D" w:themeColor="text2" w:themeShade="BF"/>
          <w:sz w:val="40"/>
          <w:szCs w:val="40"/>
        </w:rPr>
      </w:pPr>
      <w:bookmarkStart w:id="209" w:name="_Toc329185078"/>
      <w:bookmarkStart w:id="210" w:name="_Toc329186053"/>
      <w:bookmarkStart w:id="211" w:name="_Toc329185090"/>
      <w:bookmarkStart w:id="212" w:name="_Toc329186065"/>
      <w:bookmarkEnd w:id="209"/>
      <w:bookmarkEnd w:id="210"/>
      <w:r>
        <w:rPr>
          <w:rFonts w:eastAsia="Calibri" w:cstheme="minorHAnsi"/>
          <w:color w:val="17365D" w:themeColor="text2" w:themeShade="BF"/>
          <w:sz w:val="40"/>
          <w:szCs w:val="40"/>
        </w:rPr>
        <w:br w:type="page"/>
      </w:r>
    </w:p>
    <w:p w:rsidR="005E529F" w:rsidRPr="00776EF6" w:rsidRDefault="006724DB" w:rsidP="006724DB">
      <w:pPr>
        <w:pStyle w:val="Heading1"/>
        <w:rPr>
          <w:rFonts w:asciiTheme="minorHAnsi" w:eastAsia="Calibri" w:hAnsiTheme="minorHAnsi" w:cstheme="minorHAnsi"/>
          <w:color w:val="17365D" w:themeColor="text2" w:themeShade="BF"/>
          <w:sz w:val="40"/>
          <w:szCs w:val="40"/>
        </w:rPr>
      </w:pPr>
      <w:r w:rsidRPr="00776EF6">
        <w:rPr>
          <w:rFonts w:asciiTheme="minorHAnsi" w:eastAsia="Calibri" w:hAnsiTheme="minorHAnsi" w:cstheme="minorHAnsi"/>
          <w:color w:val="17365D" w:themeColor="text2" w:themeShade="BF"/>
          <w:sz w:val="40"/>
          <w:szCs w:val="40"/>
        </w:rPr>
        <w:lastRenderedPageBreak/>
        <w:t xml:space="preserve">13.2. </w:t>
      </w:r>
      <w:r w:rsidRPr="00921D96">
        <w:rPr>
          <w:rFonts w:asciiTheme="minorHAnsi" w:eastAsia="Calibri" w:hAnsiTheme="minorHAnsi" w:cstheme="minorHAnsi"/>
          <w:color w:val="E36C0A" w:themeColor="accent6" w:themeShade="BF"/>
          <w:sz w:val="40"/>
          <w:szCs w:val="40"/>
        </w:rPr>
        <w:t>BUDGET</w:t>
      </w:r>
      <w:r w:rsidR="004C0308" w:rsidRPr="00921D96">
        <w:rPr>
          <w:rFonts w:asciiTheme="minorHAnsi" w:eastAsia="Calibri" w:hAnsiTheme="minorHAnsi" w:cstheme="minorHAnsi"/>
          <w:color w:val="E36C0A" w:themeColor="accent6" w:themeShade="BF"/>
          <w:sz w:val="40"/>
          <w:szCs w:val="40"/>
        </w:rPr>
        <w:t xml:space="preserve"> RESPONSIBILITY</w:t>
      </w:r>
      <w:bookmarkEnd w:id="211"/>
      <w:bookmarkEnd w:id="212"/>
    </w:p>
    <w:p w:rsidR="005E529F" w:rsidRPr="00776EF6" w:rsidRDefault="005E529F" w:rsidP="00240DFC">
      <w:pPr>
        <w:pStyle w:val="ListParagraph"/>
        <w:keepLines/>
        <w:numPr>
          <w:ilvl w:val="0"/>
          <w:numId w:val="95"/>
        </w:numPr>
        <w:spacing w:after="0"/>
        <w:rPr>
          <w:rFonts w:cstheme="minorHAnsi"/>
          <w:color w:val="17365D" w:themeColor="text2" w:themeShade="BF"/>
          <w:sz w:val="24"/>
          <w:szCs w:val="24"/>
        </w:rPr>
      </w:pPr>
      <w:r w:rsidRPr="00776EF6">
        <w:rPr>
          <w:rFonts w:cstheme="minorHAnsi"/>
          <w:color w:val="17365D" w:themeColor="text2" w:themeShade="BF"/>
          <w:sz w:val="24"/>
          <w:szCs w:val="24"/>
        </w:rPr>
        <w:t>The School will operate within a Board-approved bu</w:t>
      </w:r>
      <w:r w:rsidR="00DB5C52" w:rsidRPr="00776EF6">
        <w:rPr>
          <w:rFonts w:cstheme="minorHAnsi"/>
          <w:color w:val="17365D" w:themeColor="text2" w:themeShade="BF"/>
          <w:sz w:val="24"/>
          <w:szCs w:val="24"/>
        </w:rPr>
        <w:t>dget. Budgets do not constitute</w:t>
      </w:r>
      <w:r w:rsidR="00FE31E3"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automatic authority for spending. Financial and management deviations will be</w:t>
      </w:r>
      <w:r w:rsidR="00FE31E3"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 xml:space="preserve">permitted only if </w:t>
      </w:r>
      <w:proofErr w:type="gramStart"/>
      <w:r w:rsidRPr="00776EF6">
        <w:rPr>
          <w:rFonts w:cstheme="minorHAnsi"/>
          <w:color w:val="17365D" w:themeColor="text2" w:themeShade="BF"/>
          <w:sz w:val="24"/>
          <w:szCs w:val="24"/>
        </w:rPr>
        <w:t>they are catered for by the Budget Flexibility Policy</w:t>
      </w:r>
      <w:proofErr w:type="gramEnd"/>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95"/>
        </w:numPr>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5F0C4E" w:rsidRPr="00776EF6">
        <w:rPr>
          <w:rFonts w:cstheme="minorHAnsi"/>
          <w:color w:val="17365D" w:themeColor="text2" w:themeShade="BF"/>
          <w:sz w:val="24"/>
          <w:szCs w:val="24"/>
        </w:rPr>
        <w:t xml:space="preserve">Departmental </w:t>
      </w:r>
      <w:r w:rsidRPr="00776EF6">
        <w:rPr>
          <w:rFonts w:cstheme="minorHAnsi"/>
          <w:color w:val="17365D" w:themeColor="text2" w:themeShade="BF"/>
          <w:sz w:val="24"/>
          <w:szCs w:val="24"/>
        </w:rPr>
        <w:t xml:space="preserve">Heads of </w:t>
      </w:r>
      <w:r w:rsidR="005F0C4E" w:rsidRPr="00776EF6">
        <w:rPr>
          <w:rFonts w:cstheme="minorHAnsi"/>
          <w:color w:val="17365D" w:themeColor="text2" w:themeShade="BF"/>
          <w:sz w:val="24"/>
          <w:szCs w:val="24"/>
        </w:rPr>
        <w:t>S</w:t>
      </w:r>
      <w:r w:rsidRPr="00776EF6">
        <w:rPr>
          <w:rFonts w:cstheme="minorHAnsi"/>
          <w:color w:val="17365D" w:themeColor="text2" w:themeShade="BF"/>
          <w:sz w:val="24"/>
          <w:szCs w:val="24"/>
        </w:rPr>
        <w:t xml:space="preserve">chool are responsible for proposing an </w:t>
      </w:r>
      <w:r w:rsidR="005F0C4E" w:rsidRPr="00776EF6">
        <w:rPr>
          <w:rFonts w:cstheme="minorHAnsi"/>
          <w:color w:val="17365D" w:themeColor="text2" w:themeShade="BF"/>
          <w:sz w:val="24"/>
          <w:szCs w:val="24"/>
        </w:rPr>
        <w:t>A</w:t>
      </w:r>
      <w:r w:rsidRPr="00776EF6">
        <w:rPr>
          <w:rFonts w:cstheme="minorHAnsi"/>
          <w:color w:val="17365D" w:themeColor="text2" w:themeShade="BF"/>
          <w:sz w:val="24"/>
          <w:szCs w:val="24"/>
        </w:rPr>
        <w:t xml:space="preserve">nnual </w:t>
      </w:r>
      <w:r w:rsidR="005F0C4E" w:rsidRPr="00776EF6">
        <w:rPr>
          <w:rFonts w:cstheme="minorHAnsi"/>
          <w:color w:val="17365D" w:themeColor="text2" w:themeShade="BF"/>
          <w:sz w:val="24"/>
          <w:szCs w:val="24"/>
        </w:rPr>
        <w:t>Departmental B</w:t>
      </w:r>
      <w:r w:rsidRPr="00776EF6">
        <w:rPr>
          <w:rFonts w:cstheme="minorHAnsi"/>
          <w:color w:val="17365D" w:themeColor="text2" w:themeShade="BF"/>
          <w:sz w:val="24"/>
          <w:szCs w:val="24"/>
        </w:rPr>
        <w:t xml:space="preserve">udget based on updated educational plans and objective, estimated student </w:t>
      </w:r>
      <w:r w:rsidR="005F0C4E" w:rsidRPr="00776EF6">
        <w:rPr>
          <w:rFonts w:cstheme="minorHAnsi"/>
          <w:color w:val="17365D" w:themeColor="text2" w:themeShade="BF"/>
          <w:sz w:val="24"/>
          <w:szCs w:val="24"/>
        </w:rPr>
        <w:t>numbers and all estimated costs; each Departmental Head is responsible for adhering to the Budget within a 5% margin of expenditure.</w:t>
      </w:r>
    </w:p>
    <w:p w:rsidR="00B6757E" w:rsidRPr="00776EF6" w:rsidRDefault="00FE31E3" w:rsidP="00240DFC">
      <w:pPr>
        <w:pStyle w:val="ListParagraph"/>
        <w:keepLines/>
        <w:numPr>
          <w:ilvl w:val="0"/>
          <w:numId w:val="95"/>
        </w:numPr>
        <w:rPr>
          <w:rFonts w:cstheme="minorHAnsi"/>
          <w:color w:val="17365D" w:themeColor="text2" w:themeShade="BF"/>
          <w:sz w:val="24"/>
          <w:szCs w:val="24"/>
        </w:rPr>
      </w:pPr>
      <w:r w:rsidRPr="00776EF6">
        <w:rPr>
          <w:rFonts w:cstheme="minorHAnsi"/>
          <w:color w:val="17365D" w:themeColor="text2" w:themeShade="BF"/>
          <w:sz w:val="24"/>
          <w:szCs w:val="24"/>
        </w:rPr>
        <w:t xml:space="preserve">The Principal </w:t>
      </w:r>
      <w:r w:rsidR="005E529F" w:rsidRPr="00776EF6">
        <w:rPr>
          <w:rFonts w:cstheme="minorHAnsi"/>
          <w:color w:val="17365D" w:themeColor="text2" w:themeShade="BF"/>
          <w:sz w:val="24"/>
          <w:szCs w:val="24"/>
        </w:rPr>
        <w:t xml:space="preserve">will </w:t>
      </w:r>
      <w:r w:rsidR="005F0C4E" w:rsidRPr="00776EF6">
        <w:rPr>
          <w:rFonts w:cstheme="minorHAnsi"/>
          <w:color w:val="17365D" w:themeColor="text2" w:themeShade="BF"/>
          <w:sz w:val="24"/>
          <w:szCs w:val="24"/>
        </w:rPr>
        <w:t xml:space="preserve">draft and </w:t>
      </w:r>
      <w:r w:rsidR="00B6757E" w:rsidRPr="00776EF6">
        <w:rPr>
          <w:rFonts w:cstheme="minorHAnsi"/>
          <w:color w:val="17365D" w:themeColor="text2" w:themeShade="BF"/>
          <w:sz w:val="24"/>
          <w:szCs w:val="24"/>
        </w:rPr>
        <w:t xml:space="preserve">execute </w:t>
      </w:r>
      <w:r w:rsidR="005F0C4E" w:rsidRPr="00776EF6">
        <w:rPr>
          <w:rFonts w:cstheme="minorHAnsi"/>
          <w:color w:val="17365D" w:themeColor="text2" w:themeShade="BF"/>
          <w:sz w:val="24"/>
          <w:szCs w:val="24"/>
        </w:rPr>
        <w:t xml:space="preserve">a Budget for all </w:t>
      </w:r>
      <w:r w:rsidR="005E529F" w:rsidRPr="00776EF6">
        <w:rPr>
          <w:rFonts w:cstheme="minorHAnsi"/>
          <w:color w:val="17365D" w:themeColor="text2" w:themeShade="BF"/>
          <w:sz w:val="24"/>
          <w:szCs w:val="24"/>
        </w:rPr>
        <w:t>centra</w:t>
      </w:r>
      <w:r w:rsidRPr="00776EF6">
        <w:rPr>
          <w:rFonts w:cstheme="minorHAnsi"/>
          <w:color w:val="17365D" w:themeColor="text2" w:themeShade="BF"/>
          <w:sz w:val="24"/>
          <w:szCs w:val="24"/>
        </w:rPr>
        <w:t xml:space="preserve">l administration costs, agree a </w:t>
      </w:r>
      <w:r w:rsidR="005E529F" w:rsidRPr="00776EF6">
        <w:rPr>
          <w:rFonts w:cstheme="minorHAnsi"/>
          <w:color w:val="17365D" w:themeColor="text2" w:themeShade="BF"/>
          <w:sz w:val="24"/>
          <w:szCs w:val="24"/>
        </w:rPr>
        <w:t>feel level, liaise with the Chief Finance Officer on overall finances, and consolidate the budget.</w:t>
      </w:r>
      <w:r w:rsidR="00B6757E" w:rsidRPr="00776EF6">
        <w:rPr>
          <w:rFonts w:cstheme="minorHAnsi"/>
          <w:color w:val="17365D" w:themeColor="text2" w:themeShade="BF"/>
          <w:sz w:val="24"/>
          <w:szCs w:val="24"/>
        </w:rPr>
        <w:t xml:space="preserve">  </w:t>
      </w:r>
    </w:p>
    <w:p w:rsidR="005E529F" w:rsidRPr="00776EF6" w:rsidRDefault="00FD4040" w:rsidP="00240DFC">
      <w:pPr>
        <w:pStyle w:val="ListParagraph"/>
        <w:keepLines/>
        <w:numPr>
          <w:ilvl w:val="0"/>
          <w:numId w:val="95"/>
        </w:numPr>
        <w:jc w:val="both"/>
        <w:rPr>
          <w:rFonts w:cstheme="minorHAnsi"/>
          <w:color w:val="17365D" w:themeColor="text2" w:themeShade="BF"/>
          <w:sz w:val="24"/>
          <w:szCs w:val="24"/>
        </w:rPr>
      </w:pPr>
      <w:r>
        <w:rPr>
          <w:rFonts w:cstheme="minorHAnsi"/>
          <w:color w:val="17365D" w:themeColor="text2" w:themeShade="BF"/>
          <w:sz w:val="24"/>
          <w:szCs w:val="24"/>
        </w:rPr>
        <w:t xml:space="preserve">The Principal </w:t>
      </w:r>
      <w:r w:rsidR="00B6757E" w:rsidRPr="00776EF6">
        <w:rPr>
          <w:rFonts w:cstheme="minorHAnsi"/>
          <w:color w:val="17365D" w:themeColor="text2" w:themeShade="BF"/>
          <w:sz w:val="24"/>
          <w:szCs w:val="24"/>
        </w:rPr>
        <w:t>and the Chief Finance Officer are responsible for adhering to all approved Budgets within a 5% margin.  Any excess of the 5% margin on any approved Budget will be subject to explanation to the Board.</w:t>
      </w:r>
    </w:p>
    <w:p w:rsidR="005E529F" w:rsidRPr="00776EF6" w:rsidRDefault="005E529F" w:rsidP="00240DFC">
      <w:pPr>
        <w:pStyle w:val="ListParagraph"/>
        <w:keepLines/>
        <w:numPr>
          <w:ilvl w:val="0"/>
          <w:numId w:val="95"/>
        </w:numPr>
        <w:jc w:val="both"/>
        <w:rPr>
          <w:rFonts w:cstheme="minorHAnsi"/>
          <w:color w:val="17365D" w:themeColor="text2" w:themeShade="BF"/>
          <w:sz w:val="24"/>
          <w:szCs w:val="24"/>
        </w:rPr>
      </w:pPr>
      <w:r w:rsidRPr="00776EF6">
        <w:rPr>
          <w:rFonts w:cstheme="minorHAnsi"/>
          <w:b/>
          <w:color w:val="17365D" w:themeColor="text2" w:themeShade="BF"/>
          <w:sz w:val="24"/>
          <w:szCs w:val="24"/>
        </w:rPr>
        <w:t xml:space="preserve">Budget Flexibility Policy: </w:t>
      </w:r>
      <w:r w:rsidRPr="00776EF6">
        <w:rPr>
          <w:rFonts w:cstheme="minorHAnsi"/>
          <w:color w:val="17365D" w:themeColor="text2" w:themeShade="BF"/>
          <w:sz w:val="24"/>
          <w:szCs w:val="24"/>
        </w:rPr>
        <w:t xml:space="preserve">It </w:t>
      </w:r>
      <w:proofErr w:type="gramStart"/>
      <w:r w:rsidRPr="00776EF6">
        <w:rPr>
          <w:rFonts w:cstheme="minorHAnsi"/>
          <w:color w:val="17365D" w:themeColor="text2" w:themeShade="BF"/>
          <w:sz w:val="24"/>
          <w:szCs w:val="24"/>
        </w:rPr>
        <w:t>is recognized</w:t>
      </w:r>
      <w:proofErr w:type="gramEnd"/>
      <w:r w:rsidRPr="00776EF6">
        <w:rPr>
          <w:rFonts w:cstheme="minorHAnsi"/>
          <w:color w:val="17365D" w:themeColor="text2" w:themeShade="BF"/>
          <w:sz w:val="24"/>
          <w:szCs w:val="24"/>
        </w:rPr>
        <w:t xml:space="preserve"> that variances will arise between the </w:t>
      </w:r>
      <w:r w:rsidR="00661124" w:rsidRPr="00776EF6">
        <w:rPr>
          <w:rFonts w:cstheme="minorHAnsi"/>
          <w:color w:val="17365D" w:themeColor="text2" w:themeShade="BF"/>
          <w:sz w:val="24"/>
          <w:szCs w:val="24"/>
        </w:rPr>
        <w:t>Budgets</w:t>
      </w:r>
      <w:r w:rsidR="00B6757E" w:rsidRPr="00776EF6">
        <w:rPr>
          <w:rFonts w:cstheme="minorHAnsi"/>
          <w:color w:val="17365D" w:themeColor="text2" w:themeShade="BF"/>
          <w:sz w:val="24"/>
          <w:szCs w:val="24"/>
        </w:rPr>
        <w:t xml:space="preserve"> in excess of the 5% allowance</w:t>
      </w:r>
      <w:r w:rsidRPr="00776EF6">
        <w:rPr>
          <w:rFonts w:cstheme="minorHAnsi"/>
          <w:color w:val="17365D" w:themeColor="text2" w:themeShade="BF"/>
          <w:sz w:val="24"/>
          <w:szCs w:val="24"/>
        </w:rPr>
        <w:t xml:space="preserve">. </w:t>
      </w:r>
      <w:r w:rsidR="00B6757E" w:rsidRPr="00776EF6">
        <w:rPr>
          <w:rFonts w:cstheme="minorHAnsi"/>
          <w:color w:val="17365D" w:themeColor="text2" w:themeShade="BF"/>
          <w:sz w:val="24"/>
          <w:szCs w:val="24"/>
        </w:rPr>
        <w:t>Should excessive over spending occur, the Principal and Chief Financial Of</w:t>
      </w:r>
      <w:r w:rsidR="00967E0F" w:rsidRPr="00776EF6">
        <w:rPr>
          <w:rFonts w:cstheme="minorHAnsi"/>
          <w:color w:val="17365D" w:themeColor="text2" w:themeShade="BF"/>
          <w:sz w:val="24"/>
          <w:szCs w:val="24"/>
        </w:rPr>
        <w:t>ficer must first obtain approval</w:t>
      </w:r>
      <w:r w:rsidR="00B6757E" w:rsidRPr="00776EF6">
        <w:rPr>
          <w:rFonts w:cstheme="minorHAnsi"/>
          <w:color w:val="17365D" w:themeColor="text2" w:themeShade="BF"/>
          <w:sz w:val="24"/>
          <w:szCs w:val="24"/>
        </w:rPr>
        <w:t xml:space="preserve"> from the Board</w:t>
      </w:r>
      <w:r w:rsidRPr="00776EF6">
        <w:rPr>
          <w:rFonts w:cstheme="minorHAnsi"/>
          <w:color w:val="17365D" w:themeColor="text2" w:themeShade="BF"/>
          <w:sz w:val="24"/>
          <w:szCs w:val="24"/>
        </w:rPr>
        <w:t>.</w:t>
      </w:r>
    </w:p>
    <w:p w:rsidR="00743CB8" w:rsidRPr="00776EF6" w:rsidRDefault="00743CB8" w:rsidP="00240DFC">
      <w:pPr>
        <w:pStyle w:val="ListParagraph"/>
        <w:keepLines/>
        <w:numPr>
          <w:ilvl w:val="0"/>
          <w:numId w:val="95"/>
        </w:numPr>
        <w:rPr>
          <w:rFonts w:cstheme="minorHAnsi"/>
          <w:color w:val="17365D" w:themeColor="text2" w:themeShade="BF"/>
          <w:sz w:val="24"/>
          <w:szCs w:val="24"/>
        </w:rPr>
      </w:pPr>
      <w:r w:rsidRPr="00776EF6">
        <w:rPr>
          <w:rFonts w:cstheme="minorHAnsi"/>
          <w:color w:val="17365D" w:themeColor="text2" w:themeShade="BF"/>
          <w:sz w:val="24"/>
          <w:szCs w:val="24"/>
        </w:rPr>
        <w:t>Budget is to be fully transparent and provided alongside a detailed Profit &amp; Loss Statement to the Board at each Board Meeting; in order to ensure transparency both approved Budget and Profit &amp; Loss Statement are to be made publicly available to all Investors, Parents and Staff.</w:t>
      </w:r>
    </w:p>
    <w:p w:rsidR="005E529F" w:rsidRPr="003C68C0" w:rsidRDefault="00CD6E95" w:rsidP="00FE31E3">
      <w:pPr>
        <w:pStyle w:val="Heading2"/>
        <w:rPr>
          <w:rFonts w:asciiTheme="minorHAnsi" w:hAnsiTheme="minorHAnsi" w:cstheme="minorHAnsi"/>
          <w:color w:val="E36C0A" w:themeColor="accent6" w:themeShade="BF"/>
        </w:rPr>
      </w:pPr>
      <w:bookmarkStart w:id="213" w:name="_Toc329185091"/>
      <w:bookmarkStart w:id="214" w:name="_Toc329186066"/>
      <w:r w:rsidRPr="00776EF6">
        <w:rPr>
          <w:rFonts w:asciiTheme="minorHAnsi" w:hAnsiTheme="minorHAnsi" w:cstheme="minorHAnsi"/>
          <w:color w:val="17365D" w:themeColor="text2" w:themeShade="BF"/>
        </w:rPr>
        <w:t>13.2.1</w:t>
      </w:r>
      <w:r w:rsidR="00FA76A0" w:rsidRPr="00776EF6">
        <w:rPr>
          <w:rFonts w:asciiTheme="minorHAnsi" w:hAnsiTheme="minorHAnsi" w:cstheme="minorHAnsi"/>
          <w:color w:val="17365D" w:themeColor="text2" w:themeShade="BF"/>
        </w:rPr>
        <w:t xml:space="preserve">. </w:t>
      </w:r>
      <w:r w:rsidR="00FA76A0" w:rsidRPr="003C68C0">
        <w:rPr>
          <w:rFonts w:asciiTheme="minorHAnsi" w:hAnsiTheme="minorHAnsi" w:cstheme="minorHAnsi"/>
          <w:color w:val="E36C0A" w:themeColor="accent6" w:themeShade="BF"/>
        </w:rPr>
        <w:t>Budget</w:t>
      </w:r>
      <w:r w:rsidR="00FE31E3" w:rsidRPr="003C68C0">
        <w:rPr>
          <w:rFonts w:asciiTheme="minorHAnsi" w:hAnsiTheme="minorHAnsi" w:cstheme="minorHAnsi"/>
          <w:color w:val="E36C0A" w:themeColor="accent6" w:themeShade="BF"/>
        </w:rPr>
        <w:t xml:space="preserve"> Outline</w:t>
      </w:r>
      <w:bookmarkEnd w:id="213"/>
      <w:bookmarkEnd w:id="214"/>
    </w:p>
    <w:p w:rsidR="005E529F" w:rsidRPr="00776EF6" w:rsidRDefault="00B6757E" w:rsidP="00240DFC">
      <w:pPr>
        <w:pStyle w:val="ListParagraph"/>
        <w:keepLines/>
        <w:numPr>
          <w:ilvl w:val="0"/>
          <w:numId w:val="9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Departmental </w:t>
      </w:r>
      <w:r w:rsidR="005E529F" w:rsidRPr="00776EF6">
        <w:rPr>
          <w:rFonts w:cstheme="minorHAnsi"/>
          <w:color w:val="17365D" w:themeColor="text2" w:themeShade="BF"/>
          <w:sz w:val="24"/>
          <w:szCs w:val="24"/>
        </w:rPr>
        <w:t xml:space="preserve">Heads shall submit to the Chief Finance Officer by </w:t>
      </w:r>
      <w:r w:rsidRPr="00776EF6">
        <w:rPr>
          <w:rFonts w:cstheme="minorHAnsi"/>
          <w:color w:val="17365D" w:themeColor="text2" w:themeShade="BF"/>
          <w:sz w:val="24"/>
          <w:szCs w:val="24"/>
        </w:rPr>
        <w:t xml:space="preserve">1 </w:t>
      </w:r>
      <w:r w:rsidR="005E529F" w:rsidRPr="00776EF6">
        <w:rPr>
          <w:rFonts w:cstheme="minorHAnsi"/>
          <w:color w:val="17365D" w:themeColor="text2" w:themeShade="BF"/>
          <w:sz w:val="24"/>
          <w:szCs w:val="24"/>
        </w:rPr>
        <w:t>July of each year budget proposals for the following year. They are required to</w:t>
      </w:r>
      <w:r w:rsidRPr="00776EF6">
        <w:rPr>
          <w:rFonts w:cstheme="minorHAnsi"/>
          <w:color w:val="17365D" w:themeColor="text2" w:themeShade="BF"/>
          <w:sz w:val="24"/>
          <w:szCs w:val="24"/>
        </w:rPr>
        <w:t xml:space="preserve"> include but are not limited to</w:t>
      </w:r>
      <w:r w:rsidR="005E529F" w:rsidRPr="00776EF6">
        <w:rPr>
          <w:rFonts w:cstheme="minorHAnsi"/>
          <w:color w:val="17365D" w:themeColor="text2" w:themeShade="BF"/>
          <w:sz w:val="24"/>
          <w:szCs w:val="24"/>
        </w:rPr>
        <w:t>:</w:t>
      </w:r>
      <w:r w:rsidR="00FE31E3" w:rsidRPr="00776EF6">
        <w:rPr>
          <w:rFonts w:cstheme="minorHAnsi"/>
          <w:color w:val="17365D" w:themeColor="text2" w:themeShade="BF"/>
          <w:sz w:val="24"/>
          <w:szCs w:val="24"/>
        </w:rPr>
        <w:t xml:space="preserve"> -</w:t>
      </w:r>
    </w:p>
    <w:p w:rsidR="005E529F" w:rsidRPr="00776EF6" w:rsidRDefault="005E529F" w:rsidP="00240DFC">
      <w:pPr>
        <w:pStyle w:val="ListParagraph"/>
        <w:keepLines/>
        <w:numPr>
          <w:ilvl w:val="0"/>
          <w:numId w:val="97"/>
        </w:numPr>
        <w:jc w:val="both"/>
        <w:rPr>
          <w:rFonts w:cstheme="minorHAnsi"/>
          <w:color w:val="17365D" w:themeColor="text2" w:themeShade="BF"/>
          <w:sz w:val="24"/>
          <w:szCs w:val="24"/>
        </w:rPr>
      </w:pPr>
      <w:r w:rsidRPr="00776EF6">
        <w:rPr>
          <w:rFonts w:cstheme="minorHAnsi"/>
          <w:color w:val="17365D" w:themeColor="text2" w:themeShade="BF"/>
          <w:sz w:val="24"/>
          <w:szCs w:val="24"/>
        </w:rPr>
        <w:t>Estimate</w:t>
      </w:r>
      <w:r w:rsidR="00B6757E" w:rsidRPr="00776EF6">
        <w:rPr>
          <w:rFonts w:cstheme="minorHAnsi"/>
          <w:color w:val="17365D" w:themeColor="text2" w:themeShade="BF"/>
          <w:sz w:val="24"/>
          <w:szCs w:val="24"/>
        </w:rPr>
        <w:t>d</w:t>
      </w:r>
      <w:r w:rsidRPr="00776EF6">
        <w:rPr>
          <w:rFonts w:cstheme="minorHAnsi"/>
          <w:color w:val="17365D" w:themeColor="text2" w:themeShade="BF"/>
          <w:sz w:val="24"/>
          <w:szCs w:val="24"/>
        </w:rPr>
        <w:t xml:space="preserve"> student numbers</w:t>
      </w:r>
    </w:p>
    <w:p w:rsidR="005E529F" w:rsidRPr="00776EF6" w:rsidRDefault="00B6757E" w:rsidP="00240DFC">
      <w:pPr>
        <w:pStyle w:val="ListParagraph"/>
        <w:keepLines/>
        <w:numPr>
          <w:ilvl w:val="0"/>
          <w:numId w:val="97"/>
        </w:numPr>
        <w:jc w:val="both"/>
        <w:rPr>
          <w:rFonts w:cstheme="minorHAnsi"/>
          <w:color w:val="17365D" w:themeColor="text2" w:themeShade="BF"/>
          <w:sz w:val="24"/>
          <w:szCs w:val="24"/>
        </w:rPr>
      </w:pPr>
      <w:r w:rsidRPr="00776EF6">
        <w:rPr>
          <w:rFonts w:cstheme="minorHAnsi"/>
          <w:color w:val="17365D" w:themeColor="text2" w:themeShade="BF"/>
          <w:sz w:val="24"/>
          <w:szCs w:val="24"/>
        </w:rPr>
        <w:t>Additional income streams</w:t>
      </w:r>
      <w:r w:rsidR="00FE31E3" w:rsidRPr="00776EF6">
        <w:rPr>
          <w:rFonts w:cstheme="minorHAnsi"/>
          <w:color w:val="17365D" w:themeColor="text2" w:themeShade="BF"/>
          <w:sz w:val="24"/>
          <w:szCs w:val="24"/>
        </w:rPr>
        <w:t xml:space="preserve"> i.e. fundraising, investors </w:t>
      </w:r>
      <w:proofErr w:type="spellStart"/>
      <w:r w:rsidR="00FE31E3" w:rsidRPr="00776EF6">
        <w:rPr>
          <w:rFonts w:cstheme="minorHAnsi"/>
          <w:color w:val="17365D" w:themeColor="text2" w:themeShade="BF"/>
          <w:sz w:val="24"/>
          <w:szCs w:val="24"/>
        </w:rPr>
        <w:t>etc</w:t>
      </w:r>
      <w:proofErr w:type="spellEnd"/>
      <w:r w:rsidR="00FE31E3" w:rsidRPr="00776EF6">
        <w:rPr>
          <w:rFonts w:cstheme="minorHAnsi"/>
          <w:color w:val="17365D" w:themeColor="text2" w:themeShade="BF"/>
          <w:sz w:val="24"/>
          <w:szCs w:val="24"/>
        </w:rPr>
        <w:t xml:space="preserve"> </w:t>
      </w:r>
    </w:p>
    <w:p w:rsidR="005E529F" w:rsidRPr="00776EF6" w:rsidRDefault="005E529F" w:rsidP="00240DFC">
      <w:pPr>
        <w:pStyle w:val="ListParagraph"/>
        <w:keepLines/>
        <w:numPr>
          <w:ilvl w:val="0"/>
          <w:numId w:val="97"/>
        </w:numPr>
        <w:jc w:val="both"/>
        <w:rPr>
          <w:rFonts w:cstheme="minorHAnsi"/>
          <w:color w:val="17365D" w:themeColor="text2" w:themeShade="BF"/>
          <w:sz w:val="24"/>
          <w:szCs w:val="24"/>
        </w:rPr>
      </w:pPr>
      <w:r w:rsidRPr="00776EF6">
        <w:rPr>
          <w:rFonts w:cstheme="minorHAnsi"/>
          <w:color w:val="17365D" w:themeColor="text2" w:themeShade="BF"/>
          <w:sz w:val="24"/>
          <w:szCs w:val="24"/>
        </w:rPr>
        <w:t>Propose</w:t>
      </w:r>
      <w:r w:rsidR="00B6757E" w:rsidRPr="00776EF6">
        <w:rPr>
          <w:rFonts w:cstheme="minorHAnsi"/>
          <w:color w:val="17365D" w:themeColor="text2" w:themeShade="BF"/>
          <w:sz w:val="24"/>
          <w:szCs w:val="24"/>
        </w:rPr>
        <w:t>d</w:t>
      </w:r>
      <w:r w:rsidRPr="00776EF6">
        <w:rPr>
          <w:rFonts w:cstheme="minorHAnsi"/>
          <w:color w:val="17365D" w:themeColor="text2" w:themeShade="BF"/>
          <w:sz w:val="24"/>
          <w:szCs w:val="24"/>
        </w:rPr>
        <w:t xml:space="preserve"> expenditure </w:t>
      </w:r>
      <w:r w:rsidR="00B6757E" w:rsidRPr="00776EF6">
        <w:rPr>
          <w:rFonts w:cstheme="minorHAnsi"/>
          <w:color w:val="17365D" w:themeColor="text2" w:themeShade="BF"/>
          <w:sz w:val="24"/>
          <w:szCs w:val="24"/>
        </w:rPr>
        <w:t>points for:</w:t>
      </w:r>
      <w:r w:rsidRPr="00776EF6">
        <w:rPr>
          <w:rFonts w:cstheme="minorHAnsi"/>
          <w:color w:val="17365D" w:themeColor="text2" w:themeShade="BF"/>
          <w:sz w:val="24"/>
          <w:szCs w:val="24"/>
        </w:rPr>
        <w:t>-</w:t>
      </w:r>
    </w:p>
    <w:p w:rsidR="005E529F" w:rsidRPr="00776EF6" w:rsidRDefault="005E529F" w:rsidP="00240DFC">
      <w:pPr>
        <w:pStyle w:val="ListParagraph"/>
        <w:keepLines/>
        <w:numPr>
          <w:ilvl w:val="1"/>
          <w:numId w:val="98"/>
        </w:numPr>
        <w:jc w:val="both"/>
        <w:rPr>
          <w:rFonts w:cstheme="minorHAnsi"/>
          <w:color w:val="17365D" w:themeColor="text2" w:themeShade="BF"/>
          <w:sz w:val="24"/>
          <w:szCs w:val="24"/>
        </w:rPr>
      </w:pPr>
      <w:r w:rsidRPr="00776EF6">
        <w:rPr>
          <w:rFonts w:cstheme="minorHAnsi"/>
          <w:color w:val="17365D" w:themeColor="text2" w:themeShade="BF"/>
          <w:sz w:val="24"/>
          <w:szCs w:val="24"/>
        </w:rPr>
        <w:t>Staff salaries</w:t>
      </w:r>
      <w:r w:rsidR="00B6757E"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w:t>
      </w:r>
      <w:r w:rsidR="00B6757E" w:rsidRPr="00776EF6">
        <w:rPr>
          <w:rFonts w:cstheme="minorHAnsi"/>
          <w:color w:val="17365D" w:themeColor="text2" w:themeShade="BF"/>
          <w:sz w:val="24"/>
          <w:szCs w:val="24"/>
        </w:rPr>
        <w:t>Staff numbers, CPI (Consumer Price Index) remuneration increase</w:t>
      </w:r>
      <w:r w:rsidRPr="00776EF6">
        <w:rPr>
          <w:rFonts w:cstheme="minorHAnsi"/>
          <w:color w:val="17365D" w:themeColor="text2" w:themeShade="BF"/>
          <w:sz w:val="24"/>
          <w:szCs w:val="24"/>
        </w:rPr>
        <w:t xml:space="preserve">, </w:t>
      </w:r>
      <w:r w:rsidR="00B6757E" w:rsidRPr="00776EF6">
        <w:rPr>
          <w:rFonts w:cstheme="minorHAnsi"/>
          <w:color w:val="17365D" w:themeColor="text2" w:themeShade="BF"/>
          <w:sz w:val="24"/>
          <w:szCs w:val="24"/>
        </w:rPr>
        <w:t xml:space="preserve">temporary staff </w:t>
      </w:r>
      <w:proofErr w:type="spellStart"/>
      <w:r w:rsidRPr="00776EF6">
        <w:rPr>
          <w:rFonts w:cstheme="minorHAnsi"/>
          <w:color w:val="17365D" w:themeColor="text2" w:themeShade="BF"/>
          <w:sz w:val="24"/>
          <w:szCs w:val="24"/>
        </w:rPr>
        <w:t>etc</w:t>
      </w:r>
      <w:proofErr w:type="spellEnd"/>
      <w:r w:rsidRPr="00776EF6">
        <w:rPr>
          <w:rFonts w:cstheme="minorHAnsi"/>
          <w:color w:val="17365D" w:themeColor="text2" w:themeShade="BF"/>
          <w:sz w:val="24"/>
          <w:szCs w:val="24"/>
        </w:rPr>
        <w:t>)</w:t>
      </w:r>
    </w:p>
    <w:p w:rsidR="005E529F" w:rsidRPr="00776EF6" w:rsidRDefault="005E529F" w:rsidP="00240DFC">
      <w:pPr>
        <w:pStyle w:val="ListParagraph"/>
        <w:keepLines/>
        <w:numPr>
          <w:ilvl w:val="1"/>
          <w:numId w:val="98"/>
        </w:numPr>
        <w:jc w:val="both"/>
        <w:rPr>
          <w:rFonts w:cstheme="minorHAnsi"/>
          <w:color w:val="17365D" w:themeColor="text2" w:themeShade="BF"/>
          <w:sz w:val="24"/>
          <w:szCs w:val="24"/>
        </w:rPr>
      </w:pPr>
      <w:r w:rsidRPr="00776EF6">
        <w:rPr>
          <w:rFonts w:cstheme="minorHAnsi"/>
          <w:color w:val="17365D" w:themeColor="text2" w:themeShade="BF"/>
          <w:sz w:val="24"/>
          <w:szCs w:val="24"/>
        </w:rPr>
        <w:t>Other staff related costs e.g. training, extra payments</w:t>
      </w:r>
      <w:r w:rsidR="00743CB8" w:rsidRPr="00776EF6">
        <w:rPr>
          <w:rFonts w:cstheme="minorHAnsi"/>
          <w:color w:val="17365D" w:themeColor="text2" w:themeShade="BF"/>
          <w:sz w:val="24"/>
          <w:szCs w:val="24"/>
        </w:rPr>
        <w:t>,</w:t>
      </w:r>
      <w:r w:rsidR="00B6757E" w:rsidRPr="00776EF6">
        <w:rPr>
          <w:rFonts w:cstheme="minorHAnsi"/>
          <w:color w:val="17365D" w:themeColor="text2" w:themeShade="BF"/>
          <w:sz w:val="24"/>
          <w:szCs w:val="24"/>
        </w:rPr>
        <w:t xml:space="preserve"> additional financially reimbursed </w:t>
      </w:r>
      <w:r w:rsidR="00743CB8" w:rsidRPr="00776EF6">
        <w:rPr>
          <w:rFonts w:cstheme="minorHAnsi"/>
          <w:color w:val="17365D" w:themeColor="text2" w:themeShade="BF"/>
          <w:sz w:val="24"/>
          <w:szCs w:val="24"/>
        </w:rPr>
        <w:t>roles</w:t>
      </w:r>
    </w:p>
    <w:p w:rsidR="005E529F" w:rsidRPr="00776EF6" w:rsidRDefault="005E529F" w:rsidP="00240DFC">
      <w:pPr>
        <w:pStyle w:val="ListParagraph"/>
        <w:keepLines/>
        <w:numPr>
          <w:ilvl w:val="1"/>
          <w:numId w:val="98"/>
        </w:numPr>
        <w:jc w:val="both"/>
        <w:rPr>
          <w:rFonts w:cstheme="minorHAnsi"/>
          <w:color w:val="17365D" w:themeColor="text2" w:themeShade="BF"/>
          <w:sz w:val="24"/>
          <w:szCs w:val="24"/>
        </w:rPr>
      </w:pPr>
      <w:r w:rsidRPr="00776EF6">
        <w:rPr>
          <w:rFonts w:cstheme="minorHAnsi"/>
          <w:color w:val="17365D" w:themeColor="text2" w:themeShade="BF"/>
          <w:sz w:val="24"/>
          <w:szCs w:val="24"/>
        </w:rPr>
        <w:t>Educational costs e.g. textbooks, teaching a</w:t>
      </w:r>
      <w:r w:rsidR="00743CB8" w:rsidRPr="00776EF6">
        <w:rPr>
          <w:rFonts w:cstheme="minorHAnsi"/>
          <w:color w:val="17365D" w:themeColor="text2" w:themeShade="BF"/>
          <w:sz w:val="24"/>
          <w:szCs w:val="24"/>
        </w:rPr>
        <w:t>ids, sports, stationery, events</w:t>
      </w:r>
    </w:p>
    <w:p w:rsidR="005E529F" w:rsidRPr="00776EF6" w:rsidRDefault="005E529F" w:rsidP="00240DFC">
      <w:pPr>
        <w:pStyle w:val="ListParagraph"/>
        <w:keepLines/>
        <w:numPr>
          <w:ilvl w:val="1"/>
          <w:numId w:val="98"/>
        </w:numPr>
        <w:jc w:val="both"/>
        <w:rPr>
          <w:rFonts w:cstheme="minorHAnsi"/>
          <w:color w:val="17365D" w:themeColor="text2" w:themeShade="BF"/>
          <w:sz w:val="24"/>
          <w:szCs w:val="24"/>
        </w:rPr>
      </w:pPr>
      <w:r w:rsidRPr="00776EF6">
        <w:rPr>
          <w:rFonts w:cstheme="minorHAnsi"/>
          <w:color w:val="17365D" w:themeColor="text2" w:themeShade="BF"/>
          <w:sz w:val="24"/>
          <w:szCs w:val="24"/>
        </w:rPr>
        <w:t>Administration costs e.g. marketing, computer expenses, transport, repairs and mai</w:t>
      </w:r>
      <w:r w:rsidR="00743CB8" w:rsidRPr="00776EF6">
        <w:rPr>
          <w:rFonts w:cstheme="minorHAnsi"/>
          <w:color w:val="17365D" w:themeColor="text2" w:themeShade="BF"/>
          <w:sz w:val="24"/>
          <w:szCs w:val="24"/>
        </w:rPr>
        <w:t>ntenance, building requirements</w:t>
      </w:r>
    </w:p>
    <w:p w:rsidR="005E529F" w:rsidRPr="00776EF6" w:rsidRDefault="00E40F83" w:rsidP="00240DFC">
      <w:pPr>
        <w:pStyle w:val="ListParagraph"/>
        <w:keepLines/>
        <w:numPr>
          <w:ilvl w:val="1"/>
          <w:numId w:val="98"/>
        </w:numPr>
        <w:jc w:val="both"/>
        <w:rPr>
          <w:rFonts w:cstheme="minorHAnsi"/>
          <w:color w:val="17365D" w:themeColor="text2" w:themeShade="BF"/>
          <w:sz w:val="24"/>
          <w:szCs w:val="24"/>
        </w:rPr>
      </w:pPr>
      <w:r w:rsidRPr="00776EF6">
        <w:rPr>
          <w:rFonts w:cstheme="minorHAnsi"/>
          <w:color w:val="17365D" w:themeColor="text2" w:themeShade="BF"/>
          <w:sz w:val="24"/>
          <w:szCs w:val="24"/>
        </w:rPr>
        <w:t>Cost of new C</w:t>
      </w:r>
      <w:r w:rsidR="005E529F" w:rsidRPr="00776EF6">
        <w:rPr>
          <w:rFonts w:cstheme="minorHAnsi"/>
          <w:color w:val="17365D" w:themeColor="text2" w:themeShade="BF"/>
          <w:sz w:val="24"/>
          <w:szCs w:val="24"/>
        </w:rPr>
        <w:t xml:space="preserve">apital </w:t>
      </w:r>
      <w:r w:rsidRPr="00776EF6">
        <w:rPr>
          <w:rFonts w:cstheme="minorHAnsi"/>
          <w:color w:val="17365D" w:themeColor="text2" w:themeShade="BF"/>
          <w:sz w:val="24"/>
          <w:szCs w:val="24"/>
        </w:rPr>
        <w:t>E</w:t>
      </w:r>
      <w:r w:rsidR="005E529F" w:rsidRPr="00776EF6">
        <w:rPr>
          <w:rFonts w:cstheme="minorHAnsi"/>
          <w:color w:val="17365D" w:themeColor="text2" w:themeShade="BF"/>
          <w:sz w:val="24"/>
          <w:szCs w:val="24"/>
        </w:rPr>
        <w:t>quipment e.g. computers, microscopes</w:t>
      </w:r>
      <w:r w:rsidRPr="00776EF6">
        <w:rPr>
          <w:rFonts w:cstheme="minorHAnsi"/>
          <w:color w:val="17365D" w:themeColor="text2" w:themeShade="BF"/>
          <w:sz w:val="24"/>
          <w:szCs w:val="24"/>
        </w:rPr>
        <w:t xml:space="preserve"> </w:t>
      </w:r>
      <w:proofErr w:type="spellStart"/>
      <w:r w:rsidRPr="00776EF6">
        <w:rPr>
          <w:rFonts w:cstheme="minorHAnsi"/>
          <w:color w:val="17365D" w:themeColor="text2" w:themeShade="BF"/>
          <w:sz w:val="24"/>
          <w:szCs w:val="24"/>
        </w:rPr>
        <w:t>etc</w:t>
      </w:r>
      <w:proofErr w:type="spellEnd"/>
    </w:p>
    <w:p w:rsidR="005E529F" w:rsidRPr="00776EF6" w:rsidRDefault="00FE31E3"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Work towards a targeted surplus</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Each budget line item must be justified by the </w:t>
      </w:r>
      <w:r w:rsidR="00E40F83" w:rsidRPr="00776EF6">
        <w:rPr>
          <w:rFonts w:cstheme="minorHAnsi"/>
          <w:color w:val="17365D" w:themeColor="text2" w:themeShade="BF"/>
          <w:sz w:val="24"/>
          <w:szCs w:val="24"/>
        </w:rPr>
        <w:t xml:space="preserve">Departmental </w:t>
      </w:r>
      <w:r w:rsidRPr="00776EF6">
        <w:rPr>
          <w:rFonts w:cstheme="minorHAnsi"/>
          <w:color w:val="17365D" w:themeColor="text2" w:themeShade="BF"/>
          <w:sz w:val="24"/>
          <w:szCs w:val="24"/>
        </w:rPr>
        <w:t xml:space="preserve">Heads who </w:t>
      </w:r>
      <w:r w:rsidR="00E40F83" w:rsidRPr="00776EF6">
        <w:rPr>
          <w:rFonts w:cstheme="minorHAnsi"/>
          <w:color w:val="17365D" w:themeColor="text2" w:themeShade="BF"/>
          <w:sz w:val="24"/>
          <w:szCs w:val="24"/>
        </w:rPr>
        <w:t xml:space="preserve">are required to provide </w:t>
      </w:r>
      <w:r w:rsidRPr="00776EF6">
        <w:rPr>
          <w:rFonts w:cstheme="minorHAnsi"/>
          <w:color w:val="17365D" w:themeColor="text2" w:themeShade="BF"/>
          <w:sz w:val="24"/>
          <w:szCs w:val="24"/>
        </w:rPr>
        <w:t xml:space="preserve">detailed and </w:t>
      </w:r>
      <w:r w:rsidR="00E40F83" w:rsidRPr="00776EF6">
        <w:rPr>
          <w:rFonts w:cstheme="minorHAnsi"/>
          <w:color w:val="17365D" w:themeColor="text2" w:themeShade="BF"/>
          <w:sz w:val="24"/>
          <w:szCs w:val="24"/>
        </w:rPr>
        <w:t xml:space="preserve">justified </w:t>
      </w:r>
      <w:r w:rsidRPr="00776EF6">
        <w:rPr>
          <w:rFonts w:cstheme="minorHAnsi"/>
          <w:color w:val="17365D" w:themeColor="text2" w:themeShade="BF"/>
          <w:sz w:val="24"/>
          <w:szCs w:val="24"/>
        </w:rPr>
        <w:t>supporting schedules</w:t>
      </w:r>
      <w:r w:rsidR="00E40F83" w:rsidRPr="00776EF6">
        <w:rPr>
          <w:rFonts w:cstheme="minorHAnsi"/>
          <w:color w:val="17365D" w:themeColor="text2" w:themeShade="BF"/>
          <w:sz w:val="24"/>
          <w:szCs w:val="24"/>
        </w:rPr>
        <w:t xml:space="preserve"> by 1 July</w:t>
      </w:r>
      <w:r w:rsidRPr="00776EF6">
        <w:rPr>
          <w:rFonts w:cstheme="minorHAnsi"/>
          <w:color w:val="17365D" w:themeColor="text2" w:themeShade="BF"/>
          <w:sz w:val="24"/>
          <w:szCs w:val="24"/>
        </w:rPr>
        <w:t>.</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For all Capital Expenditure proposed, at least </w:t>
      </w:r>
      <w:r w:rsidR="00E40F83" w:rsidRPr="00776EF6">
        <w:rPr>
          <w:rFonts w:cstheme="minorHAnsi"/>
          <w:color w:val="17365D" w:themeColor="text2" w:themeShade="BF"/>
          <w:sz w:val="24"/>
          <w:szCs w:val="24"/>
        </w:rPr>
        <w:t>three</w:t>
      </w:r>
      <w:r w:rsidRPr="00776EF6">
        <w:rPr>
          <w:rFonts w:cstheme="minorHAnsi"/>
          <w:color w:val="17365D" w:themeColor="text2" w:themeShade="BF"/>
          <w:sz w:val="24"/>
          <w:szCs w:val="24"/>
        </w:rPr>
        <w:t xml:space="preserve"> quotations </w:t>
      </w:r>
      <w:proofErr w:type="gramStart"/>
      <w:r w:rsidRPr="00776EF6">
        <w:rPr>
          <w:rFonts w:cstheme="minorHAnsi"/>
          <w:color w:val="17365D" w:themeColor="text2" w:themeShade="BF"/>
          <w:sz w:val="24"/>
          <w:szCs w:val="24"/>
        </w:rPr>
        <w:t>must be obtained</w:t>
      </w:r>
      <w:proofErr w:type="gramEnd"/>
      <w:r w:rsidRPr="00776EF6">
        <w:rPr>
          <w:rFonts w:cstheme="minorHAnsi"/>
          <w:color w:val="17365D" w:themeColor="text2" w:themeShade="BF"/>
          <w:sz w:val="24"/>
          <w:szCs w:val="24"/>
        </w:rPr>
        <w:t>, and all related downstream costs analyzed.</w:t>
      </w:r>
      <w:r w:rsidR="00E40F83" w:rsidRPr="00776EF6">
        <w:rPr>
          <w:rFonts w:cstheme="minorHAnsi"/>
          <w:color w:val="17365D" w:themeColor="text2" w:themeShade="BF"/>
          <w:sz w:val="24"/>
          <w:szCs w:val="24"/>
        </w:rPr>
        <w:t xml:space="preserve">  </w:t>
      </w:r>
      <w:proofErr w:type="gramStart"/>
      <w:r w:rsidR="00E40F83" w:rsidRPr="00776EF6">
        <w:rPr>
          <w:rFonts w:cstheme="minorHAnsi"/>
          <w:color w:val="17365D" w:themeColor="text2" w:themeShade="BF"/>
          <w:sz w:val="24"/>
          <w:szCs w:val="24"/>
        </w:rPr>
        <w:t xml:space="preserve">Capital Expenditure in excess of </w:t>
      </w:r>
      <w:proofErr w:type="spellStart"/>
      <w:r w:rsidR="00A461B9" w:rsidRPr="00776EF6">
        <w:rPr>
          <w:rFonts w:cstheme="minorHAnsi"/>
          <w:color w:val="17365D" w:themeColor="text2" w:themeShade="BF"/>
          <w:sz w:val="24"/>
          <w:szCs w:val="24"/>
        </w:rPr>
        <w:t>shs</w:t>
      </w:r>
      <w:proofErr w:type="spellEnd"/>
      <w:r w:rsidR="00A461B9" w:rsidRPr="00776EF6">
        <w:rPr>
          <w:rFonts w:cstheme="minorHAnsi"/>
          <w:color w:val="17365D" w:themeColor="text2" w:themeShade="BF"/>
          <w:sz w:val="24"/>
          <w:szCs w:val="24"/>
        </w:rPr>
        <w:t xml:space="preserve"> </w:t>
      </w:r>
      <w:r w:rsidR="00E40F83" w:rsidRPr="00776EF6">
        <w:rPr>
          <w:rFonts w:cstheme="minorHAnsi"/>
          <w:color w:val="17365D" w:themeColor="text2" w:themeShade="BF"/>
          <w:sz w:val="24"/>
          <w:szCs w:val="24"/>
        </w:rPr>
        <w:t>1,000,000 must be approved by the Board</w:t>
      </w:r>
      <w:proofErr w:type="gramEnd"/>
      <w:r w:rsidR="00E40F83" w:rsidRPr="00776EF6">
        <w:rPr>
          <w:rFonts w:cstheme="minorHAnsi"/>
          <w:color w:val="17365D" w:themeColor="text2" w:themeShade="BF"/>
          <w:sz w:val="24"/>
          <w:szCs w:val="24"/>
        </w:rPr>
        <w:t>.</w:t>
      </w:r>
    </w:p>
    <w:p w:rsidR="005E529F" w:rsidRPr="00776EF6" w:rsidRDefault="00E40F83"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Departmental Budgets </w:t>
      </w:r>
      <w:proofErr w:type="gramStart"/>
      <w:r w:rsidRPr="00776EF6">
        <w:rPr>
          <w:rFonts w:cstheme="minorHAnsi"/>
          <w:color w:val="17365D" w:themeColor="text2" w:themeShade="BF"/>
          <w:sz w:val="24"/>
          <w:szCs w:val="24"/>
        </w:rPr>
        <w:t xml:space="preserve">will be </w:t>
      </w:r>
      <w:r w:rsidR="005E529F" w:rsidRPr="00776EF6">
        <w:rPr>
          <w:rFonts w:cstheme="minorHAnsi"/>
          <w:color w:val="17365D" w:themeColor="text2" w:themeShade="BF"/>
          <w:sz w:val="24"/>
          <w:szCs w:val="24"/>
        </w:rPr>
        <w:t>consolidated</w:t>
      </w:r>
      <w:proofErr w:type="gramEnd"/>
      <w:r w:rsidR="005E529F" w:rsidRPr="00776EF6">
        <w:rPr>
          <w:rFonts w:cstheme="minorHAnsi"/>
          <w:color w:val="17365D" w:themeColor="text2" w:themeShade="BF"/>
          <w:sz w:val="24"/>
          <w:szCs w:val="24"/>
        </w:rPr>
        <w:t xml:space="preserve"> by the Chief Finance Officer</w:t>
      </w:r>
      <w:r w:rsidRPr="00776EF6">
        <w:rPr>
          <w:rFonts w:cstheme="minorHAnsi"/>
          <w:color w:val="17365D" w:themeColor="text2" w:themeShade="BF"/>
          <w:sz w:val="24"/>
          <w:szCs w:val="24"/>
        </w:rPr>
        <w:t xml:space="preserve"> into an overall Budget for presentation </w:t>
      </w:r>
      <w:r w:rsidR="00963E1E" w:rsidRPr="00776EF6">
        <w:rPr>
          <w:rFonts w:cstheme="minorHAnsi"/>
          <w:color w:val="17365D" w:themeColor="text2" w:themeShade="BF"/>
          <w:sz w:val="24"/>
          <w:szCs w:val="24"/>
        </w:rPr>
        <w:t xml:space="preserve">in conjunction with a Profit &amp; Loss Statement </w:t>
      </w:r>
      <w:r w:rsidRPr="00776EF6">
        <w:rPr>
          <w:rFonts w:cstheme="minorHAnsi"/>
          <w:color w:val="17365D" w:themeColor="text2" w:themeShade="BF"/>
          <w:sz w:val="24"/>
          <w:szCs w:val="24"/>
        </w:rPr>
        <w:t xml:space="preserve">to the Board by 1 July.  </w:t>
      </w:r>
      <w:r w:rsidR="005E529F" w:rsidRPr="00776EF6">
        <w:rPr>
          <w:rFonts w:cstheme="minorHAnsi"/>
          <w:color w:val="17365D" w:themeColor="text2" w:themeShade="BF"/>
          <w:sz w:val="24"/>
          <w:szCs w:val="24"/>
        </w:rPr>
        <w:t xml:space="preserve">Any </w:t>
      </w:r>
      <w:r w:rsidRPr="00776EF6">
        <w:rPr>
          <w:rFonts w:cstheme="minorHAnsi"/>
          <w:color w:val="17365D" w:themeColor="text2" w:themeShade="BF"/>
          <w:sz w:val="24"/>
          <w:szCs w:val="24"/>
        </w:rPr>
        <w:t xml:space="preserve">amendments </w:t>
      </w:r>
      <w:r w:rsidR="005E529F" w:rsidRPr="00776EF6">
        <w:rPr>
          <w:rFonts w:cstheme="minorHAnsi"/>
          <w:color w:val="17365D" w:themeColor="text2" w:themeShade="BF"/>
          <w:sz w:val="24"/>
          <w:szCs w:val="24"/>
        </w:rPr>
        <w:t>made during the conso</w:t>
      </w:r>
      <w:r w:rsidRPr="00776EF6">
        <w:rPr>
          <w:rFonts w:cstheme="minorHAnsi"/>
          <w:color w:val="17365D" w:themeColor="text2" w:themeShade="BF"/>
          <w:sz w:val="24"/>
          <w:szCs w:val="24"/>
        </w:rPr>
        <w:t xml:space="preserve">lidation </w:t>
      </w:r>
      <w:proofErr w:type="gramStart"/>
      <w:r w:rsidRPr="00776EF6">
        <w:rPr>
          <w:rFonts w:cstheme="minorHAnsi"/>
          <w:color w:val="17365D" w:themeColor="text2" w:themeShade="BF"/>
          <w:sz w:val="24"/>
          <w:szCs w:val="24"/>
        </w:rPr>
        <w:t xml:space="preserve">will be communicated and </w:t>
      </w:r>
      <w:r w:rsidR="005E529F" w:rsidRPr="00776EF6">
        <w:rPr>
          <w:rFonts w:cstheme="minorHAnsi"/>
          <w:color w:val="17365D" w:themeColor="text2" w:themeShade="BF"/>
          <w:sz w:val="24"/>
          <w:szCs w:val="24"/>
        </w:rPr>
        <w:t xml:space="preserve">discussed with the </w:t>
      </w:r>
      <w:r w:rsidRPr="00776EF6">
        <w:rPr>
          <w:rFonts w:cstheme="minorHAnsi"/>
          <w:color w:val="17365D" w:themeColor="text2" w:themeShade="BF"/>
          <w:sz w:val="24"/>
          <w:szCs w:val="24"/>
        </w:rPr>
        <w:t xml:space="preserve">appropriate </w:t>
      </w:r>
      <w:r w:rsidR="005E529F" w:rsidRPr="00776EF6">
        <w:rPr>
          <w:rFonts w:cstheme="minorHAnsi"/>
          <w:color w:val="17365D" w:themeColor="text2" w:themeShade="BF"/>
          <w:sz w:val="24"/>
          <w:szCs w:val="24"/>
        </w:rPr>
        <w:t>Heads</w:t>
      </w:r>
      <w:proofErr w:type="gramEnd"/>
      <w:r w:rsidR="005E529F" w:rsidRPr="00776EF6">
        <w:rPr>
          <w:rFonts w:cstheme="minorHAnsi"/>
          <w:color w:val="17365D" w:themeColor="text2" w:themeShade="BF"/>
          <w:sz w:val="24"/>
          <w:szCs w:val="24"/>
        </w:rPr>
        <w:t>.</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Chief Finance Officer will liaise with Finance and Administration committee concerning finance estimates and then prepare the </w:t>
      </w:r>
      <w:r w:rsidR="00E40F83" w:rsidRPr="00776EF6">
        <w:rPr>
          <w:rFonts w:cstheme="minorHAnsi"/>
          <w:color w:val="17365D" w:themeColor="text2" w:themeShade="BF"/>
          <w:sz w:val="24"/>
          <w:szCs w:val="24"/>
        </w:rPr>
        <w:t>D</w:t>
      </w:r>
      <w:r w:rsidRPr="00776EF6">
        <w:rPr>
          <w:rFonts w:cstheme="minorHAnsi"/>
          <w:color w:val="17365D" w:themeColor="text2" w:themeShade="BF"/>
          <w:sz w:val="24"/>
          <w:szCs w:val="24"/>
        </w:rPr>
        <w:t xml:space="preserve">raft </w:t>
      </w:r>
      <w:r w:rsidR="00E40F83" w:rsidRPr="00776EF6">
        <w:rPr>
          <w:rFonts w:cstheme="minorHAnsi"/>
          <w:color w:val="17365D" w:themeColor="text2" w:themeShade="BF"/>
          <w:sz w:val="24"/>
          <w:szCs w:val="24"/>
        </w:rPr>
        <w:t>B</w:t>
      </w:r>
      <w:r w:rsidRPr="00776EF6">
        <w:rPr>
          <w:rFonts w:cstheme="minorHAnsi"/>
          <w:color w:val="17365D" w:themeColor="text2" w:themeShade="BF"/>
          <w:sz w:val="24"/>
          <w:szCs w:val="24"/>
        </w:rPr>
        <w:t xml:space="preserve">udget for </w:t>
      </w:r>
      <w:r w:rsidR="00E40F83" w:rsidRPr="00776EF6">
        <w:rPr>
          <w:rFonts w:cstheme="minorHAnsi"/>
          <w:color w:val="17365D" w:themeColor="text2" w:themeShade="BF"/>
          <w:sz w:val="24"/>
          <w:szCs w:val="24"/>
        </w:rPr>
        <w:t xml:space="preserve">Board </w:t>
      </w:r>
      <w:r w:rsidRPr="00776EF6">
        <w:rPr>
          <w:rFonts w:cstheme="minorHAnsi"/>
          <w:color w:val="17365D" w:themeColor="text2" w:themeShade="BF"/>
          <w:sz w:val="24"/>
          <w:szCs w:val="24"/>
        </w:rPr>
        <w:t xml:space="preserve">approval. The Chief Finance Officer will also draft a set of </w:t>
      </w:r>
      <w:r w:rsidR="00963E1E" w:rsidRPr="00776EF6">
        <w:rPr>
          <w:rFonts w:cstheme="minorHAnsi"/>
          <w:color w:val="17365D" w:themeColor="text2" w:themeShade="BF"/>
          <w:sz w:val="24"/>
          <w:szCs w:val="24"/>
        </w:rPr>
        <w:t xml:space="preserve">detailed </w:t>
      </w:r>
      <w:r w:rsidRPr="00776EF6">
        <w:rPr>
          <w:rFonts w:cstheme="minorHAnsi"/>
          <w:color w:val="17365D" w:themeColor="text2" w:themeShade="BF"/>
          <w:sz w:val="24"/>
          <w:szCs w:val="24"/>
        </w:rPr>
        <w:t>explanatory</w:t>
      </w:r>
      <w:r w:rsidR="00E40F83" w:rsidRPr="00776EF6">
        <w:rPr>
          <w:rFonts w:cstheme="minorHAnsi"/>
          <w:color w:val="17365D" w:themeColor="text2" w:themeShade="BF"/>
          <w:sz w:val="24"/>
          <w:szCs w:val="24"/>
        </w:rPr>
        <w:t xml:space="preserve"> notes</w:t>
      </w:r>
      <w:r w:rsidR="00CB2BD2" w:rsidRPr="00776EF6">
        <w:rPr>
          <w:rFonts w:cstheme="minorHAnsi"/>
          <w:color w:val="17365D" w:themeColor="text2" w:themeShade="BF"/>
          <w:sz w:val="24"/>
          <w:szCs w:val="24"/>
        </w:rPr>
        <w:t xml:space="preserve"> and a Profit &amp; Loss Statement for the previous year.</w:t>
      </w:r>
    </w:p>
    <w:p w:rsidR="005E529F" w:rsidRPr="00776EF6" w:rsidRDefault="00CD6E95" w:rsidP="00FE31E3">
      <w:pPr>
        <w:pStyle w:val="Heading2"/>
        <w:rPr>
          <w:rFonts w:asciiTheme="minorHAnsi" w:hAnsiTheme="minorHAnsi" w:cstheme="minorHAnsi"/>
          <w:color w:val="17365D" w:themeColor="text2" w:themeShade="BF"/>
        </w:rPr>
      </w:pPr>
      <w:bookmarkStart w:id="215" w:name="_Toc329185092"/>
      <w:bookmarkStart w:id="216" w:name="_Toc329186067"/>
      <w:r w:rsidRPr="00776EF6">
        <w:rPr>
          <w:rFonts w:asciiTheme="minorHAnsi" w:hAnsiTheme="minorHAnsi" w:cstheme="minorHAnsi"/>
          <w:color w:val="17365D" w:themeColor="text2" w:themeShade="BF"/>
        </w:rPr>
        <w:t>13.2.2</w:t>
      </w:r>
      <w:r w:rsidR="00781655" w:rsidRPr="00776EF6">
        <w:rPr>
          <w:rFonts w:asciiTheme="minorHAnsi" w:hAnsiTheme="minorHAnsi" w:cstheme="minorHAnsi"/>
          <w:color w:val="17365D" w:themeColor="text2" w:themeShade="BF"/>
        </w:rPr>
        <w:t xml:space="preserve">. </w:t>
      </w:r>
      <w:r w:rsidR="00781655" w:rsidRPr="003C68C0">
        <w:rPr>
          <w:rFonts w:asciiTheme="minorHAnsi" w:hAnsiTheme="minorHAnsi" w:cstheme="minorHAnsi"/>
          <w:color w:val="E36C0A" w:themeColor="accent6" w:themeShade="BF"/>
        </w:rPr>
        <w:t>Approval</w:t>
      </w:r>
      <w:r w:rsidR="005E529F" w:rsidRPr="003C68C0">
        <w:rPr>
          <w:rFonts w:asciiTheme="minorHAnsi" w:hAnsiTheme="minorHAnsi" w:cstheme="minorHAnsi"/>
          <w:color w:val="E36C0A" w:themeColor="accent6" w:themeShade="BF"/>
        </w:rPr>
        <w:t xml:space="preserve"> and Implementation</w:t>
      </w:r>
      <w:bookmarkEnd w:id="215"/>
      <w:bookmarkEnd w:id="216"/>
    </w:p>
    <w:p w:rsidR="00CB2BD2" w:rsidRPr="00776EF6" w:rsidRDefault="00CB2BD2"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The Approved Budget is to be fully transparent and provided alongside a detailed Profit &amp; Loss Statement to the Board at each Board Meeting; in order to ensure transparency both approved Budget and Profit &amp; Loss Statement are to be made publicly available to all Investors, Parents and Staff</w:t>
      </w:r>
      <w:r w:rsidR="00963E1E" w:rsidRPr="00776EF6">
        <w:rPr>
          <w:rFonts w:cstheme="minorHAnsi"/>
          <w:color w:val="17365D" w:themeColor="text2" w:themeShade="BF"/>
          <w:sz w:val="24"/>
          <w:szCs w:val="24"/>
        </w:rPr>
        <w:t xml:space="preserve"> upon request</w:t>
      </w:r>
      <w:r w:rsidRPr="00776EF6">
        <w:rPr>
          <w:rFonts w:cstheme="minorHAnsi"/>
          <w:color w:val="17365D" w:themeColor="text2" w:themeShade="BF"/>
          <w:sz w:val="24"/>
          <w:szCs w:val="24"/>
        </w:rPr>
        <w:t>.</w:t>
      </w:r>
    </w:p>
    <w:p w:rsidR="005E529F" w:rsidRPr="00776EF6" w:rsidRDefault="00CB2BD2"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Departmental</w:t>
      </w:r>
      <w:r w:rsidR="005E529F" w:rsidRPr="00776EF6">
        <w:rPr>
          <w:rFonts w:cstheme="minorHAnsi"/>
          <w:color w:val="17365D" w:themeColor="text2" w:themeShade="BF"/>
          <w:sz w:val="24"/>
          <w:szCs w:val="24"/>
        </w:rPr>
        <w:t xml:space="preserve"> Heads will plan and </w:t>
      </w:r>
      <w:r w:rsidRPr="00776EF6">
        <w:rPr>
          <w:rFonts w:cstheme="minorHAnsi"/>
          <w:color w:val="17365D" w:themeColor="text2" w:themeShade="BF"/>
          <w:sz w:val="24"/>
          <w:szCs w:val="24"/>
        </w:rPr>
        <w:t xml:space="preserve">adhere to the Approved Budget, and will </w:t>
      </w:r>
      <w:r w:rsidR="0090206B" w:rsidRPr="00776EF6">
        <w:rPr>
          <w:rFonts w:cstheme="minorHAnsi"/>
          <w:color w:val="17365D" w:themeColor="text2" w:themeShade="BF"/>
          <w:sz w:val="24"/>
          <w:szCs w:val="24"/>
        </w:rPr>
        <w:t>not</w:t>
      </w:r>
      <w:r w:rsidRPr="00776EF6">
        <w:rPr>
          <w:rFonts w:cstheme="minorHAnsi"/>
          <w:color w:val="17365D" w:themeColor="text2" w:themeShade="BF"/>
          <w:sz w:val="24"/>
          <w:szCs w:val="24"/>
        </w:rPr>
        <w:t xml:space="preserve"> exceed expenditure without first acquiring the Chief Financial Officer’s approval</w:t>
      </w:r>
      <w:r w:rsidR="005E529F"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 xml:space="preserve"> </w:t>
      </w:r>
      <w:r w:rsidR="005E529F" w:rsidRPr="00776EF6">
        <w:rPr>
          <w:rFonts w:cstheme="minorHAnsi"/>
          <w:color w:val="17365D" w:themeColor="text2" w:themeShade="BF"/>
          <w:sz w:val="24"/>
          <w:szCs w:val="24"/>
        </w:rPr>
        <w:t xml:space="preserve">Heads will not </w:t>
      </w:r>
      <w:r w:rsidR="00681E5D" w:rsidRPr="00776EF6">
        <w:rPr>
          <w:rFonts w:cstheme="minorHAnsi"/>
          <w:color w:val="17365D" w:themeColor="text2" w:themeShade="BF"/>
          <w:sz w:val="24"/>
          <w:szCs w:val="24"/>
        </w:rPr>
        <w:t xml:space="preserve">undertake </w:t>
      </w:r>
      <w:proofErr w:type="gramStart"/>
      <w:r w:rsidR="005E529F" w:rsidRPr="00776EF6">
        <w:rPr>
          <w:rFonts w:cstheme="minorHAnsi"/>
          <w:color w:val="17365D" w:themeColor="text2" w:themeShade="BF"/>
          <w:sz w:val="24"/>
          <w:szCs w:val="24"/>
        </w:rPr>
        <w:t>expenditure which</w:t>
      </w:r>
      <w:proofErr w:type="gramEnd"/>
      <w:r w:rsidR="005E529F" w:rsidRPr="00776EF6">
        <w:rPr>
          <w:rFonts w:cstheme="minorHAnsi"/>
          <w:color w:val="17365D" w:themeColor="text2" w:themeShade="BF"/>
          <w:sz w:val="24"/>
          <w:szCs w:val="24"/>
        </w:rPr>
        <w:t xml:space="preserve"> is not approved in the </w:t>
      </w:r>
      <w:r w:rsidR="00681E5D" w:rsidRPr="00776EF6">
        <w:rPr>
          <w:rFonts w:cstheme="minorHAnsi"/>
          <w:color w:val="17365D" w:themeColor="text2" w:themeShade="BF"/>
          <w:sz w:val="24"/>
          <w:szCs w:val="24"/>
        </w:rPr>
        <w:t>Approved B</w:t>
      </w:r>
      <w:r w:rsidR="005E529F" w:rsidRPr="00776EF6">
        <w:rPr>
          <w:rFonts w:cstheme="minorHAnsi"/>
          <w:color w:val="17365D" w:themeColor="text2" w:themeShade="BF"/>
          <w:sz w:val="24"/>
          <w:szCs w:val="24"/>
        </w:rPr>
        <w:t>udget.</w:t>
      </w:r>
    </w:p>
    <w:p w:rsidR="005E529F" w:rsidRPr="00776EF6" w:rsidRDefault="00FD4040" w:rsidP="00BF3065">
      <w:pPr>
        <w:pStyle w:val="ListParagraph"/>
        <w:keepLines/>
        <w:numPr>
          <w:ilvl w:val="0"/>
          <w:numId w:val="14"/>
        </w:numPr>
        <w:jc w:val="both"/>
        <w:rPr>
          <w:rFonts w:cstheme="minorHAnsi"/>
          <w:color w:val="17365D" w:themeColor="text2" w:themeShade="BF"/>
          <w:sz w:val="24"/>
          <w:szCs w:val="24"/>
        </w:rPr>
      </w:pPr>
      <w:r>
        <w:rPr>
          <w:rFonts w:cstheme="minorHAnsi"/>
          <w:color w:val="17365D" w:themeColor="text2" w:themeShade="BF"/>
          <w:sz w:val="24"/>
          <w:szCs w:val="24"/>
        </w:rPr>
        <w:t>Principal</w:t>
      </w:r>
      <w:r w:rsidR="005E529F" w:rsidRPr="00776EF6">
        <w:rPr>
          <w:rFonts w:cstheme="minorHAnsi"/>
          <w:color w:val="17365D" w:themeColor="text2" w:themeShade="BF"/>
          <w:sz w:val="24"/>
          <w:szCs w:val="24"/>
        </w:rPr>
        <w:t xml:space="preserve"> must </w:t>
      </w:r>
      <w:r w:rsidR="00967E0F" w:rsidRPr="00776EF6">
        <w:rPr>
          <w:rFonts w:cstheme="minorHAnsi"/>
          <w:color w:val="17365D" w:themeColor="text2" w:themeShade="BF"/>
          <w:sz w:val="24"/>
          <w:szCs w:val="24"/>
        </w:rPr>
        <w:t>endeavor</w:t>
      </w:r>
      <w:r w:rsidR="005E529F" w:rsidRPr="00776EF6">
        <w:rPr>
          <w:rFonts w:cstheme="minorHAnsi"/>
          <w:color w:val="17365D" w:themeColor="text2" w:themeShade="BF"/>
          <w:sz w:val="24"/>
          <w:szCs w:val="24"/>
        </w:rPr>
        <w:t xml:space="preserve"> to ensure that student numbers and income targets indicated in the budgets </w:t>
      </w:r>
      <w:proofErr w:type="gramStart"/>
      <w:r w:rsidR="005E529F" w:rsidRPr="00776EF6">
        <w:rPr>
          <w:rFonts w:cstheme="minorHAnsi"/>
          <w:color w:val="17365D" w:themeColor="text2" w:themeShade="BF"/>
          <w:sz w:val="24"/>
          <w:szCs w:val="24"/>
        </w:rPr>
        <w:t>are met</w:t>
      </w:r>
      <w:proofErr w:type="gramEnd"/>
      <w:r w:rsidR="005E529F" w:rsidRPr="00776EF6">
        <w:rPr>
          <w:rFonts w:cstheme="minorHAnsi"/>
          <w:color w:val="17365D" w:themeColor="text2" w:themeShade="BF"/>
          <w:sz w:val="24"/>
          <w:szCs w:val="24"/>
        </w:rPr>
        <w:t>.</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The School Chief Finance Officer, H</w:t>
      </w:r>
      <w:r w:rsidR="00E96A8E" w:rsidRPr="00776EF6">
        <w:rPr>
          <w:rFonts w:cstheme="minorHAnsi"/>
          <w:color w:val="17365D" w:themeColor="text2" w:themeShade="BF"/>
          <w:sz w:val="24"/>
          <w:szCs w:val="24"/>
        </w:rPr>
        <w:t>ead Teacher</w:t>
      </w:r>
      <w:r w:rsidR="00FE31E3"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 xml:space="preserve">and the </w:t>
      </w:r>
      <w:r w:rsidR="00681E5D" w:rsidRPr="00776EF6">
        <w:rPr>
          <w:rFonts w:cstheme="minorHAnsi"/>
          <w:color w:val="17365D" w:themeColor="text2" w:themeShade="BF"/>
          <w:sz w:val="24"/>
          <w:szCs w:val="24"/>
        </w:rPr>
        <w:t xml:space="preserve">Departmental </w:t>
      </w:r>
      <w:r w:rsidRPr="00776EF6">
        <w:rPr>
          <w:rFonts w:cstheme="minorHAnsi"/>
          <w:color w:val="17365D" w:themeColor="text2" w:themeShade="BF"/>
          <w:sz w:val="24"/>
          <w:szCs w:val="24"/>
        </w:rPr>
        <w:t xml:space="preserve">Heads will maintain a close liaison for implementation of the </w:t>
      </w:r>
      <w:r w:rsidR="00681E5D" w:rsidRPr="00776EF6">
        <w:rPr>
          <w:rFonts w:cstheme="minorHAnsi"/>
          <w:color w:val="17365D" w:themeColor="text2" w:themeShade="BF"/>
          <w:sz w:val="24"/>
          <w:szCs w:val="24"/>
        </w:rPr>
        <w:t>Approved B</w:t>
      </w:r>
      <w:r w:rsidRPr="00776EF6">
        <w:rPr>
          <w:rFonts w:cstheme="minorHAnsi"/>
          <w:color w:val="17365D" w:themeColor="text2" w:themeShade="BF"/>
          <w:sz w:val="24"/>
          <w:szCs w:val="24"/>
        </w:rPr>
        <w:t>udget, including fees collection and discussion of any remedial steps.</w:t>
      </w:r>
      <w:r w:rsidR="00681E5D" w:rsidRPr="00776EF6">
        <w:rPr>
          <w:rFonts w:cstheme="minorHAnsi"/>
          <w:color w:val="17365D" w:themeColor="text2" w:themeShade="BF"/>
          <w:sz w:val="24"/>
          <w:szCs w:val="24"/>
        </w:rPr>
        <w:t xml:space="preserve">  </w:t>
      </w:r>
      <w:proofErr w:type="gramStart"/>
      <w:r w:rsidR="00681E5D" w:rsidRPr="00776EF6">
        <w:rPr>
          <w:rFonts w:cstheme="minorHAnsi"/>
          <w:color w:val="17365D" w:themeColor="text2" w:themeShade="BF"/>
          <w:sz w:val="24"/>
          <w:szCs w:val="24"/>
        </w:rPr>
        <w:t>This will be supported by a Quarterly Profit &amp; Loss Statement (Year to Date)</w:t>
      </w:r>
      <w:proofErr w:type="gramEnd"/>
      <w:r w:rsidR="00681E5D" w:rsidRPr="00776EF6">
        <w:rPr>
          <w:rFonts w:cstheme="minorHAnsi"/>
          <w:color w:val="17365D" w:themeColor="text2" w:themeShade="BF"/>
          <w:sz w:val="24"/>
          <w:szCs w:val="24"/>
        </w:rPr>
        <w:t>.</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The Principal and Unit Heads will receive fortnight Income and Expenditure accounts and monthly budget performance should be prepared for Finance and Administration Committee.</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Budgeted expenditure will depend on confirmation of adequate cash flow at any given time. Where possible, library books and capital equipment </w:t>
      </w:r>
      <w:proofErr w:type="gramStart"/>
      <w:r w:rsidRPr="00776EF6">
        <w:rPr>
          <w:rFonts w:cstheme="minorHAnsi"/>
          <w:color w:val="17365D" w:themeColor="text2" w:themeShade="BF"/>
          <w:sz w:val="24"/>
          <w:szCs w:val="24"/>
        </w:rPr>
        <w:t>should be bought</w:t>
      </w:r>
      <w:proofErr w:type="gramEnd"/>
      <w:r w:rsidRPr="00776EF6">
        <w:rPr>
          <w:rFonts w:cstheme="minorHAnsi"/>
          <w:color w:val="17365D" w:themeColor="text2" w:themeShade="BF"/>
          <w:sz w:val="24"/>
          <w:szCs w:val="24"/>
        </w:rPr>
        <w:t xml:space="preserve"> early in the year in order to maximize their usefulness.</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t>PR</w:t>
      </w:r>
      <w:r w:rsidRPr="00776EF6">
        <w:rPr>
          <w:rFonts w:cstheme="minorHAnsi"/>
          <w:color w:val="17365D" w:themeColor="text2" w:themeShade="BF"/>
          <w:sz w:val="24"/>
          <w:szCs w:val="24"/>
        </w:rPr>
        <w:tab/>
      </w:r>
      <w:r w:rsidR="00681E5D" w:rsidRPr="00776EF6">
        <w:rPr>
          <w:rFonts w:cstheme="minorHAnsi"/>
          <w:color w:val="17365D" w:themeColor="text2" w:themeShade="BF"/>
          <w:sz w:val="24"/>
          <w:szCs w:val="24"/>
        </w:rPr>
        <w:t xml:space="preserve">Departmental </w:t>
      </w:r>
      <w:r w:rsidRPr="00776EF6">
        <w:rPr>
          <w:rFonts w:cstheme="minorHAnsi"/>
          <w:color w:val="17365D" w:themeColor="text2" w:themeShade="BF"/>
          <w:sz w:val="24"/>
          <w:szCs w:val="24"/>
        </w:rPr>
        <w:t xml:space="preserve">Heads should continually plan and </w:t>
      </w:r>
      <w:r w:rsidR="00681E5D" w:rsidRPr="00776EF6">
        <w:rPr>
          <w:rFonts w:cstheme="minorHAnsi"/>
          <w:color w:val="17365D" w:themeColor="text2" w:themeShade="BF"/>
          <w:sz w:val="24"/>
          <w:szCs w:val="24"/>
        </w:rPr>
        <w:t>prepare for Budgeting the O</w:t>
      </w:r>
      <w:r w:rsidRPr="00776EF6">
        <w:rPr>
          <w:rFonts w:cstheme="minorHAnsi"/>
          <w:color w:val="17365D" w:themeColor="text2" w:themeShade="BF"/>
          <w:sz w:val="24"/>
          <w:szCs w:val="24"/>
        </w:rPr>
        <w:t xml:space="preserve">perational and </w:t>
      </w:r>
      <w:r w:rsidR="00681E5D" w:rsidRPr="00776EF6">
        <w:rPr>
          <w:rFonts w:cstheme="minorHAnsi"/>
          <w:color w:val="17365D" w:themeColor="text2" w:themeShade="BF"/>
          <w:sz w:val="24"/>
          <w:szCs w:val="24"/>
        </w:rPr>
        <w:t>C</w:t>
      </w:r>
      <w:r w:rsidRPr="00776EF6">
        <w:rPr>
          <w:rFonts w:cstheme="minorHAnsi"/>
          <w:color w:val="17365D" w:themeColor="text2" w:themeShade="BF"/>
          <w:sz w:val="24"/>
          <w:szCs w:val="24"/>
        </w:rPr>
        <w:t xml:space="preserve">apital </w:t>
      </w:r>
      <w:r w:rsidR="00681E5D" w:rsidRPr="00776EF6">
        <w:rPr>
          <w:rFonts w:cstheme="minorHAnsi"/>
          <w:color w:val="17365D" w:themeColor="text2" w:themeShade="BF"/>
          <w:sz w:val="24"/>
          <w:szCs w:val="24"/>
        </w:rPr>
        <w:t>E</w:t>
      </w:r>
      <w:r w:rsidRPr="00776EF6">
        <w:rPr>
          <w:rFonts w:cstheme="minorHAnsi"/>
          <w:color w:val="17365D" w:themeColor="text2" w:themeShade="BF"/>
          <w:sz w:val="24"/>
          <w:szCs w:val="24"/>
        </w:rPr>
        <w:t>xpenditure for the following year.</w:t>
      </w:r>
    </w:p>
    <w:p w:rsidR="005E529F" w:rsidRPr="00776EF6" w:rsidRDefault="005E529F" w:rsidP="00BF3065">
      <w:pPr>
        <w:pStyle w:val="ListParagraph"/>
        <w:keepLines/>
        <w:numPr>
          <w:ilvl w:val="0"/>
          <w:numId w:val="14"/>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PR</w:t>
      </w:r>
      <w:r w:rsidRPr="00776EF6">
        <w:rPr>
          <w:rFonts w:cstheme="minorHAnsi"/>
          <w:color w:val="17365D" w:themeColor="text2" w:themeShade="BF"/>
          <w:sz w:val="24"/>
          <w:szCs w:val="24"/>
        </w:rPr>
        <w:tab/>
        <w:t xml:space="preserve">Transfer from one line item of expenditure to another within the budget category </w:t>
      </w:r>
      <w:proofErr w:type="gramStart"/>
      <w:r w:rsidRPr="00776EF6">
        <w:rPr>
          <w:rFonts w:cstheme="minorHAnsi"/>
          <w:color w:val="17365D" w:themeColor="text2" w:themeShade="BF"/>
          <w:sz w:val="24"/>
          <w:szCs w:val="24"/>
        </w:rPr>
        <w:t>will be permitted</w:t>
      </w:r>
      <w:proofErr w:type="gramEnd"/>
      <w:r w:rsidRPr="00776EF6">
        <w:rPr>
          <w:rFonts w:cstheme="minorHAnsi"/>
          <w:color w:val="17365D" w:themeColor="text2" w:themeShade="BF"/>
          <w:sz w:val="24"/>
          <w:szCs w:val="24"/>
        </w:rPr>
        <w:t xml:space="preserve"> with prior wri</w:t>
      </w:r>
      <w:r w:rsidR="00FE31E3" w:rsidRPr="00776EF6">
        <w:rPr>
          <w:rFonts w:cstheme="minorHAnsi"/>
          <w:color w:val="17365D" w:themeColor="text2" w:themeShade="BF"/>
          <w:sz w:val="24"/>
          <w:szCs w:val="24"/>
        </w:rPr>
        <w:t>tten approval from Finance and A</w:t>
      </w:r>
      <w:r w:rsidRPr="00776EF6">
        <w:rPr>
          <w:rFonts w:cstheme="minorHAnsi"/>
          <w:color w:val="17365D" w:themeColor="text2" w:themeShade="BF"/>
          <w:sz w:val="24"/>
          <w:szCs w:val="24"/>
        </w:rPr>
        <w:t xml:space="preserve">dministration </w:t>
      </w:r>
      <w:r w:rsidR="00FE31E3" w:rsidRPr="00776EF6">
        <w:rPr>
          <w:rFonts w:cstheme="minorHAnsi"/>
          <w:color w:val="17365D" w:themeColor="text2" w:themeShade="BF"/>
          <w:sz w:val="24"/>
          <w:szCs w:val="24"/>
        </w:rPr>
        <w:t>C</w:t>
      </w:r>
      <w:r w:rsidRPr="00776EF6">
        <w:rPr>
          <w:rFonts w:cstheme="minorHAnsi"/>
          <w:color w:val="17365D" w:themeColor="text2" w:themeShade="BF"/>
          <w:sz w:val="24"/>
          <w:szCs w:val="24"/>
        </w:rPr>
        <w:t>ommittee. However, transfer from one major category to another major category e.g. from Educational supplies to Teacher costs will not be permitted.</w:t>
      </w:r>
    </w:p>
    <w:p w:rsidR="005E529F" w:rsidRPr="003C68C0" w:rsidRDefault="00CD6E95" w:rsidP="003C68C0">
      <w:pPr>
        <w:rPr>
          <w:rFonts w:eastAsiaTheme="majorEastAsia" w:cstheme="minorHAnsi"/>
          <w:b/>
          <w:bCs/>
          <w:color w:val="17365D" w:themeColor="text2" w:themeShade="BF"/>
          <w:sz w:val="26"/>
          <w:szCs w:val="26"/>
        </w:rPr>
      </w:pPr>
      <w:bookmarkStart w:id="217" w:name="_Toc329185093"/>
      <w:bookmarkStart w:id="218" w:name="_Toc329186068"/>
      <w:r w:rsidRPr="003C68C0">
        <w:rPr>
          <w:rFonts w:cstheme="minorHAnsi"/>
          <w:b/>
          <w:color w:val="17365D" w:themeColor="text2" w:themeShade="BF"/>
        </w:rPr>
        <w:t xml:space="preserve">13.2.3. </w:t>
      </w:r>
      <w:r w:rsidR="00FE31E3" w:rsidRPr="003C68C0">
        <w:rPr>
          <w:rFonts w:cstheme="minorHAnsi"/>
          <w:b/>
          <w:color w:val="E36C0A" w:themeColor="accent6" w:themeShade="BF"/>
          <w:sz w:val="28"/>
          <w:szCs w:val="28"/>
        </w:rPr>
        <w:t>Accounting</w:t>
      </w:r>
      <w:bookmarkEnd w:id="217"/>
      <w:bookmarkEnd w:id="218"/>
    </w:p>
    <w:p w:rsidR="005E529F" w:rsidRPr="00776EF6" w:rsidRDefault="005E529F" w:rsidP="00240DFC">
      <w:pPr>
        <w:pStyle w:val="ListParagraph"/>
        <w:keepLines/>
        <w:numPr>
          <w:ilvl w:val="0"/>
          <w:numId w:val="9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Account books </w:t>
      </w:r>
      <w:proofErr w:type="gramStart"/>
      <w:r w:rsidRPr="00776EF6">
        <w:rPr>
          <w:rFonts w:cstheme="minorHAnsi"/>
          <w:color w:val="17365D" w:themeColor="text2" w:themeShade="BF"/>
          <w:sz w:val="24"/>
          <w:szCs w:val="24"/>
        </w:rPr>
        <w:t>are defined</w:t>
      </w:r>
      <w:proofErr w:type="gramEnd"/>
      <w:r w:rsidRPr="00776EF6">
        <w:rPr>
          <w:rFonts w:cstheme="minorHAnsi"/>
          <w:color w:val="17365D" w:themeColor="text2" w:themeShade="BF"/>
          <w:sz w:val="24"/>
          <w:szCs w:val="24"/>
        </w:rPr>
        <w:t xml:space="preserve"> by </w:t>
      </w:r>
      <w:r w:rsidR="00FE31E3" w:rsidRPr="00776EF6">
        <w:rPr>
          <w:rFonts w:cstheme="minorHAnsi"/>
          <w:color w:val="17365D" w:themeColor="text2" w:themeShade="BF"/>
          <w:sz w:val="24"/>
          <w:szCs w:val="24"/>
        </w:rPr>
        <w:t xml:space="preserve">the Company’s </w:t>
      </w:r>
      <w:r w:rsidRPr="00776EF6">
        <w:rPr>
          <w:rFonts w:cstheme="minorHAnsi"/>
          <w:color w:val="17365D" w:themeColor="text2" w:themeShade="BF"/>
          <w:sz w:val="24"/>
          <w:szCs w:val="24"/>
        </w:rPr>
        <w:t>Act must be maintained.</w:t>
      </w:r>
    </w:p>
    <w:p w:rsidR="005E529F" w:rsidRPr="00776EF6" w:rsidRDefault="005E529F" w:rsidP="00240DFC">
      <w:pPr>
        <w:pStyle w:val="ListParagraph"/>
        <w:keepLines/>
        <w:numPr>
          <w:ilvl w:val="0"/>
          <w:numId w:val="9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t>
      </w:r>
      <w:r w:rsidR="00735E15" w:rsidRPr="00776EF6">
        <w:rPr>
          <w:rFonts w:cstheme="minorHAnsi"/>
          <w:color w:val="17365D" w:themeColor="text2" w:themeShade="BF"/>
          <w:sz w:val="24"/>
          <w:szCs w:val="24"/>
        </w:rPr>
        <w:t>A</w:t>
      </w:r>
      <w:r w:rsidRPr="00776EF6">
        <w:rPr>
          <w:rFonts w:cstheme="minorHAnsi"/>
          <w:color w:val="17365D" w:themeColor="text2" w:themeShade="BF"/>
          <w:sz w:val="24"/>
          <w:szCs w:val="24"/>
        </w:rPr>
        <w:t xml:space="preserve">ccounts </w:t>
      </w:r>
      <w:r w:rsidR="00735E15" w:rsidRPr="00776EF6">
        <w:rPr>
          <w:rFonts w:cstheme="minorHAnsi"/>
          <w:color w:val="17365D" w:themeColor="text2" w:themeShade="BF"/>
          <w:sz w:val="24"/>
          <w:szCs w:val="24"/>
        </w:rPr>
        <w:t>S</w:t>
      </w:r>
      <w:r w:rsidRPr="00776EF6">
        <w:rPr>
          <w:rFonts w:cstheme="minorHAnsi"/>
          <w:color w:val="17365D" w:themeColor="text2" w:themeShade="BF"/>
          <w:sz w:val="24"/>
          <w:szCs w:val="24"/>
        </w:rPr>
        <w:t xml:space="preserve">tatement </w:t>
      </w:r>
      <w:proofErr w:type="gramStart"/>
      <w:r w:rsidRPr="00776EF6">
        <w:rPr>
          <w:rFonts w:cstheme="minorHAnsi"/>
          <w:color w:val="17365D" w:themeColor="text2" w:themeShade="BF"/>
          <w:sz w:val="24"/>
          <w:szCs w:val="24"/>
        </w:rPr>
        <w:t>must be kept</w:t>
      </w:r>
      <w:proofErr w:type="gramEnd"/>
      <w:r w:rsidRPr="00776EF6">
        <w:rPr>
          <w:rFonts w:cstheme="minorHAnsi"/>
          <w:color w:val="17365D" w:themeColor="text2" w:themeShade="BF"/>
          <w:sz w:val="24"/>
          <w:szCs w:val="24"/>
        </w:rPr>
        <w:t xml:space="preserve"> up-to-date on a daily basis.</w:t>
      </w:r>
    </w:p>
    <w:p w:rsidR="005E529F" w:rsidRPr="00776EF6" w:rsidRDefault="005E529F" w:rsidP="00240DFC">
      <w:pPr>
        <w:pStyle w:val="ListParagraph"/>
        <w:keepLines/>
        <w:numPr>
          <w:ilvl w:val="0"/>
          <w:numId w:val="9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Final </w:t>
      </w:r>
      <w:r w:rsidR="00FE31E3" w:rsidRPr="00776EF6">
        <w:rPr>
          <w:rFonts w:cstheme="minorHAnsi"/>
          <w:color w:val="17365D" w:themeColor="text2" w:themeShade="BF"/>
          <w:sz w:val="24"/>
          <w:szCs w:val="24"/>
        </w:rPr>
        <w:t xml:space="preserve">Year End Statements </w:t>
      </w:r>
      <w:proofErr w:type="gramStart"/>
      <w:r w:rsidRPr="00776EF6">
        <w:rPr>
          <w:rFonts w:cstheme="minorHAnsi"/>
          <w:color w:val="17365D" w:themeColor="text2" w:themeShade="BF"/>
          <w:sz w:val="24"/>
          <w:szCs w:val="24"/>
        </w:rPr>
        <w:t>must be produced by end-January of the following year, reviewed by the Finance committee and sent for audit by end-February</w:t>
      </w:r>
      <w:proofErr w:type="gramEnd"/>
      <w:r w:rsidRPr="00776EF6">
        <w:rPr>
          <w:rFonts w:cstheme="minorHAnsi"/>
          <w:color w:val="17365D" w:themeColor="text2" w:themeShade="BF"/>
          <w:sz w:val="24"/>
          <w:szCs w:val="24"/>
        </w:rPr>
        <w:t>.</w:t>
      </w:r>
    </w:p>
    <w:p w:rsidR="00735E15" w:rsidRPr="00776EF6" w:rsidRDefault="00735E15" w:rsidP="00240DFC">
      <w:pPr>
        <w:pStyle w:val="ListParagraph"/>
        <w:keepLines/>
        <w:numPr>
          <w:ilvl w:val="0"/>
          <w:numId w:val="9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Year to Date Profit &amp; Loss Statement </w:t>
      </w:r>
      <w:proofErr w:type="gramStart"/>
      <w:r w:rsidRPr="00776EF6">
        <w:rPr>
          <w:rFonts w:cstheme="minorHAnsi"/>
          <w:color w:val="17365D" w:themeColor="text2" w:themeShade="BF"/>
          <w:sz w:val="24"/>
          <w:szCs w:val="24"/>
        </w:rPr>
        <w:t>must be submitted</w:t>
      </w:r>
      <w:proofErr w:type="gramEnd"/>
      <w:r w:rsidRPr="00776EF6">
        <w:rPr>
          <w:rFonts w:cstheme="minorHAnsi"/>
          <w:color w:val="17365D" w:themeColor="text2" w:themeShade="BF"/>
          <w:sz w:val="24"/>
          <w:szCs w:val="24"/>
        </w:rPr>
        <w:t xml:space="preserve"> at each Board Meeting.</w:t>
      </w:r>
    </w:p>
    <w:p w:rsidR="005E529F" w:rsidRPr="00776EF6" w:rsidRDefault="005E529F" w:rsidP="00240DFC">
      <w:pPr>
        <w:pStyle w:val="ListParagraph"/>
        <w:keepLines/>
        <w:numPr>
          <w:ilvl w:val="0"/>
          <w:numId w:val="99"/>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following are the account books and records which must be maintained </w:t>
      </w:r>
      <w:r w:rsidR="00FE31E3" w:rsidRPr="00776EF6">
        <w:rPr>
          <w:rFonts w:cstheme="minorHAnsi"/>
          <w:color w:val="17365D" w:themeColor="text2" w:themeShade="BF"/>
          <w:sz w:val="24"/>
          <w:szCs w:val="24"/>
        </w:rPr>
        <w:t xml:space="preserve">and accounted for by the </w:t>
      </w:r>
      <w:r w:rsidR="0090206B" w:rsidRPr="00776EF6">
        <w:rPr>
          <w:rFonts w:cstheme="minorHAnsi"/>
          <w:color w:val="17365D" w:themeColor="text2" w:themeShade="BF"/>
          <w:sz w:val="24"/>
          <w:szCs w:val="24"/>
        </w:rPr>
        <w:t>Chief Financial Officer</w:t>
      </w:r>
      <w:r w:rsidRPr="00776EF6">
        <w:rPr>
          <w:rFonts w:cstheme="minorHAnsi"/>
          <w:color w:val="17365D" w:themeColor="text2" w:themeShade="BF"/>
          <w:sz w:val="24"/>
          <w:szCs w:val="24"/>
        </w:rPr>
        <w:t>– either manu</w:t>
      </w:r>
      <w:r w:rsidR="00FE31E3" w:rsidRPr="00776EF6">
        <w:rPr>
          <w:rFonts w:cstheme="minorHAnsi"/>
          <w:color w:val="17365D" w:themeColor="text2" w:themeShade="BF"/>
          <w:sz w:val="24"/>
          <w:szCs w:val="24"/>
        </w:rPr>
        <w:t>ally or on a computerized basis: -</w:t>
      </w:r>
    </w:p>
    <w:p w:rsidR="005E529F" w:rsidRPr="00776EF6" w:rsidRDefault="005E529F" w:rsidP="005E529F">
      <w:pPr>
        <w:keepLines/>
        <w:ind w:left="1440" w:hanging="144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
        <w:t>Cash Book</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t>Bank Statement &amp; Reconciliation Files</w:t>
      </w:r>
      <w:r w:rsidR="00735E15" w:rsidRPr="00776EF6">
        <w:rPr>
          <w:rFonts w:cstheme="minorHAnsi"/>
          <w:color w:val="17365D" w:themeColor="text2" w:themeShade="BF"/>
          <w:sz w:val="24"/>
          <w:szCs w:val="24"/>
        </w:rPr>
        <w:t xml:space="preserve"> </w:t>
      </w:r>
    </w:p>
    <w:p w:rsidR="005E529F" w:rsidRPr="00776EF6" w:rsidRDefault="005E529F" w:rsidP="005E529F">
      <w:pPr>
        <w:keepLines/>
        <w:ind w:left="1440" w:hanging="144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
        <w:t>Transaction Ledgers</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t>Fixed Assets Registers</w:t>
      </w:r>
    </w:p>
    <w:p w:rsidR="005E529F" w:rsidRPr="00776EF6" w:rsidRDefault="005E529F" w:rsidP="005E529F">
      <w:pPr>
        <w:keepLines/>
        <w:ind w:left="1440" w:hanging="144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
        <w:t>Staff Records File</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t>Statutory Deductions Records</w:t>
      </w:r>
    </w:p>
    <w:p w:rsidR="005E529F" w:rsidRPr="00776EF6" w:rsidRDefault="005E529F" w:rsidP="005E529F">
      <w:pPr>
        <w:keepLines/>
        <w:ind w:left="1440" w:hanging="144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
        <w:t>Petty Cash Book</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t>Supplies Inventory &amp; Stock Records</w:t>
      </w:r>
    </w:p>
    <w:p w:rsidR="005E529F" w:rsidRPr="00776EF6" w:rsidRDefault="005E529F" w:rsidP="005E529F">
      <w:pPr>
        <w:keepLines/>
        <w:ind w:left="1440" w:hanging="144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
        <w:t>Voucher Files</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t xml:space="preserve">Library/Text Books </w:t>
      </w:r>
      <w:r w:rsidR="00735E15" w:rsidRPr="00776EF6">
        <w:rPr>
          <w:rFonts w:cstheme="minorHAnsi"/>
          <w:color w:val="17365D" w:themeColor="text2" w:themeShade="BF"/>
          <w:sz w:val="24"/>
          <w:szCs w:val="24"/>
        </w:rPr>
        <w:t>Records</w:t>
      </w:r>
    </w:p>
    <w:p w:rsidR="00735E15" w:rsidRPr="00776EF6" w:rsidRDefault="00735E15" w:rsidP="005E529F">
      <w:pPr>
        <w:keepLines/>
        <w:ind w:left="1440" w:hanging="1440"/>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b/>
        <w:t>Budget Variances</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r>
      <w:r w:rsidRPr="00776EF6">
        <w:rPr>
          <w:rFonts w:cstheme="minorHAnsi"/>
          <w:color w:val="17365D" w:themeColor="text2" w:themeShade="BF"/>
          <w:sz w:val="24"/>
          <w:szCs w:val="24"/>
        </w:rPr>
        <w:tab/>
        <w:t>Profit &amp; Loss Statement</w:t>
      </w:r>
    </w:p>
    <w:p w:rsidR="005E529F" w:rsidRPr="00776EF6" w:rsidRDefault="005E529F" w:rsidP="005E529F">
      <w:pPr>
        <w:keepLines/>
        <w:ind w:left="1440" w:hanging="1440"/>
        <w:jc w:val="both"/>
        <w:rPr>
          <w:rFonts w:cstheme="minorHAnsi"/>
          <w:color w:val="17365D" w:themeColor="text2" w:themeShade="BF"/>
          <w:sz w:val="24"/>
          <w:szCs w:val="24"/>
        </w:rPr>
      </w:pPr>
      <w:r w:rsidRPr="00776EF6">
        <w:rPr>
          <w:rFonts w:cstheme="minorHAnsi"/>
          <w:color w:val="17365D" w:themeColor="text2" w:themeShade="BF"/>
          <w:sz w:val="24"/>
          <w:szCs w:val="24"/>
        </w:rPr>
        <w:tab/>
        <w:t>Students Fee Registers</w:t>
      </w:r>
      <w:r w:rsidRPr="00776EF6">
        <w:rPr>
          <w:rFonts w:cstheme="minorHAnsi"/>
          <w:color w:val="17365D" w:themeColor="text2" w:themeShade="BF"/>
          <w:sz w:val="24"/>
          <w:szCs w:val="24"/>
        </w:rPr>
        <w:tab/>
      </w:r>
      <w:r w:rsidRPr="00776EF6">
        <w:rPr>
          <w:rFonts w:cstheme="minorHAnsi"/>
          <w:color w:val="17365D" w:themeColor="text2" w:themeShade="BF"/>
          <w:sz w:val="24"/>
          <w:szCs w:val="24"/>
        </w:rPr>
        <w:tab/>
        <w:t>Caution Deposit Register</w:t>
      </w:r>
    </w:p>
    <w:p w:rsidR="005E529F" w:rsidRPr="00776EF6" w:rsidRDefault="005E529F" w:rsidP="00240DFC">
      <w:pPr>
        <w:pStyle w:val="ListParagraph"/>
        <w:keepLines/>
        <w:numPr>
          <w:ilvl w:val="0"/>
          <w:numId w:val="10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Manual accounts and records </w:t>
      </w:r>
      <w:proofErr w:type="gramStart"/>
      <w:r w:rsidRPr="00776EF6">
        <w:rPr>
          <w:rFonts w:cstheme="minorHAnsi"/>
          <w:color w:val="17365D" w:themeColor="text2" w:themeShade="BF"/>
          <w:sz w:val="24"/>
          <w:szCs w:val="24"/>
        </w:rPr>
        <w:t>must be written</w:t>
      </w:r>
      <w:proofErr w:type="gramEnd"/>
      <w:r w:rsidRPr="00776EF6">
        <w:rPr>
          <w:rFonts w:cstheme="minorHAnsi"/>
          <w:color w:val="17365D" w:themeColor="text2" w:themeShade="BF"/>
          <w:sz w:val="24"/>
          <w:szCs w:val="24"/>
        </w:rPr>
        <w:t xml:space="preserve"> in ink. Computer data </w:t>
      </w:r>
      <w:proofErr w:type="gramStart"/>
      <w:r w:rsidRPr="00776EF6">
        <w:rPr>
          <w:rFonts w:cstheme="minorHAnsi"/>
          <w:color w:val="17365D" w:themeColor="text2" w:themeShade="BF"/>
          <w:sz w:val="24"/>
          <w:szCs w:val="24"/>
        </w:rPr>
        <w:t>must be backed</w:t>
      </w:r>
      <w:proofErr w:type="gramEnd"/>
      <w:r w:rsidRPr="00776EF6">
        <w:rPr>
          <w:rFonts w:cstheme="minorHAnsi"/>
          <w:color w:val="17365D" w:themeColor="text2" w:themeShade="BF"/>
          <w:sz w:val="24"/>
          <w:szCs w:val="24"/>
        </w:rPr>
        <w:t xml:space="preserve"> up daily and a hard copy printed at the end of each month.</w:t>
      </w:r>
    </w:p>
    <w:p w:rsidR="005E529F" w:rsidRPr="00776EF6" w:rsidRDefault="005E529F" w:rsidP="00240DFC">
      <w:pPr>
        <w:pStyle w:val="ListParagraph"/>
        <w:keepLines/>
        <w:numPr>
          <w:ilvl w:val="0"/>
          <w:numId w:val="10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All ledgers must </w:t>
      </w:r>
      <w:r w:rsidR="00735E15" w:rsidRPr="00776EF6">
        <w:rPr>
          <w:rFonts w:cstheme="minorHAnsi"/>
          <w:color w:val="17365D" w:themeColor="text2" w:themeShade="BF"/>
          <w:sz w:val="24"/>
          <w:szCs w:val="24"/>
        </w:rPr>
        <w:t>b</w:t>
      </w:r>
      <w:r w:rsidRPr="00776EF6">
        <w:rPr>
          <w:rFonts w:cstheme="minorHAnsi"/>
          <w:color w:val="17365D" w:themeColor="text2" w:themeShade="BF"/>
          <w:sz w:val="24"/>
          <w:szCs w:val="24"/>
        </w:rPr>
        <w:t xml:space="preserve">e maintained up-to-date on a weekly basis, except the Fixed Assets </w:t>
      </w:r>
      <w:proofErr w:type="gramStart"/>
      <w:r w:rsidRPr="00776EF6">
        <w:rPr>
          <w:rFonts w:cstheme="minorHAnsi"/>
          <w:color w:val="17365D" w:themeColor="text2" w:themeShade="BF"/>
          <w:sz w:val="24"/>
          <w:szCs w:val="24"/>
        </w:rPr>
        <w:t>Register which</w:t>
      </w:r>
      <w:proofErr w:type="gramEnd"/>
      <w:r w:rsidRPr="00776EF6">
        <w:rPr>
          <w:rFonts w:cstheme="minorHAnsi"/>
          <w:color w:val="17365D" w:themeColor="text2" w:themeShade="BF"/>
          <w:sz w:val="24"/>
          <w:szCs w:val="24"/>
        </w:rPr>
        <w:t xml:space="preserve"> should be up-dated at the time of new purchases and/or disposals of assets.</w:t>
      </w:r>
    </w:p>
    <w:p w:rsidR="005E529F" w:rsidRPr="00776EF6" w:rsidRDefault="005E529F" w:rsidP="00240DFC">
      <w:pPr>
        <w:pStyle w:val="ListParagraph"/>
        <w:keepLines/>
        <w:numPr>
          <w:ilvl w:val="0"/>
          <w:numId w:val="100"/>
        </w:numPr>
        <w:jc w:val="both"/>
        <w:rPr>
          <w:rFonts w:cstheme="minorHAnsi"/>
          <w:color w:val="17365D" w:themeColor="text2" w:themeShade="BF"/>
          <w:sz w:val="24"/>
          <w:szCs w:val="24"/>
        </w:rPr>
      </w:pPr>
      <w:r w:rsidRPr="00776EF6">
        <w:rPr>
          <w:rFonts w:cstheme="minorHAnsi"/>
          <w:color w:val="17365D" w:themeColor="text2" w:themeShade="BF"/>
          <w:sz w:val="24"/>
          <w:szCs w:val="24"/>
        </w:rPr>
        <w:t>The Auditors comments, shared with the Board, must be acted upon in future planning and procedures control.</w:t>
      </w:r>
      <w:r w:rsidR="00283116" w:rsidRPr="00776EF6">
        <w:rPr>
          <w:rFonts w:cstheme="minorHAnsi"/>
          <w:color w:val="17365D" w:themeColor="text2" w:themeShade="BF"/>
          <w:sz w:val="24"/>
          <w:szCs w:val="24"/>
        </w:rPr>
        <w:t xml:space="preserve"> </w:t>
      </w:r>
    </w:p>
    <w:p w:rsidR="004C1DC2" w:rsidRPr="00776EF6" w:rsidRDefault="004C1DC2" w:rsidP="000E6228">
      <w:pPr>
        <w:pStyle w:val="Heading1"/>
        <w:spacing w:before="0"/>
        <w:jc w:val="center"/>
        <w:rPr>
          <w:rFonts w:asciiTheme="minorHAnsi" w:hAnsiTheme="minorHAnsi" w:cstheme="minorHAnsi"/>
          <w:color w:val="17365D" w:themeColor="text2" w:themeShade="BF"/>
          <w:sz w:val="36"/>
          <w:szCs w:val="36"/>
        </w:rPr>
      </w:pPr>
      <w:bookmarkStart w:id="219" w:name="_Toc329185107"/>
      <w:bookmarkStart w:id="220" w:name="_Toc329186082"/>
    </w:p>
    <w:p w:rsidR="00CD6E95" w:rsidRPr="00776EF6" w:rsidRDefault="00CD6E95">
      <w:pPr>
        <w:rPr>
          <w:rFonts w:eastAsiaTheme="majorEastAsia" w:cstheme="minorHAnsi"/>
          <w:b/>
          <w:bCs/>
          <w:color w:val="17365D" w:themeColor="text2" w:themeShade="BF"/>
          <w:sz w:val="52"/>
          <w:szCs w:val="52"/>
        </w:rPr>
      </w:pPr>
      <w:r w:rsidRPr="00776EF6">
        <w:rPr>
          <w:rFonts w:cstheme="minorHAnsi"/>
          <w:color w:val="17365D" w:themeColor="text2" w:themeShade="BF"/>
          <w:sz w:val="52"/>
          <w:szCs w:val="52"/>
        </w:rPr>
        <w:br w:type="page"/>
      </w:r>
    </w:p>
    <w:p w:rsidR="005E529F" w:rsidRPr="003C68C0" w:rsidRDefault="00F14166" w:rsidP="00F14166">
      <w:pPr>
        <w:pStyle w:val="Heading1"/>
        <w:spacing w:before="0"/>
        <w:rPr>
          <w:rFonts w:asciiTheme="minorHAnsi" w:hAnsiTheme="minorHAnsi" w:cstheme="minorHAnsi"/>
          <w:color w:val="E36C0A" w:themeColor="accent6" w:themeShade="BF"/>
          <w:sz w:val="52"/>
          <w:szCs w:val="52"/>
        </w:rPr>
      </w:pPr>
      <w:r w:rsidRPr="00776EF6">
        <w:rPr>
          <w:rFonts w:asciiTheme="minorHAnsi" w:hAnsiTheme="minorHAnsi" w:cstheme="minorHAnsi"/>
          <w:color w:val="17365D" w:themeColor="text2" w:themeShade="BF"/>
          <w:sz w:val="52"/>
          <w:szCs w:val="52"/>
        </w:rPr>
        <w:lastRenderedPageBreak/>
        <w:t xml:space="preserve">CHAPTER 14: </w:t>
      </w:r>
      <w:r w:rsidRPr="003C68C0">
        <w:rPr>
          <w:rFonts w:asciiTheme="minorHAnsi" w:hAnsiTheme="minorHAnsi" w:cstheme="minorHAnsi"/>
          <w:color w:val="E36C0A" w:themeColor="accent6" w:themeShade="BF"/>
          <w:sz w:val="52"/>
          <w:szCs w:val="52"/>
        </w:rPr>
        <w:t xml:space="preserve">SCHOOL </w:t>
      </w:r>
      <w:r w:rsidR="000E6228" w:rsidRPr="003C68C0">
        <w:rPr>
          <w:rFonts w:asciiTheme="minorHAnsi" w:hAnsiTheme="minorHAnsi" w:cstheme="minorHAnsi"/>
          <w:color w:val="E36C0A" w:themeColor="accent6" w:themeShade="BF"/>
          <w:sz w:val="52"/>
          <w:szCs w:val="52"/>
        </w:rPr>
        <w:t>RECORDS</w:t>
      </w:r>
      <w:bookmarkEnd w:id="219"/>
      <w:bookmarkEnd w:id="220"/>
      <w:r w:rsidRPr="003C68C0">
        <w:rPr>
          <w:rFonts w:asciiTheme="minorHAnsi" w:hAnsiTheme="minorHAnsi" w:cstheme="minorHAnsi"/>
          <w:color w:val="E36C0A" w:themeColor="accent6" w:themeShade="BF"/>
          <w:sz w:val="52"/>
          <w:szCs w:val="52"/>
        </w:rPr>
        <w:t xml:space="preserve"> &amp; IT</w:t>
      </w:r>
    </w:p>
    <w:p w:rsidR="008A75B0" w:rsidRPr="003C68C0" w:rsidRDefault="008A75B0" w:rsidP="008A75B0">
      <w:pPr>
        <w:rPr>
          <w:rFonts w:cstheme="minorHAnsi"/>
          <w:color w:val="E36C0A" w:themeColor="accent6" w:themeShade="BF"/>
        </w:rPr>
      </w:pPr>
      <w:r w:rsidRPr="00776EF6">
        <w:rPr>
          <w:rFonts w:cstheme="minorHAnsi"/>
          <w:b/>
          <w:color w:val="17365D" w:themeColor="text2" w:themeShade="BF"/>
          <w:sz w:val="24"/>
          <w:szCs w:val="24"/>
        </w:rPr>
        <w:t>14.1.</w:t>
      </w:r>
      <w:r w:rsidRPr="00776EF6">
        <w:rPr>
          <w:rFonts w:cstheme="minorHAnsi"/>
          <w:color w:val="17365D" w:themeColor="text2" w:themeShade="BF"/>
        </w:rPr>
        <w:t xml:space="preserve"> </w:t>
      </w:r>
      <w:r w:rsidRPr="003C68C0">
        <w:rPr>
          <w:rFonts w:cstheme="minorHAnsi"/>
          <w:b/>
          <w:color w:val="E36C0A" w:themeColor="accent6" w:themeShade="BF"/>
          <w:sz w:val="36"/>
          <w:szCs w:val="36"/>
        </w:rPr>
        <w:t>SCHOOL RECORDS</w:t>
      </w:r>
    </w:p>
    <w:p w:rsidR="005E529F" w:rsidRPr="00776EF6" w:rsidRDefault="003D2F95" w:rsidP="003D2F95">
      <w:pPr>
        <w:pStyle w:val="Heading2"/>
        <w:rPr>
          <w:rFonts w:asciiTheme="minorHAnsi" w:hAnsiTheme="minorHAnsi" w:cstheme="minorHAnsi"/>
          <w:color w:val="17365D" w:themeColor="text2" w:themeShade="BF"/>
          <w:sz w:val="28"/>
          <w:szCs w:val="28"/>
        </w:rPr>
      </w:pPr>
      <w:bookmarkStart w:id="221" w:name="_Toc329185108"/>
      <w:bookmarkStart w:id="222" w:name="_Toc329186083"/>
      <w:r w:rsidRPr="00776EF6">
        <w:rPr>
          <w:rFonts w:asciiTheme="minorHAnsi" w:hAnsiTheme="minorHAnsi" w:cstheme="minorHAnsi"/>
          <w:color w:val="17365D" w:themeColor="text2" w:themeShade="BF"/>
          <w:sz w:val="24"/>
          <w:szCs w:val="24"/>
        </w:rPr>
        <w:t>14.1</w:t>
      </w:r>
      <w:r w:rsidR="008A75B0" w:rsidRPr="00776EF6">
        <w:rPr>
          <w:rFonts w:asciiTheme="minorHAnsi" w:hAnsiTheme="minorHAnsi" w:cstheme="minorHAnsi"/>
          <w:color w:val="17365D" w:themeColor="text2" w:themeShade="BF"/>
          <w:sz w:val="24"/>
          <w:szCs w:val="24"/>
        </w:rPr>
        <w:t>.1</w:t>
      </w:r>
      <w:r w:rsidRPr="00776EF6">
        <w:rPr>
          <w:rFonts w:asciiTheme="minorHAnsi" w:hAnsiTheme="minorHAnsi" w:cstheme="minorHAnsi"/>
          <w:color w:val="17365D" w:themeColor="text2" w:themeShade="BF"/>
        </w:rPr>
        <w:tab/>
      </w:r>
      <w:r w:rsidR="008A75B0" w:rsidRPr="003C68C0">
        <w:rPr>
          <w:rFonts w:asciiTheme="minorHAnsi" w:hAnsiTheme="minorHAnsi" w:cstheme="minorHAnsi"/>
          <w:color w:val="E36C0A" w:themeColor="accent6" w:themeShade="BF"/>
          <w:sz w:val="28"/>
          <w:szCs w:val="28"/>
        </w:rPr>
        <w:t>STAFF FILE CONTENTS</w:t>
      </w:r>
      <w:bookmarkEnd w:id="221"/>
      <w:bookmarkEnd w:id="222"/>
    </w:p>
    <w:p w:rsidR="003D2F95" w:rsidRPr="00776EF6" w:rsidRDefault="003D2F95" w:rsidP="00240DFC">
      <w:pPr>
        <w:pStyle w:val="ListParagraph"/>
        <w:keepLines/>
        <w:numPr>
          <w:ilvl w:val="0"/>
          <w:numId w:val="116"/>
        </w:numPr>
        <w:jc w:val="both"/>
        <w:rPr>
          <w:rFonts w:cstheme="minorHAnsi"/>
          <w:color w:val="17365D" w:themeColor="text2" w:themeShade="BF"/>
          <w:sz w:val="24"/>
          <w:szCs w:val="24"/>
        </w:rPr>
      </w:pPr>
      <w:r w:rsidRPr="00776EF6">
        <w:rPr>
          <w:rFonts w:cstheme="minorHAnsi"/>
          <w:color w:val="17365D" w:themeColor="text2" w:themeShade="BF"/>
          <w:sz w:val="24"/>
          <w:szCs w:val="24"/>
        </w:rPr>
        <w:t>Personal files are held and maintained by the offices, as detailed below: -</w:t>
      </w:r>
    </w:p>
    <w:p w:rsidR="003D2F95" w:rsidRPr="00776EF6" w:rsidRDefault="003D2F95" w:rsidP="00240DFC">
      <w:pPr>
        <w:pStyle w:val="ListParagraph"/>
        <w:keepLines/>
        <w:numPr>
          <w:ilvl w:val="0"/>
          <w:numId w:val="117"/>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Principal’s</w:t>
      </w:r>
      <w:proofErr w:type="gramEnd"/>
      <w:r w:rsidRPr="00776EF6">
        <w:rPr>
          <w:rFonts w:cstheme="minorHAnsi"/>
          <w:color w:val="17365D" w:themeColor="text2" w:themeShade="BF"/>
          <w:sz w:val="24"/>
          <w:szCs w:val="24"/>
        </w:rPr>
        <w:t xml:space="preserve"> Office: Files of SMT. The same office will hold, for a period of 2 years, the files of any staff dismissed as a result of disciplinary action. Copies of key staff documents also kept</w:t>
      </w:r>
    </w:p>
    <w:p w:rsidR="003D2F95" w:rsidRPr="00776EF6" w:rsidRDefault="003D2F95" w:rsidP="00240DFC">
      <w:pPr>
        <w:pStyle w:val="ListParagraph"/>
        <w:keepLines/>
        <w:numPr>
          <w:ilvl w:val="0"/>
          <w:numId w:val="117"/>
        </w:numPr>
        <w:jc w:val="both"/>
        <w:rPr>
          <w:rFonts w:cstheme="minorHAnsi"/>
          <w:color w:val="17365D" w:themeColor="text2" w:themeShade="BF"/>
          <w:sz w:val="24"/>
          <w:szCs w:val="24"/>
        </w:rPr>
      </w:pPr>
      <w:r w:rsidRPr="00776EF6">
        <w:rPr>
          <w:rFonts w:cstheme="minorHAnsi"/>
          <w:color w:val="17365D" w:themeColor="text2" w:themeShade="BF"/>
          <w:sz w:val="24"/>
          <w:szCs w:val="24"/>
        </w:rPr>
        <w:t>HR’s Office: other members of staff</w:t>
      </w:r>
    </w:p>
    <w:p w:rsidR="003D2F95" w:rsidRPr="00776EF6" w:rsidRDefault="003D2F95" w:rsidP="00240DFC">
      <w:pPr>
        <w:pStyle w:val="ListParagraph"/>
        <w:keepLines/>
        <w:numPr>
          <w:ilvl w:val="0"/>
          <w:numId w:val="116"/>
        </w:numPr>
        <w:jc w:val="both"/>
        <w:rPr>
          <w:rFonts w:cstheme="minorHAnsi"/>
          <w:color w:val="17365D" w:themeColor="text2" w:themeShade="BF"/>
          <w:sz w:val="24"/>
          <w:szCs w:val="24"/>
        </w:rPr>
      </w:pPr>
      <w:r w:rsidRPr="00776EF6">
        <w:rPr>
          <w:rFonts w:cstheme="minorHAnsi"/>
          <w:color w:val="17365D" w:themeColor="text2" w:themeShade="BF"/>
          <w:sz w:val="24"/>
          <w:szCs w:val="24"/>
        </w:rPr>
        <w:t>Access to files is restricted to th</w:t>
      </w:r>
      <w:r w:rsidR="00FD4040">
        <w:rPr>
          <w:rFonts w:cstheme="minorHAnsi"/>
          <w:color w:val="17365D" w:themeColor="text2" w:themeShade="BF"/>
          <w:sz w:val="24"/>
          <w:szCs w:val="24"/>
        </w:rPr>
        <w:t>e Principal, HR</w:t>
      </w:r>
      <w:proofErr w:type="gramStart"/>
      <w:r w:rsidR="00FD4040">
        <w:rPr>
          <w:rFonts w:cstheme="minorHAnsi"/>
          <w:color w:val="17365D" w:themeColor="text2" w:themeShade="BF"/>
          <w:sz w:val="24"/>
          <w:szCs w:val="24"/>
        </w:rPr>
        <w:t xml:space="preserve">, </w:t>
      </w:r>
      <w:r w:rsidRPr="00776EF6">
        <w:rPr>
          <w:rFonts w:cstheme="minorHAnsi"/>
          <w:color w:val="17365D" w:themeColor="text2" w:themeShade="BF"/>
          <w:sz w:val="24"/>
          <w:szCs w:val="24"/>
        </w:rPr>
        <w:t xml:space="preserve"> Auditor</w:t>
      </w:r>
      <w:proofErr w:type="gramEnd"/>
      <w:r w:rsidRPr="00776EF6">
        <w:rPr>
          <w:rFonts w:cstheme="minorHAnsi"/>
          <w:color w:val="17365D" w:themeColor="text2" w:themeShade="BF"/>
          <w:sz w:val="24"/>
          <w:szCs w:val="24"/>
        </w:rPr>
        <w:t xml:space="preserve"> and where appropriate, Professional Development Coordinator and personal assistant to the Principal.</w:t>
      </w:r>
    </w:p>
    <w:p w:rsidR="003D2F95" w:rsidRPr="00776EF6" w:rsidRDefault="003D2F95" w:rsidP="00240DFC">
      <w:pPr>
        <w:pStyle w:val="ListParagraph"/>
        <w:keepLines/>
        <w:numPr>
          <w:ilvl w:val="0"/>
          <w:numId w:val="116"/>
        </w:numPr>
        <w:jc w:val="both"/>
        <w:rPr>
          <w:rFonts w:cstheme="minorHAnsi"/>
          <w:color w:val="17365D" w:themeColor="text2" w:themeShade="BF"/>
          <w:sz w:val="24"/>
          <w:szCs w:val="24"/>
        </w:rPr>
      </w:pPr>
      <w:r w:rsidRPr="00776EF6">
        <w:rPr>
          <w:rFonts w:cstheme="minorHAnsi"/>
          <w:color w:val="17365D" w:themeColor="text2" w:themeShade="BF"/>
          <w:sz w:val="24"/>
          <w:szCs w:val="24"/>
        </w:rPr>
        <w:t>An authorized who abuses trust with respect to personal files will face disciplinary action, including dismissal if the circumstances warrant.</w:t>
      </w:r>
    </w:p>
    <w:p w:rsidR="003D2F95" w:rsidRPr="00776EF6" w:rsidRDefault="003D2F95" w:rsidP="00240DFC">
      <w:pPr>
        <w:pStyle w:val="ListParagraph"/>
        <w:keepLines/>
        <w:numPr>
          <w:ilvl w:val="0"/>
          <w:numId w:val="116"/>
        </w:numPr>
        <w:jc w:val="both"/>
        <w:rPr>
          <w:rFonts w:cstheme="minorHAnsi"/>
          <w:color w:val="17365D" w:themeColor="text2" w:themeShade="BF"/>
          <w:sz w:val="24"/>
          <w:szCs w:val="24"/>
        </w:rPr>
      </w:pPr>
      <w:r w:rsidRPr="00776EF6">
        <w:rPr>
          <w:rFonts w:cstheme="minorHAnsi"/>
          <w:color w:val="17365D" w:themeColor="text2" w:themeShade="BF"/>
          <w:sz w:val="24"/>
          <w:szCs w:val="24"/>
        </w:rPr>
        <w:t>Any unauthorized staff found guilty of accessing the staff personal files will face disciplinary action, including possible dismissal.</w:t>
      </w:r>
    </w:p>
    <w:p w:rsidR="003D2F95" w:rsidRPr="00776EF6" w:rsidRDefault="003D2F95" w:rsidP="00240DFC">
      <w:pPr>
        <w:pStyle w:val="ListParagraph"/>
        <w:keepLines/>
        <w:numPr>
          <w:ilvl w:val="0"/>
          <w:numId w:val="116"/>
        </w:numPr>
        <w:jc w:val="both"/>
        <w:rPr>
          <w:rFonts w:cstheme="minorHAnsi"/>
          <w:color w:val="17365D" w:themeColor="text2" w:themeShade="BF"/>
          <w:sz w:val="24"/>
          <w:szCs w:val="24"/>
        </w:rPr>
      </w:pPr>
      <w:r w:rsidRPr="00776EF6">
        <w:rPr>
          <w:rFonts w:cstheme="minorHAnsi"/>
          <w:color w:val="17365D" w:themeColor="text2" w:themeShade="BF"/>
          <w:sz w:val="24"/>
          <w:szCs w:val="24"/>
        </w:rPr>
        <w:t>Staff personal files are the property of the School.</w:t>
      </w:r>
    </w:p>
    <w:p w:rsidR="003D2F95" w:rsidRPr="00776EF6" w:rsidRDefault="003D2F95" w:rsidP="00240DFC">
      <w:pPr>
        <w:pStyle w:val="ListParagraph"/>
        <w:keepLines/>
        <w:numPr>
          <w:ilvl w:val="0"/>
          <w:numId w:val="116"/>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Files with documentation of staff </w:t>
      </w:r>
      <w:r w:rsidR="0090206B" w:rsidRPr="00776EF6">
        <w:rPr>
          <w:rFonts w:cstheme="minorHAnsi"/>
          <w:color w:val="17365D" w:themeColor="text2" w:themeShade="BF"/>
          <w:sz w:val="24"/>
          <w:szCs w:val="24"/>
        </w:rPr>
        <w:t>that</w:t>
      </w:r>
      <w:r w:rsidRPr="00776EF6">
        <w:rPr>
          <w:rFonts w:cstheme="minorHAnsi"/>
          <w:color w:val="17365D" w:themeColor="text2" w:themeShade="BF"/>
          <w:sz w:val="24"/>
          <w:szCs w:val="24"/>
        </w:rPr>
        <w:t xml:space="preserve"> have left the School </w:t>
      </w:r>
      <w:proofErr w:type="gramStart"/>
      <w:r w:rsidRPr="00776EF6">
        <w:rPr>
          <w:rFonts w:cstheme="minorHAnsi"/>
          <w:color w:val="17365D" w:themeColor="text2" w:themeShade="BF"/>
          <w:sz w:val="24"/>
          <w:szCs w:val="24"/>
        </w:rPr>
        <w:t>should be kept</w:t>
      </w:r>
      <w:proofErr w:type="gramEnd"/>
      <w:r w:rsidRPr="00776EF6">
        <w:rPr>
          <w:rFonts w:cstheme="minorHAnsi"/>
          <w:color w:val="17365D" w:themeColor="text2" w:themeShade="BF"/>
          <w:sz w:val="24"/>
          <w:szCs w:val="24"/>
        </w:rPr>
        <w:t xml:space="preserve"> with the HR.</w:t>
      </w:r>
    </w:p>
    <w:p w:rsidR="005E529F" w:rsidRPr="00776EF6" w:rsidRDefault="005E529F" w:rsidP="00240DFC">
      <w:pPr>
        <w:pStyle w:val="ListParagraph"/>
        <w:keepLines/>
        <w:numPr>
          <w:ilvl w:val="0"/>
          <w:numId w:val="118"/>
        </w:numPr>
        <w:jc w:val="both"/>
        <w:rPr>
          <w:rFonts w:cstheme="minorHAnsi"/>
          <w:color w:val="17365D" w:themeColor="text2" w:themeShade="BF"/>
          <w:sz w:val="24"/>
          <w:szCs w:val="24"/>
        </w:rPr>
      </w:pPr>
      <w:r w:rsidRPr="00776EF6">
        <w:rPr>
          <w:rFonts w:cstheme="minorHAnsi"/>
          <w:color w:val="17365D" w:themeColor="text2" w:themeShade="BF"/>
          <w:sz w:val="24"/>
          <w:szCs w:val="24"/>
        </w:rPr>
        <w:t>A staff file should contain a Letter of Appointment, Job Description, reference letters, warning letters, letter of salary review, records of sickness, annual leave, maternity le</w:t>
      </w:r>
      <w:r w:rsidR="003D2F95" w:rsidRPr="00776EF6">
        <w:rPr>
          <w:rFonts w:cstheme="minorHAnsi"/>
          <w:color w:val="17365D" w:themeColor="text2" w:themeShade="BF"/>
          <w:sz w:val="24"/>
          <w:szCs w:val="24"/>
        </w:rPr>
        <w:t xml:space="preserve">ave, non-attendance, evaluation, signed Terms of Employment </w:t>
      </w:r>
      <w:r w:rsidRPr="00776EF6">
        <w:rPr>
          <w:rFonts w:cstheme="minorHAnsi"/>
          <w:color w:val="17365D" w:themeColor="text2" w:themeShade="BF"/>
          <w:sz w:val="24"/>
          <w:szCs w:val="24"/>
        </w:rPr>
        <w:t>etc.</w:t>
      </w:r>
    </w:p>
    <w:p w:rsidR="005E529F" w:rsidRPr="00776EF6" w:rsidRDefault="005E529F" w:rsidP="00240DFC">
      <w:pPr>
        <w:pStyle w:val="ListParagraph"/>
        <w:keepLines/>
        <w:numPr>
          <w:ilvl w:val="2"/>
          <w:numId w:val="118"/>
        </w:numPr>
        <w:jc w:val="both"/>
        <w:rPr>
          <w:rFonts w:cstheme="minorHAnsi"/>
          <w:color w:val="17365D" w:themeColor="text2" w:themeShade="BF"/>
          <w:sz w:val="24"/>
          <w:szCs w:val="24"/>
        </w:rPr>
      </w:pPr>
      <w:r w:rsidRPr="00776EF6">
        <w:rPr>
          <w:rFonts w:cstheme="minorHAnsi"/>
          <w:color w:val="17365D" w:themeColor="text2" w:themeShade="BF"/>
          <w:sz w:val="24"/>
          <w:szCs w:val="24"/>
        </w:rPr>
        <w:t>All correspondence with and from the staff member must be filed.</w:t>
      </w:r>
    </w:p>
    <w:p w:rsidR="005E529F" w:rsidRPr="00776EF6" w:rsidRDefault="005E529F" w:rsidP="00240DFC">
      <w:pPr>
        <w:pStyle w:val="ListParagraph"/>
        <w:keepLines/>
        <w:numPr>
          <w:ilvl w:val="0"/>
          <w:numId w:val="11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Staff records of morning arrival time and exits during the day </w:t>
      </w:r>
      <w:proofErr w:type="gramStart"/>
      <w:r w:rsidRPr="00776EF6">
        <w:rPr>
          <w:rFonts w:cstheme="minorHAnsi"/>
          <w:color w:val="17365D" w:themeColor="text2" w:themeShade="BF"/>
          <w:sz w:val="24"/>
          <w:szCs w:val="24"/>
        </w:rPr>
        <w:t>are made</w:t>
      </w:r>
      <w:proofErr w:type="gramEnd"/>
      <w:r w:rsidRPr="00776EF6">
        <w:rPr>
          <w:rFonts w:cstheme="minorHAnsi"/>
          <w:color w:val="17365D" w:themeColor="text2" w:themeShade="BF"/>
          <w:sz w:val="24"/>
          <w:szCs w:val="24"/>
        </w:rPr>
        <w:t xml:space="preserve"> in a sign-in/out book. Excessive lateness </w:t>
      </w:r>
      <w:proofErr w:type="gramStart"/>
      <w:r w:rsidRPr="00776EF6">
        <w:rPr>
          <w:rFonts w:cstheme="minorHAnsi"/>
          <w:color w:val="17365D" w:themeColor="text2" w:themeShade="BF"/>
          <w:sz w:val="24"/>
          <w:szCs w:val="24"/>
        </w:rPr>
        <w:t>must be followed up</w:t>
      </w:r>
      <w:proofErr w:type="gramEnd"/>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1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Staff absence from duty for whatever reason </w:t>
      </w:r>
      <w:proofErr w:type="gramStart"/>
      <w:r w:rsidRPr="00776EF6">
        <w:rPr>
          <w:rFonts w:cstheme="minorHAnsi"/>
          <w:color w:val="17365D" w:themeColor="text2" w:themeShade="BF"/>
          <w:sz w:val="24"/>
          <w:szCs w:val="24"/>
        </w:rPr>
        <w:t>is recorded on a chit and filed</w:t>
      </w:r>
      <w:proofErr w:type="gramEnd"/>
      <w:r w:rsidRPr="00776EF6">
        <w:rPr>
          <w:rFonts w:cstheme="minorHAnsi"/>
          <w:color w:val="17365D" w:themeColor="text2" w:themeShade="BF"/>
          <w:sz w:val="24"/>
          <w:szCs w:val="24"/>
        </w:rPr>
        <w:t xml:space="preserve">. Excessive lateness </w:t>
      </w:r>
      <w:proofErr w:type="gramStart"/>
      <w:r w:rsidRPr="00776EF6">
        <w:rPr>
          <w:rFonts w:cstheme="minorHAnsi"/>
          <w:color w:val="17365D" w:themeColor="text2" w:themeShade="BF"/>
          <w:sz w:val="24"/>
          <w:szCs w:val="24"/>
        </w:rPr>
        <w:t>must be followed up</w:t>
      </w:r>
      <w:proofErr w:type="gramEnd"/>
      <w:r w:rsidRPr="00776EF6">
        <w:rPr>
          <w:rFonts w:cstheme="minorHAnsi"/>
          <w:color w:val="17365D" w:themeColor="text2" w:themeShade="BF"/>
          <w:sz w:val="24"/>
          <w:szCs w:val="24"/>
        </w:rPr>
        <w:t>.</w:t>
      </w:r>
    </w:p>
    <w:p w:rsidR="008A75B0" w:rsidRPr="003C68C0" w:rsidRDefault="005E529F" w:rsidP="003C68C0">
      <w:pPr>
        <w:pStyle w:val="ListParagraph"/>
        <w:keepLines/>
        <w:numPr>
          <w:ilvl w:val="0"/>
          <w:numId w:val="11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Authorized overtime by Ground or Non-teaching staff, and special payments for teachers, </w:t>
      </w:r>
      <w:proofErr w:type="gramStart"/>
      <w:r w:rsidRPr="00776EF6">
        <w:rPr>
          <w:rFonts w:cstheme="minorHAnsi"/>
          <w:color w:val="17365D" w:themeColor="text2" w:themeShade="BF"/>
          <w:sz w:val="24"/>
          <w:szCs w:val="24"/>
        </w:rPr>
        <w:t>must be logged</w:t>
      </w:r>
      <w:proofErr w:type="gramEnd"/>
      <w:r w:rsidRPr="00776EF6">
        <w:rPr>
          <w:rFonts w:cstheme="minorHAnsi"/>
          <w:color w:val="17365D" w:themeColor="text2" w:themeShade="BF"/>
          <w:sz w:val="24"/>
          <w:szCs w:val="24"/>
        </w:rPr>
        <w:t xml:space="preserve"> for processing during the month.</w:t>
      </w:r>
    </w:p>
    <w:p w:rsidR="008A75B0" w:rsidRPr="00776EF6" w:rsidRDefault="008A75B0" w:rsidP="00275E8E">
      <w:pPr>
        <w:keepLines/>
        <w:spacing w:after="0"/>
        <w:ind w:left="1440" w:hanging="1440"/>
        <w:jc w:val="both"/>
        <w:rPr>
          <w:rFonts w:eastAsiaTheme="majorEastAsia" w:cstheme="minorHAnsi"/>
          <w:b/>
          <w:bCs/>
          <w:color w:val="17365D" w:themeColor="text2" w:themeShade="BF"/>
          <w:sz w:val="24"/>
          <w:szCs w:val="24"/>
        </w:rPr>
      </w:pPr>
    </w:p>
    <w:p w:rsidR="003C68C0" w:rsidRDefault="003C68C0">
      <w:pPr>
        <w:rPr>
          <w:rFonts w:eastAsiaTheme="majorEastAsia" w:cstheme="minorHAnsi"/>
          <w:b/>
          <w:bCs/>
          <w:color w:val="17365D" w:themeColor="text2" w:themeShade="BF"/>
          <w:sz w:val="24"/>
          <w:szCs w:val="24"/>
        </w:rPr>
      </w:pPr>
      <w:r>
        <w:rPr>
          <w:rFonts w:eastAsiaTheme="majorEastAsia" w:cstheme="minorHAnsi"/>
          <w:b/>
          <w:bCs/>
          <w:color w:val="17365D" w:themeColor="text2" w:themeShade="BF"/>
          <w:sz w:val="24"/>
          <w:szCs w:val="24"/>
        </w:rPr>
        <w:br w:type="page"/>
      </w:r>
    </w:p>
    <w:p w:rsidR="005E529F" w:rsidRPr="00776EF6" w:rsidRDefault="008A75B0" w:rsidP="00275E8E">
      <w:pPr>
        <w:keepLines/>
        <w:spacing w:after="0"/>
        <w:ind w:left="1440" w:hanging="1440"/>
        <w:jc w:val="both"/>
        <w:rPr>
          <w:rFonts w:eastAsiaTheme="majorEastAsia" w:cstheme="minorHAnsi"/>
          <w:b/>
          <w:bCs/>
          <w:color w:val="17365D" w:themeColor="text2" w:themeShade="BF"/>
          <w:sz w:val="28"/>
          <w:szCs w:val="28"/>
        </w:rPr>
      </w:pPr>
      <w:r w:rsidRPr="00776EF6">
        <w:rPr>
          <w:rFonts w:eastAsiaTheme="majorEastAsia" w:cstheme="minorHAnsi"/>
          <w:b/>
          <w:bCs/>
          <w:color w:val="17365D" w:themeColor="text2" w:themeShade="BF"/>
          <w:sz w:val="24"/>
          <w:szCs w:val="24"/>
        </w:rPr>
        <w:lastRenderedPageBreak/>
        <w:t>14.1.2</w:t>
      </w:r>
      <w:r w:rsidRPr="00776EF6">
        <w:rPr>
          <w:rFonts w:eastAsiaTheme="majorEastAsia" w:cstheme="minorHAnsi"/>
          <w:b/>
          <w:bCs/>
          <w:color w:val="17365D" w:themeColor="text2" w:themeShade="BF"/>
          <w:sz w:val="26"/>
          <w:szCs w:val="26"/>
        </w:rPr>
        <w:t xml:space="preserve">. </w:t>
      </w:r>
      <w:r w:rsidR="003D2F95" w:rsidRPr="003C68C0">
        <w:rPr>
          <w:rFonts w:eastAsiaTheme="majorEastAsia" w:cstheme="minorHAnsi"/>
          <w:b/>
          <w:bCs/>
          <w:color w:val="E36C0A" w:themeColor="accent6" w:themeShade="BF"/>
          <w:sz w:val="28"/>
          <w:szCs w:val="28"/>
        </w:rPr>
        <w:t>S</w:t>
      </w:r>
      <w:r w:rsidRPr="003C68C0">
        <w:rPr>
          <w:rFonts w:eastAsiaTheme="majorEastAsia" w:cstheme="minorHAnsi"/>
          <w:b/>
          <w:bCs/>
          <w:color w:val="E36C0A" w:themeColor="accent6" w:themeShade="BF"/>
          <w:sz w:val="28"/>
          <w:szCs w:val="28"/>
        </w:rPr>
        <w:t>TUDENT RECORDS</w:t>
      </w:r>
    </w:p>
    <w:p w:rsidR="005E529F" w:rsidRPr="00776EF6" w:rsidRDefault="005E529F" w:rsidP="00240DFC">
      <w:pPr>
        <w:pStyle w:val="ListParagraph"/>
        <w:keepLines/>
        <w:numPr>
          <w:ilvl w:val="0"/>
          <w:numId w:val="119"/>
        </w:numPr>
        <w:jc w:val="both"/>
        <w:rPr>
          <w:rFonts w:cstheme="minorHAnsi"/>
          <w:color w:val="17365D" w:themeColor="text2" w:themeShade="BF"/>
          <w:sz w:val="24"/>
          <w:szCs w:val="24"/>
        </w:rPr>
      </w:pPr>
      <w:r w:rsidRPr="00776EF6">
        <w:rPr>
          <w:rFonts w:cstheme="minorHAnsi"/>
          <w:color w:val="17365D" w:themeColor="text2" w:themeShade="BF"/>
          <w:sz w:val="24"/>
          <w:szCs w:val="24"/>
        </w:rPr>
        <w:t>Student files must contain a set of application forms, including any ID documents, medical information, the reports and certificates from previously attended schools and an up-to-date set of report cards from the current school, copied as sent out to the parents or guardians.</w:t>
      </w:r>
    </w:p>
    <w:p w:rsidR="005E529F" w:rsidRPr="00776EF6" w:rsidRDefault="005E529F" w:rsidP="00240DFC">
      <w:pPr>
        <w:pStyle w:val="ListParagraph"/>
        <w:keepLines/>
        <w:numPr>
          <w:ilvl w:val="0"/>
          <w:numId w:val="11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Material </w:t>
      </w:r>
      <w:proofErr w:type="gramStart"/>
      <w:r w:rsidRPr="00776EF6">
        <w:rPr>
          <w:rFonts w:cstheme="minorHAnsi"/>
          <w:color w:val="17365D" w:themeColor="text2" w:themeShade="BF"/>
          <w:sz w:val="24"/>
          <w:szCs w:val="24"/>
        </w:rPr>
        <w:t>is promptly added</w:t>
      </w:r>
      <w:proofErr w:type="gramEnd"/>
      <w:r w:rsidRPr="00776EF6">
        <w:rPr>
          <w:rFonts w:cstheme="minorHAnsi"/>
          <w:color w:val="17365D" w:themeColor="text2" w:themeShade="BF"/>
          <w:sz w:val="24"/>
          <w:szCs w:val="24"/>
        </w:rPr>
        <w:t xml:space="preserve"> documenting issues of disciplinary or medical nature, or any other matters of importance. Visits by parents for official reasons </w:t>
      </w:r>
      <w:proofErr w:type="gramStart"/>
      <w:r w:rsidRPr="00776EF6">
        <w:rPr>
          <w:rFonts w:cstheme="minorHAnsi"/>
          <w:color w:val="17365D" w:themeColor="text2" w:themeShade="BF"/>
          <w:sz w:val="24"/>
          <w:szCs w:val="24"/>
        </w:rPr>
        <w:t>should be documented</w:t>
      </w:r>
      <w:proofErr w:type="gramEnd"/>
      <w:r w:rsidRPr="00776EF6">
        <w:rPr>
          <w:rFonts w:cstheme="minorHAnsi"/>
          <w:color w:val="17365D" w:themeColor="text2" w:themeShade="BF"/>
          <w:sz w:val="24"/>
          <w:szCs w:val="24"/>
        </w:rPr>
        <w:t xml:space="preserve"> together with all parental correspondence.</w:t>
      </w:r>
    </w:p>
    <w:p w:rsidR="005E529F" w:rsidRPr="00776EF6" w:rsidRDefault="005E529F" w:rsidP="00240DFC">
      <w:pPr>
        <w:pStyle w:val="ListParagraph"/>
        <w:keepLines/>
        <w:numPr>
          <w:ilvl w:val="0"/>
          <w:numId w:val="119"/>
        </w:numPr>
        <w:jc w:val="both"/>
        <w:rPr>
          <w:rFonts w:cstheme="minorHAnsi"/>
          <w:color w:val="17365D" w:themeColor="text2" w:themeShade="BF"/>
          <w:sz w:val="24"/>
          <w:szCs w:val="24"/>
        </w:rPr>
      </w:pPr>
      <w:r w:rsidRPr="00776EF6">
        <w:rPr>
          <w:rFonts w:cstheme="minorHAnsi"/>
          <w:color w:val="17365D" w:themeColor="text2" w:themeShade="BF"/>
          <w:sz w:val="24"/>
          <w:szCs w:val="24"/>
        </w:rPr>
        <w:t>Students files must remain both secure and accessible in the School Office</w:t>
      </w:r>
    </w:p>
    <w:p w:rsidR="005E529F" w:rsidRPr="00776EF6" w:rsidRDefault="005E529F" w:rsidP="00240DFC">
      <w:pPr>
        <w:pStyle w:val="ListParagraph"/>
        <w:keepLines/>
        <w:numPr>
          <w:ilvl w:val="0"/>
          <w:numId w:val="11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file of an expelled student, with full documentation of the expulsion, </w:t>
      </w:r>
      <w:proofErr w:type="gramStart"/>
      <w:r w:rsidRPr="00776EF6">
        <w:rPr>
          <w:rFonts w:cstheme="minorHAnsi"/>
          <w:color w:val="17365D" w:themeColor="text2" w:themeShade="BF"/>
          <w:sz w:val="24"/>
          <w:szCs w:val="24"/>
        </w:rPr>
        <w:t>must be transferred</w:t>
      </w:r>
      <w:proofErr w:type="gramEnd"/>
      <w:r w:rsidRPr="00776EF6">
        <w:rPr>
          <w:rFonts w:cstheme="minorHAnsi"/>
          <w:color w:val="17365D" w:themeColor="text2" w:themeShade="BF"/>
          <w:sz w:val="24"/>
          <w:szCs w:val="24"/>
        </w:rPr>
        <w:t xml:space="preserve"> to the </w:t>
      </w:r>
      <w:r w:rsidR="0090206B" w:rsidRPr="00776EF6">
        <w:rPr>
          <w:rFonts w:cstheme="minorHAnsi"/>
          <w:color w:val="17365D" w:themeColor="text2" w:themeShade="BF"/>
          <w:sz w:val="24"/>
          <w:szCs w:val="24"/>
        </w:rPr>
        <w:t>Head Teacher</w:t>
      </w:r>
      <w:r w:rsidRPr="00776EF6">
        <w:rPr>
          <w:rFonts w:cstheme="minorHAnsi"/>
          <w:color w:val="17365D" w:themeColor="text2" w:themeShade="BF"/>
          <w:sz w:val="24"/>
          <w:szCs w:val="24"/>
        </w:rPr>
        <w:t>’s office for a period of 6 years.</w:t>
      </w:r>
    </w:p>
    <w:p w:rsidR="005E529F" w:rsidRPr="00776EF6" w:rsidRDefault="005E529F" w:rsidP="00240DFC">
      <w:pPr>
        <w:pStyle w:val="ListParagraph"/>
        <w:keepLines/>
        <w:numPr>
          <w:ilvl w:val="0"/>
          <w:numId w:val="119"/>
        </w:numPr>
        <w:jc w:val="both"/>
        <w:rPr>
          <w:rFonts w:cstheme="minorHAnsi"/>
          <w:color w:val="17365D" w:themeColor="text2" w:themeShade="BF"/>
          <w:sz w:val="24"/>
          <w:szCs w:val="24"/>
        </w:rPr>
      </w:pPr>
      <w:r w:rsidRPr="00776EF6">
        <w:rPr>
          <w:rFonts w:cstheme="minorHAnsi"/>
          <w:color w:val="17365D" w:themeColor="text2" w:themeShade="BF"/>
          <w:sz w:val="24"/>
          <w:szCs w:val="24"/>
        </w:rPr>
        <w:t>The Alumni Officer must update the files with information as is made available. The aim is to monitor individual ex-students careers, maintain contact with them, and evaluate the success pattern of the school.</w:t>
      </w:r>
    </w:p>
    <w:p w:rsidR="005E529F" w:rsidRPr="00776EF6" w:rsidRDefault="003D2F95" w:rsidP="00240DFC">
      <w:pPr>
        <w:pStyle w:val="ListParagraph"/>
        <w:keepLines/>
        <w:numPr>
          <w:ilvl w:val="0"/>
          <w:numId w:val="119"/>
        </w:numPr>
        <w:jc w:val="both"/>
        <w:rPr>
          <w:rFonts w:cstheme="minorHAnsi"/>
          <w:color w:val="17365D" w:themeColor="text2" w:themeShade="BF"/>
          <w:sz w:val="24"/>
          <w:szCs w:val="24"/>
        </w:rPr>
      </w:pPr>
      <w:r w:rsidRPr="00776EF6">
        <w:rPr>
          <w:rFonts w:cstheme="minorHAnsi"/>
          <w:color w:val="17365D" w:themeColor="text2" w:themeShade="BF"/>
          <w:sz w:val="24"/>
          <w:szCs w:val="24"/>
        </w:rPr>
        <w:t>Heads</w:t>
      </w:r>
      <w:r w:rsidR="005E529F" w:rsidRPr="00776EF6">
        <w:rPr>
          <w:rFonts w:cstheme="minorHAnsi"/>
          <w:color w:val="17365D" w:themeColor="text2" w:themeShade="BF"/>
          <w:sz w:val="24"/>
          <w:szCs w:val="24"/>
        </w:rPr>
        <w:t xml:space="preserve"> of School, their Deputies and secretaries have access to student files. Heads of school may authorize access to another staff member through the secretary. Abuse of confidentiality by an authorized or authorized staff member is a serious disciplinary offence. Students must not access files.</w:t>
      </w:r>
    </w:p>
    <w:p w:rsidR="005E529F" w:rsidRPr="00776EF6" w:rsidRDefault="00FD4040" w:rsidP="00240DFC">
      <w:pPr>
        <w:pStyle w:val="ListParagraph"/>
        <w:keepLines/>
        <w:numPr>
          <w:ilvl w:val="0"/>
          <w:numId w:val="119"/>
        </w:numPr>
        <w:jc w:val="both"/>
        <w:rPr>
          <w:rFonts w:cstheme="minorHAnsi"/>
          <w:color w:val="17365D" w:themeColor="text2" w:themeShade="BF"/>
          <w:sz w:val="24"/>
          <w:szCs w:val="24"/>
        </w:rPr>
      </w:pPr>
      <w:r>
        <w:rPr>
          <w:rFonts w:cstheme="minorHAnsi"/>
          <w:color w:val="17365D" w:themeColor="text2" w:themeShade="BF"/>
          <w:sz w:val="24"/>
          <w:szCs w:val="24"/>
        </w:rPr>
        <w:t xml:space="preserve">The </w:t>
      </w:r>
      <w:proofErr w:type="gramStart"/>
      <w:r>
        <w:rPr>
          <w:rFonts w:cstheme="minorHAnsi"/>
          <w:color w:val="17365D" w:themeColor="text2" w:themeShade="BF"/>
          <w:sz w:val="24"/>
          <w:szCs w:val="24"/>
        </w:rPr>
        <w:t xml:space="preserve">Principal </w:t>
      </w:r>
      <w:r w:rsidR="005E529F" w:rsidRPr="00776EF6">
        <w:rPr>
          <w:rFonts w:cstheme="minorHAnsi"/>
          <w:color w:val="17365D" w:themeColor="text2" w:themeShade="BF"/>
          <w:sz w:val="24"/>
          <w:szCs w:val="24"/>
        </w:rPr>
        <w:t xml:space="preserve"> may</w:t>
      </w:r>
      <w:proofErr w:type="gramEnd"/>
      <w:r w:rsidR="005E529F" w:rsidRPr="00776EF6">
        <w:rPr>
          <w:rFonts w:cstheme="minorHAnsi"/>
          <w:color w:val="17365D" w:themeColor="text2" w:themeShade="BF"/>
          <w:sz w:val="24"/>
          <w:szCs w:val="24"/>
        </w:rPr>
        <w:t xml:space="preserve"> legitimately require access to student files.</w:t>
      </w:r>
    </w:p>
    <w:p w:rsidR="005E529F" w:rsidRPr="00776EF6" w:rsidRDefault="003D2F95" w:rsidP="00275E8E">
      <w:pPr>
        <w:keepLines/>
        <w:spacing w:after="0"/>
        <w:ind w:left="1440" w:hanging="1440"/>
        <w:jc w:val="both"/>
        <w:rPr>
          <w:rFonts w:eastAsiaTheme="majorEastAsia" w:cstheme="minorHAnsi"/>
          <w:b/>
          <w:bCs/>
          <w:color w:val="17365D" w:themeColor="text2" w:themeShade="BF"/>
          <w:sz w:val="26"/>
          <w:szCs w:val="26"/>
        </w:rPr>
      </w:pPr>
      <w:r w:rsidRPr="00776EF6">
        <w:rPr>
          <w:rFonts w:eastAsiaTheme="majorEastAsia" w:cstheme="minorHAnsi"/>
          <w:b/>
          <w:bCs/>
          <w:color w:val="17365D" w:themeColor="text2" w:themeShade="BF"/>
          <w:sz w:val="24"/>
          <w:szCs w:val="24"/>
        </w:rPr>
        <w:t>14</w:t>
      </w:r>
      <w:r w:rsidR="008A75B0" w:rsidRPr="00776EF6">
        <w:rPr>
          <w:rFonts w:eastAsiaTheme="majorEastAsia" w:cstheme="minorHAnsi"/>
          <w:b/>
          <w:bCs/>
          <w:color w:val="17365D" w:themeColor="text2" w:themeShade="BF"/>
          <w:sz w:val="24"/>
          <w:szCs w:val="24"/>
        </w:rPr>
        <w:t>.1</w:t>
      </w:r>
      <w:r w:rsidRPr="00776EF6">
        <w:rPr>
          <w:rFonts w:eastAsiaTheme="majorEastAsia" w:cstheme="minorHAnsi"/>
          <w:b/>
          <w:bCs/>
          <w:color w:val="17365D" w:themeColor="text2" w:themeShade="BF"/>
          <w:sz w:val="24"/>
          <w:szCs w:val="24"/>
        </w:rPr>
        <w:t>.3</w:t>
      </w:r>
      <w:r w:rsidR="008A75B0" w:rsidRPr="00776EF6">
        <w:rPr>
          <w:rFonts w:eastAsiaTheme="majorEastAsia" w:cstheme="minorHAnsi"/>
          <w:b/>
          <w:bCs/>
          <w:color w:val="17365D" w:themeColor="text2" w:themeShade="BF"/>
          <w:sz w:val="26"/>
          <w:szCs w:val="26"/>
        </w:rPr>
        <w:t xml:space="preserve">. </w:t>
      </w:r>
      <w:r w:rsidRPr="003C68C0">
        <w:rPr>
          <w:rFonts w:eastAsiaTheme="majorEastAsia" w:cstheme="minorHAnsi"/>
          <w:b/>
          <w:bCs/>
          <w:color w:val="E36C0A" w:themeColor="accent6" w:themeShade="BF"/>
          <w:sz w:val="26"/>
          <w:szCs w:val="26"/>
        </w:rPr>
        <w:t>SMIS System</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bio data of students </w:t>
      </w:r>
      <w:proofErr w:type="gramStart"/>
      <w:r w:rsidRPr="00776EF6">
        <w:rPr>
          <w:rFonts w:cstheme="minorHAnsi"/>
          <w:color w:val="17365D" w:themeColor="text2" w:themeShade="BF"/>
          <w:sz w:val="24"/>
          <w:szCs w:val="24"/>
        </w:rPr>
        <w:t>are entered</w:t>
      </w:r>
      <w:proofErr w:type="gramEnd"/>
      <w:r w:rsidRPr="00776EF6">
        <w:rPr>
          <w:rFonts w:cstheme="minorHAnsi"/>
          <w:color w:val="17365D" w:themeColor="text2" w:themeShade="BF"/>
          <w:sz w:val="24"/>
          <w:szCs w:val="24"/>
        </w:rPr>
        <w:t xml:space="preserve"> initially from information on the admission forms. Parents </w:t>
      </w:r>
      <w:proofErr w:type="gramStart"/>
      <w:r w:rsidRPr="00776EF6">
        <w:rPr>
          <w:rFonts w:cstheme="minorHAnsi"/>
          <w:color w:val="17365D" w:themeColor="text2" w:themeShade="BF"/>
          <w:sz w:val="24"/>
          <w:szCs w:val="24"/>
        </w:rPr>
        <w:t>must be reminded</w:t>
      </w:r>
      <w:proofErr w:type="gramEnd"/>
      <w:r w:rsidRPr="00776EF6">
        <w:rPr>
          <w:rFonts w:cstheme="minorHAnsi"/>
          <w:color w:val="17365D" w:themeColor="text2" w:themeShade="BF"/>
          <w:sz w:val="24"/>
          <w:szCs w:val="24"/>
        </w:rPr>
        <w:t xml:space="preserve"> to update the School of any changed data e.g. phone contact.</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Academic information </w:t>
      </w:r>
      <w:proofErr w:type="gramStart"/>
      <w:r w:rsidRPr="00776EF6">
        <w:rPr>
          <w:rFonts w:cstheme="minorHAnsi"/>
          <w:color w:val="17365D" w:themeColor="text2" w:themeShade="BF"/>
          <w:sz w:val="24"/>
          <w:szCs w:val="24"/>
        </w:rPr>
        <w:t>is entered from termly assessments, and analyzed in different ways</w:t>
      </w:r>
      <w:proofErr w:type="gramEnd"/>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Report cards </w:t>
      </w:r>
      <w:proofErr w:type="gramStart"/>
      <w:r w:rsidRPr="00776EF6">
        <w:rPr>
          <w:rFonts w:cstheme="minorHAnsi"/>
          <w:color w:val="17365D" w:themeColor="text2" w:themeShade="BF"/>
          <w:sz w:val="24"/>
          <w:szCs w:val="24"/>
        </w:rPr>
        <w:t>are generated</w:t>
      </w:r>
      <w:proofErr w:type="gramEnd"/>
      <w:r w:rsidRPr="00776EF6">
        <w:rPr>
          <w:rFonts w:cstheme="minorHAnsi"/>
          <w:color w:val="17365D" w:themeColor="text2" w:themeShade="BF"/>
          <w:sz w:val="24"/>
          <w:szCs w:val="24"/>
        </w:rPr>
        <w:t xml:space="preserve"> according to a School-approved format.</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system </w:t>
      </w:r>
      <w:proofErr w:type="gramStart"/>
      <w:r w:rsidRPr="00776EF6">
        <w:rPr>
          <w:rFonts w:cstheme="minorHAnsi"/>
          <w:color w:val="17365D" w:themeColor="text2" w:themeShade="BF"/>
          <w:sz w:val="24"/>
          <w:szCs w:val="24"/>
        </w:rPr>
        <w:t>should be used</w:t>
      </w:r>
      <w:proofErr w:type="gramEnd"/>
      <w:r w:rsidRPr="00776EF6">
        <w:rPr>
          <w:rFonts w:cstheme="minorHAnsi"/>
          <w:color w:val="17365D" w:themeColor="text2" w:themeShade="BF"/>
          <w:sz w:val="24"/>
          <w:szCs w:val="24"/>
        </w:rPr>
        <w:t xml:space="preserve"> for academic tracking of students over their entire stay at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Members of staff can input their own data for their classed and subjects using a systematic password system. Members of staff should not be able to modify data entered by others.</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All teaching members of staff and school secretaries may access the system, but students may not access it.</w:t>
      </w:r>
    </w:p>
    <w:p w:rsidR="005E529F" w:rsidRPr="00776EF6" w:rsidRDefault="005E529F" w:rsidP="00240DFC">
      <w:pPr>
        <w:pStyle w:val="ListParagraph"/>
        <w:keepLines/>
        <w:numPr>
          <w:ilvl w:val="0"/>
          <w:numId w:val="12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Changes to the system are to </w:t>
      </w:r>
      <w:proofErr w:type="gramStart"/>
      <w:r w:rsidRPr="00776EF6">
        <w:rPr>
          <w:rFonts w:cstheme="minorHAnsi"/>
          <w:color w:val="17365D" w:themeColor="text2" w:themeShade="BF"/>
          <w:sz w:val="24"/>
          <w:szCs w:val="24"/>
        </w:rPr>
        <w:t>be made</w:t>
      </w:r>
      <w:proofErr w:type="gramEnd"/>
      <w:r w:rsidRPr="00776EF6">
        <w:rPr>
          <w:rFonts w:cstheme="minorHAnsi"/>
          <w:color w:val="17365D" w:themeColor="text2" w:themeShade="BF"/>
          <w:sz w:val="24"/>
          <w:szCs w:val="24"/>
        </w:rPr>
        <w:t xml:space="preserve"> by the Network Supervisor who will keep the system password secure.</w:t>
      </w:r>
    </w:p>
    <w:p w:rsidR="003C68C0" w:rsidRDefault="003C68C0" w:rsidP="005E529F">
      <w:pPr>
        <w:keepLines/>
        <w:ind w:left="1440" w:hanging="1440"/>
        <w:jc w:val="both"/>
        <w:rPr>
          <w:rFonts w:eastAsiaTheme="majorEastAsia" w:cstheme="minorHAnsi"/>
          <w:b/>
          <w:bCs/>
          <w:color w:val="17365D" w:themeColor="text2" w:themeShade="BF"/>
          <w:sz w:val="24"/>
          <w:szCs w:val="24"/>
        </w:rPr>
      </w:pPr>
    </w:p>
    <w:p w:rsidR="005E529F" w:rsidRPr="003C68C0" w:rsidRDefault="003D2F95" w:rsidP="005E529F">
      <w:pPr>
        <w:keepLines/>
        <w:ind w:left="1440" w:hanging="1440"/>
        <w:jc w:val="both"/>
        <w:rPr>
          <w:rFonts w:eastAsiaTheme="majorEastAsia" w:cstheme="minorHAnsi"/>
          <w:b/>
          <w:bCs/>
          <w:color w:val="E36C0A" w:themeColor="accent6" w:themeShade="BF"/>
          <w:sz w:val="26"/>
          <w:szCs w:val="26"/>
        </w:rPr>
      </w:pPr>
      <w:r w:rsidRPr="00776EF6">
        <w:rPr>
          <w:rFonts w:eastAsiaTheme="majorEastAsia" w:cstheme="minorHAnsi"/>
          <w:b/>
          <w:bCs/>
          <w:color w:val="17365D" w:themeColor="text2" w:themeShade="BF"/>
          <w:sz w:val="24"/>
          <w:szCs w:val="24"/>
        </w:rPr>
        <w:t>14</w:t>
      </w:r>
      <w:r w:rsidR="008A75B0" w:rsidRPr="00776EF6">
        <w:rPr>
          <w:rFonts w:eastAsiaTheme="majorEastAsia" w:cstheme="minorHAnsi"/>
          <w:b/>
          <w:bCs/>
          <w:color w:val="17365D" w:themeColor="text2" w:themeShade="BF"/>
          <w:sz w:val="24"/>
          <w:szCs w:val="24"/>
        </w:rPr>
        <w:t>.1</w:t>
      </w:r>
      <w:r w:rsidRPr="00776EF6">
        <w:rPr>
          <w:rFonts w:eastAsiaTheme="majorEastAsia" w:cstheme="minorHAnsi"/>
          <w:b/>
          <w:bCs/>
          <w:color w:val="17365D" w:themeColor="text2" w:themeShade="BF"/>
          <w:sz w:val="24"/>
          <w:szCs w:val="24"/>
        </w:rPr>
        <w:t>.4</w:t>
      </w:r>
      <w:r w:rsidR="008A75B0" w:rsidRPr="003C68C0">
        <w:rPr>
          <w:rFonts w:eastAsiaTheme="majorEastAsia" w:cstheme="minorHAnsi"/>
          <w:b/>
          <w:bCs/>
          <w:color w:val="E36C0A" w:themeColor="accent6" w:themeShade="BF"/>
          <w:sz w:val="26"/>
          <w:szCs w:val="26"/>
        </w:rPr>
        <w:t>.</w:t>
      </w:r>
      <w:r w:rsidRPr="003C68C0">
        <w:rPr>
          <w:rFonts w:eastAsiaTheme="majorEastAsia" w:cstheme="minorHAnsi"/>
          <w:b/>
          <w:bCs/>
          <w:color w:val="E36C0A" w:themeColor="accent6" w:themeShade="BF"/>
          <w:sz w:val="26"/>
          <w:szCs w:val="26"/>
        </w:rPr>
        <w:t xml:space="preserve">   Accounting &amp; Payroll Data </w:t>
      </w:r>
    </w:p>
    <w:p w:rsidR="005E529F" w:rsidRPr="00776EF6" w:rsidRDefault="005E529F" w:rsidP="00240DFC">
      <w:pPr>
        <w:pStyle w:val="ListParagraph"/>
        <w:keepLines/>
        <w:numPr>
          <w:ilvl w:val="0"/>
          <w:numId w:val="121"/>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The finance and administration committee shall select software packages for the convenient storage, management and analysis of budget/ accounting and payroll data.</w:t>
      </w:r>
    </w:p>
    <w:p w:rsidR="005E529F" w:rsidRPr="00776EF6" w:rsidRDefault="005E529F" w:rsidP="00240DFC">
      <w:pPr>
        <w:pStyle w:val="ListParagraph"/>
        <w:keepLines/>
        <w:numPr>
          <w:ilvl w:val="0"/>
          <w:numId w:val="121"/>
        </w:numPr>
        <w:jc w:val="both"/>
        <w:rPr>
          <w:rFonts w:cstheme="minorHAnsi"/>
          <w:color w:val="17365D" w:themeColor="text2" w:themeShade="BF"/>
          <w:sz w:val="24"/>
          <w:szCs w:val="24"/>
        </w:rPr>
      </w:pPr>
      <w:r w:rsidRPr="00776EF6">
        <w:rPr>
          <w:rFonts w:cstheme="minorHAnsi"/>
          <w:color w:val="17365D" w:themeColor="text2" w:themeShade="BF"/>
          <w:sz w:val="24"/>
          <w:szCs w:val="24"/>
        </w:rPr>
        <w:t>The chart of financial fields specified by the Chief Finance Officer, after consulting the finance and administration committee. Update may be at the start of the School year.</w:t>
      </w:r>
    </w:p>
    <w:p w:rsidR="005E529F" w:rsidRPr="00776EF6" w:rsidRDefault="005E529F" w:rsidP="00240DFC">
      <w:pPr>
        <w:pStyle w:val="ListParagraph"/>
        <w:keepLines/>
        <w:numPr>
          <w:ilvl w:val="0"/>
          <w:numId w:val="121"/>
        </w:numPr>
        <w:jc w:val="both"/>
        <w:rPr>
          <w:rFonts w:cstheme="minorHAnsi"/>
          <w:color w:val="17365D" w:themeColor="text2" w:themeShade="BF"/>
          <w:sz w:val="24"/>
          <w:szCs w:val="24"/>
        </w:rPr>
      </w:pPr>
      <w:r w:rsidRPr="00776EF6">
        <w:rPr>
          <w:rFonts w:cstheme="minorHAnsi"/>
          <w:color w:val="17365D" w:themeColor="text2" w:themeShade="BF"/>
          <w:sz w:val="24"/>
          <w:szCs w:val="24"/>
        </w:rPr>
        <w:t>Where possible, accounting and payroll packages should be compatible. The SMIS package should similarly be compatible for date transfer.</w:t>
      </w:r>
    </w:p>
    <w:p w:rsidR="005E529F" w:rsidRPr="00776EF6" w:rsidRDefault="005E529F" w:rsidP="00240DFC">
      <w:pPr>
        <w:pStyle w:val="ListParagraph"/>
        <w:keepLines/>
        <w:numPr>
          <w:ilvl w:val="0"/>
          <w:numId w:val="12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System changes, once authorized, </w:t>
      </w:r>
      <w:proofErr w:type="gramStart"/>
      <w:r w:rsidRPr="00776EF6">
        <w:rPr>
          <w:rFonts w:cstheme="minorHAnsi"/>
          <w:color w:val="17365D" w:themeColor="text2" w:themeShade="BF"/>
          <w:sz w:val="24"/>
          <w:szCs w:val="24"/>
        </w:rPr>
        <w:t>are made</w:t>
      </w:r>
      <w:proofErr w:type="gramEnd"/>
      <w:r w:rsidRPr="00776EF6">
        <w:rPr>
          <w:rFonts w:cstheme="minorHAnsi"/>
          <w:color w:val="17365D" w:themeColor="text2" w:themeShade="BF"/>
          <w:sz w:val="24"/>
          <w:szCs w:val="24"/>
        </w:rPr>
        <w:t xml:space="preserve"> by the</w:t>
      </w:r>
      <w:r w:rsidR="003D2F95" w:rsidRPr="00776EF6">
        <w:rPr>
          <w:rFonts w:cstheme="minorHAnsi"/>
          <w:color w:val="17365D" w:themeColor="text2" w:themeShade="BF"/>
          <w:sz w:val="24"/>
          <w:szCs w:val="24"/>
        </w:rPr>
        <w:t xml:space="preserve"> </w:t>
      </w:r>
      <w:r w:rsidR="0090206B" w:rsidRPr="00776EF6">
        <w:rPr>
          <w:rFonts w:cstheme="minorHAnsi"/>
          <w:color w:val="17365D" w:themeColor="text2" w:themeShade="BF"/>
          <w:sz w:val="24"/>
          <w:szCs w:val="24"/>
        </w:rPr>
        <w:t>Chief Financial Officer</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21"/>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Data entry shall be made by the School Chief Finance Officer who, together with the Principal shall know the file passwords</w:t>
      </w:r>
      <w:proofErr w:type="gramEnd"/>
      <w:r w:rsidRPr="00776EF6">
        <w:rPr>
          <w:rFonts w:cstheme="minorHAnsi"/>
          <w:color w:val="17365D" w:themeColor="text2" w:themeShade="BF"/>
          <w:sz w:val="24"/>
          <w:szCs w:val="24"/>
        </w:rPr>
        <w:t xml:space="preserve">. The Accounts Assistants and Chief Finance Officer will have passwords to those files they </w:t>
      </w:r>
      <w:proofErr w:type="gramStart"/>
      <w:r w:rsidRPr="00776EF6">
        <w:rPr>
          <w:rFonts w:cstheme="minorHAnsi"/>
          <w:color w:val="17365D" w:themeColor="text2" w:themeShade="BF"/>
          <w:sz w:val="24"/>
          <w:szCs w:val="24"/>
        </w:rPr>
        <w:t>are permitted</w:t>
      </w:r>
      <w:proofErr w:type="gramEnd"/>
      <w:r w:rsidRPr="00776EF6">
        <w:rPr>
          <w:rFonts w:cstheme="minorHAnsi"/>
          <w:color w:val="17365D" w:themeColor="text2" w:themeShade="BF"/>
          <w:sz w:val="24"/>
          <w:szCs w:val="24"/>
        </w:rPr>
        <w:t xml:space="preserve"> to access.</w:t>
      </w:r>
    </w:p>
    <w:p w:rsidR="005E529F" w:rsidRPr="00776EF6" w:rsidRDefault="005E529F" w:rsidP="00240DFC">
      <w:pPr>
        <w:pStyle w:val="ListParagraph"/>
        <w:keepLines/>
        <w:numPr>
          <w:ilvl w:val="0"/>
          <w:numId w:val="121"/>
        </w:numPr>
        <w:jc w:val="both"/>
        <w:rPr>
          <w:rFonts w:cstheme="minorHAnsi"/>
          <w:color w:val="17365D" w:themeColor="text2" w:themeShade="BF"/>
          <w:sz w:val="24"/>
          <w:szCs w:val="24"/>
        </w:rPr>
      </w:pPr>
      <w:r w:rsidRPr="00776EF6">
        <w:rPr>
          <w:rFonts w:cstheme="minorHAnsi"/>
          <w:color w:val="17365D" w:themeColor="text2" w:themeShade="BF"/>
          <w:sz w:val="24"/>
          <w:szCs w:val="24"/>
        </w:rPr>
        <w:t>Accounting officers and senior School officers must take care to prevent salary and accounting information failing into the wrong hands.</w:t>
      </w:r>
    </w:p>
    <w:p w:rsidR="004C1DC2" w:rsidRPr="00776EF6" w:rsidRDefault="004C1DC2" w:rsidP="000E6228">
      <w:pPr>
        <w:pStyle w:val="Heading1"/>
        <w:spacing w:before="0"/>
        <w:jc w:val="center"/>
        <w:rPr>
          <w:rFonts w:asciiTheme="minorHAnsi" w:hAnsiTheme="minorHAnsi" w:cstheme="minorHAnsi"/>
          <w:color w:val="17365D" w:themeColor="text2" w:themeShade="BF"/>
          <w:sz w:val="56"/>
          <w:szCs w:val="56"/>
        </w:rPr>
      </w:pPr>
      <w:bookmarkStart w:id="223" w:name="_Toc329185109"/>
      <w:bookmarkStart w:id="224" w:name="_Toc329186084"/>
    </w:p>
    <w:p w:rsidR="005E529F" w:rsidRPr="003C68C0" w:rsidRDefault="008A75B0" w:rsidP="008A75B0">
      <w:pPr>
        <w:pStyle w:val="Heading1"/>
        <w:spacing w:before="0"/>
        <w:rPr>
          <w:rFonts w:asciiTheme="minorHAnsi" w:hAnsiTheme="minorHAnsi" w:cstheme="minorHAnsi"/>
          <w:color w:val="17365D" w:themeColor="text2" w:themeShade="BF"/>
          <w:sz w:val="44"/>
          <w:szCs w:val="44"/>
        </w:rPr>
      </w:pPr>
      <w:r w:rsidRPr="00776EF6">
        <w:rPr>
          <w:rFonts w:asciiTheme="minorHAnsi" w:hAnsiTheme="minorHAnsi" w:cstheme="minorHAnsi"/>
          <w:color w:val="17365D" w:themeColor="text2" w:themeShade="BF"/>
        </w:rPr>
        <w:t>14.2.</w:t>
      </w:r>
      <w:r w:rsidRPr="00776EF6">
        <w:rPr>
          <w:rFonts w:asciiTheme="minorHAnsi" w:hAnsiTheme="minorHAnsi" w:cstheme="minorHAnsi"/>
          <w:color w:val="17365D" w:themeColor="text2" w:themeShade="BF"/>
          <w:sz w:val="36"/>
          <w:szCs w:val="36"/>
        </w:rPr>
        <w:t xml:space="preserve"> </w:t>
      </w:r>
      <w:r w:rsidR="003D2F95" w:rsidRPr="003C68C0">
        <w:rPr>
          <w:rFonts w:asciiTheme="minorHAnsi" w:hAnsiTheme="minorHAnsi" w:cstheme="minorHAnsi"/>
          <w:color w:val="E36C0A" w:themeColor="accent6" w:themeShade="BF"/>
          <w:sz w:val="44"/>
          <w:szCs w:val="44"/>
        </w:rPr>
        <w:t>IT</w:t>
      </w:r>
      <w:bookmarkEnd w:id="223"/>
      <w:bookmarkEnd w:id="224"/>
    </w:p>
    <w:p w:rsidR="005E529F" w:rsidRPr="00776EF6" w:rsidRDefault="005E529F" w:rsidP="00240DFC">
      <w:pPr>
        <w:pStyle w:val="ListParagraph"/>
        <w:keepLines/>
        <w:numPr>
          <w:ilvl w:val="0"/>
          <w:numId w:val="122"/>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Accounting data saved in the system </w:t>
      </w:r>
      <w:proofErr w:type="gramStart"/>
      <w:r w:rsidRPr="00776EF6">
        <w:rPr>
          <w:rFonts w:cstheme="minorHAnsi"/>
          <w:color w:val="17365D" w:themeColor="text2" w:themeShade="BF"/>
          <w:sz w:val="24"/>
          <w:szCs w:val="24"/>
        </w:rPr>
        <w:t>shall be backed up</w:t>
      </w:r>
      <w:proofErr w:type="gramEnd"/>
      <w:r w:rsidRPr="00776EF6">
        <w:rPr>
          <w:rFonts w:cstheme="minorHAnsi"/>
          <w:color w:val="17365D" w:themeColor="text2" w:themeShade="BF"/>
          <w:sz w:val="24"/>
          <w:szCs w:val="24"/>
        </w:rPr>
        <w:t xml:space="preserve"> on a separate hard drive or reliable CD storage device at the end of each office day.</w:t>
      </w:r>
    </w:p>
    <w:p w:rsidR="005E529F" w:rsidRPr="00776EF6" w:rsidRDefault="005E529F" w:rsidP="00240DFC">
      <w:pPr>
        <w:pStyle w:val="ListParagraph"/>
        <w:keepLines/>
        <w:numPr>
          <w:ilvl w:val="0"/>
          <w:numId w:val="12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SMIS and other data on school computers </w:t>
      </w:r>
      <w:proofErr w:type="gramStart"/>
      <w:r w:rsidRPr="00776EF6">
        <w:rPr>
          <w:rFonts w:cstheme="minorHAnsi"/>
          <w:color w:val="17365D" w:themeColor="text2" w:themeShade="BF"/>
          <w:sz w:val="24"/>
          <w:szCs w:val="24"/>
        </w:rPr>
        <w:t>shall be backed up</w:t>
      </w:r>
      <w:proofErr w:type="gramEnd"/>
      <w:r w:rsidRPr="00776EF6">
        <w:rPr>
          <w:rFonts w:cstheme="minorHAnsi"/>
          <w:color w:val="17365D" w:themeColor="text2" w:themeShade="BF"/>
          <w:sz w:val="24"/>
          <w:szCs w:val="24"/>
        </w:rPr>
        <w:t xml:space="preserve"> weekly.</w:t>
      </w:r>
    </w:p>
    <w:p w:rsidR="005E529F" w:rsidRPr="00776EF6" w:rsidRDefault="005E529F" w:rsidP="00240DFC">
      <w:pPr>
        <w:pStyle w:val="ListParagraph"/>
        <w:keepLines/>
        <w:numPr>
          <w:ilvl w:val="0"/>
          <w:numId w:val="12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server, system and network passwords </w:t>
      </w:r>
      <w:proofErr w:type="gramStart"/>
      <w:r w:rsidRPr="00776EF6">
        <w:rPr>
          <w:rFonts w:cstheme="minorHAnsi"/>
          <w:color w:val="17365D" w:themeColor="text2" w:themeShade="BF"/>
          <w:sz w:val="24"/>
          <w:szCs w:val="24"/>
        </w:rPr>
        <w:t>will be known</w:t>
      </w:r>
      <w:proofErr w:type="gramEnd"/>
      <w:r w:rsidRPr="00776EF6">
        <w:rPr>
          <w:rFonts w:cstheme="minorHAnsi"/>
          <w:color w:val="17365D" w:themeColor="text2" w:themeShade="BF"/>
          <w:sz w:val="24"/>
          <w:szCs w:val="24"/>
        </w:rPr>
        <w:t xml:space="preserve"> to the Network supervisor and to the </w:t>
      </w:r>
      <w:r w:rsidR="0090206B" w:rsidRPr="00776EF6">
        <w:rPr>
          <w:rFonts w:cstheme="minorHAnsi"/>
          <w:color w:val="17365D" w:themeColor="text2" w:themeShade="BF"/>
          <w:sz w:val="24"/>
          <w:szCs w:val="24"/>
        </w:rPr>
        <w:t>Head Teacher</w:t>
      </w:r>
      <w:r w:rsidRPr="00776EF6">
        <w:rPr>
          <w:rFonts w:cstheme="minorHAnsi"/>
          <w:color w:val="17365D" w:themeColor="text2" w:themeShade="BF"/>
          <w:sz w:val="24"/>
          <w:szCs w:val="24"/>
        </w:rPr>
        <w:t xml:space="preserve">. The Chief Finance Officer shall know the accounting and payroll system passwords. These passwords </w:t>
      </w:r>
      <w:proofErr w:type="gramStart"/>
      <w:r w:rsidRPr="00776EF6">
        <w:rPr>
          <w:rFonts w:cstheme="minorHAnsi"/>
          <w:color w:val="17365D" w:themeColor="text2" w:themeShade="BF"/>
          <w:sz w:val="24"/>
          <w:szCs w:val="24"/>
        </w:rPr>
        <w:t>shall be changed</w:t>
      </w:r>
      <w:proofErr w:type="gramEnd"/>
      <w:r w:rsidRPr="00776EF6">
        <w:rPr>
          <w:rFonts w:cstheme="minorHAnsi"/>
          <w:color w:val="17365D" w:themeColor="text2" w:themeShade="BF"/>
          <w:sz w:val="24"/>
          <w:szCs w:val="24"/>
        </w:rPr>
        <w:t xml:space="preserve"> annually. ICT Technicians shall not have access to any system password.</w:t>
      </w:r>
    </w:p>
    <w:p w:rsidR="005E529F" w:rsidRPr="00776EF6" w:rsidRDefault="005E529F" w:rsidP="00240DFC">
      <w:pPr>
        <w:pStyle w:val="ListParagraph"/>
        <w:keepLines/>
        <w:numPr>
          <w:ilvl w:val="0"/>
          <w:numId w:val="12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personnel authorized to hold file passwords </w:t>
      </w:r>
      <w:proofErr w:type="gramStart"/>
      <w:r w:rsidRPr="00776EF6">
        <w:rPr>
          <w:rFonts w:cstheme="minorHAnsi"/>
          <w:color w:val="17365D" w:themeColor="text2" w:themeShade="BF"/>
          <w:sz w:val="24"/>
          <w:szCs w:val="24"/>
        </w:rPr>
        <w:t>are given</w:t>
      </w:r>
      <w:proofErr w:type="gramEnd"/>
      <w:r w:rsidR="00E96A8E" w:rsidRPr="00776EF6">
        <w:rPr>
          <w:rFonts w:cstheme="minorHAnsi"/>
          <w:color w:val="17365D" w:themeColor="text2" w:themeShade="BF"/>
          <w:sz w:val="24"/>
          <w:szCs w:val="24"/>
        </w:rPr>
        <w:t xml:space="preserve"> to IT Manager, Head Teacher and</w:t>
      </w:r>
      <w:r w:rsidR="003D2F95" w:rsidRPr="00776EF6">
        <w:rPr>
          <w:rFonts w:cstheme="minorHAnsi"/>
          <w:color w:val="17365D" w:themeColor="text2" w:themeShade="BF"/>
          <w:sz w:val="24"/>
          <w:szCs w:val="24"/>
        </w:rPr>
        <w:t xml:space="preserve"> HR Manager</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2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On the departure from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 xml:space="preserve"> if any of the above mentioned system password holders, the passwords </w:t>
      </w:r>
      <w:proofErr w:type="gramStart"/>
      <w:r w:rsidRPr="00776EF6">
        <w:rPr>
          <w:rFonts w:cstheme="minorHAnsi"/>
          <w:color w:val="17365D" w:themeColor="text2" w:themeShade="BF"/>
          <w:sz w:val="24"/>
          <w:szCs w:val="24"/>
        </w:rPr>
        <w:t>must be changed</w:t>
      </w:r>
      <w:proofErr w:type="gramEnd"/>
      <w:r w:rsidRPr="00776EF6">
        <w:rPr>
          <w:rFonts w:cstheme="minorHAnsi"/>
          <w:color w:val="17365D" w:themeColor="text2" w:themeShade="BF"/>
          <w:sz w:val="24"/>
          <w:szCs w:val="24"/>
        </w:rPr>
        <w:t>.</w:t>
      </w:r>
    </w:p>
    <w:p w:rsidR="005E529F" w:rsidRPr="00776EF6" w:rsidRDefault="00685479" w:rsidP="00240DFC">
      <w:pPr>
        <w:pStyle w:val="ListParagraph"/>
        <w:keepLines/>
        <w:numPr>
          <w:ilvl w:val="0"/>
          <w:numId w:val="122"/>
        </w:numPr>
        <w:jc w:val="both"/>
        <w:rPr>
          <w:rFonts w:cstheme="minorHAnsi"/>
          <w:color w:val="17365D" w:themeColor="text2" w:themeShade="BF"/>
          <w:sz w:val="24"/>
          <w:szCs w:val="24"/>
        </w:rPr>
      </w:pPr>
      <w:r w:rsidRPr="00776EF6">
        <w:rPr>
          <w:rFonts w:cstheme="minorHAnsi"/>
          <w:color w:val="17365D" w:themeColor="text2" w:themeShade="BF"/>
          <w:sz w:val="24"/>
          <w:szCs w:val="24"/>
        </w:rPr>
        <w:t>If</w:t>
      </w:r>
      <w:r w:rsidR="005E529F" w:rsidRPr="00776EF6">
        <w:rPr>
          <w:rFonts w:cstheme="minorHAnsi"/>
          <w:color w:val="17365D" w:themeColor="text2" w:themeShade="BF"/>
          <w:sz w:val="24"/>
          <w:szCs w:val="24"/>
        </w:rPr>
        <w:t xml:space="preserve"> it is suspected that a computer has an unauthorized password, the matter must be investigated and reported to the HA. Such a check </w:t>
      </w:r>
      <w:proofErr w:type="gramStart"/>
      <w:r w:rsidR="005E529F" w:rsidRPr="00776EF6">
        <w:rPr>
          <w:rFonts w:cstheme="minorHAnsi"/>
          <w:color w:val="17365D" w:themeColor="text2" w:themeShade="BF"/>
          <w:sz w:val="24"/>
          <w:szCs w:val="24"/>
        </w:rPr>
        <w:t>must be made</w:t>
      </w:r>
      <w:proofErr w:type="gramEnd"/>
      <w:r w:rsidR="005E529F" w:rsidRPr="00776EF6">
        <w:rPr>
          <w:rFonts w:cstheme="minorHAnsi"/>
          <w:color w:val="17365D" w:themeColor="text2" w:themeShade="BF"/>
          <w:sz w:val="24"/>
          <w:szCs w:val="24"/>
        </w:rPr>
        <w:t xml:space="preserve"> when an IT teacher or accounts officer leaves the school.</w:t>
      </w:r>
    </w:p>
    <w:p w:rsidR="003C68C0" w:rsidRPr="003C68C0" w:rsidRDefault="005E529F" w:rsidP="00B92930">
      <w:pPr>
        <w:pStyle w:val="ListParagraph"/>
        <w:keepLines/>
        <w:numPr>
          <w:ilvl w:val="0"/>
          <w:numId w:val="12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685479" w:rsidRPr="00776EF6">
        <w:rPr>
          <w:rFonts w:cstheme="minorHAnsi"/>
          <w:color w:val="17365D" w:themeColor="text2" w:themeShade="BF"/>
          <w:sz w:val="24"/>
          <w:szCs w:val="24"/>
        </w:rPr>
        <w:t xml:space="preserve">IT Manager </w:t>
      </w:r>
      <w:r w:rsidRPr="00776EF6">
        <w:rPr>
          <w:rFonts w:cstheme="minorHAnsi"/>
          <w:color w:val="17365D" w:themeColor="text2" w:themeShade="BF"/>
          <w:sz w:val="24"/>
          <w:szCs w:val="24"/>
        </w:rPr>
        <w:t>is overall responsible for the logging, sharing, and changing and safe keeping o</w:t>
      </w:r>
      <w:r w:rsidR="00685479" w:rsidRPr="00776EF6">
        <w:rPr>
          <w:rFonts w:cstheme="minorHAnsi"/>
          <w:color w:val="17365D" w:themeColor="text2" w:themeShade="BF"/>
          <w:sz w:val="24"/>
          <w:szCs w:val="24"/>
        </w:rPr>
        <w:t>f</w:t>
      </w:r>
      <w:r w:rsidRPr="00776EF6">
        <w:rPr>
          <w:rFonts w:cstheme="minorHAnsi"/>
          <w:color w:val="17365D" w:themeColor="text2" w:themeShade="BF"/>
          <w:sz w:val="24"/>
          <w:szCs w:val="24"/>
        </w:rPr>
        <w:t xml:space="preserve"> passwords according to the stated guidelines.</w:t>
      </w:r>
      <w:bookmarkStart w:id="225" w:name="_Toc329185110"/>
      <w:bookmarkStart w:id="226" w:name="_Toc329186085"/>
    </w:p>
    <w:p w:rsidR="003C68C0" w:rsidRDefault="003C68C0">
      <w:pPr>
        <w:rPr>
          <w:rFonts w:eastAsiaTheme="majorEastAsia" w:cstheme="minorHAnsi"/>
          <w:b/>
          <w:bCs/>
          <w:color w:val="17365D" w:themeColor="text2" w:themeShade="BF"/>
          <w:sz w:val="26"/>
          <w:szCs w:val="26"/>
        </w:rPr>
      </w:pPr>
      <w:r>
        <w:rPr>
          <w:rFonts w:cstheme="minorHAnsi"/>
          <w:color w:val="17365D" w:themeColor="text2" w:themeShade="BF"/>
        </w:rPr>
        <w:br w:type="page"/>
      </w:r>
    </w:p>
    <w:p w:rsidR="005E529F" w:rsidRPr="00776EF6" w:rsidRDefault="008A75B0" w:rsidP="00B92930">
      <w:pPr>
        <w:pStyle w:val="Heading2"/>
        <w:rPr>
          <w:rFonts w:asciiTheme="minorHAnsi" w:hAnsiTheme="minorHAnsi" w:cstheme="minorHAnsi"/>
          <w:color w:val="17365D" w:themeColor="text2" w:themeShade="BF"/>
        </w:rPr>
      </w:pPr>
      <w:r w:rsidRPr="00776EF6">
        <w:rPr>
          <w:rFonts w:asciiTheme="minorHAnsi" w:hAnsiTheme="minorHAnsi" w:cstheme="minorHAnsi"/>
          <w:color w:val="17365D" w:themeColor="text2" w:themeShade="BF"/>
        </w:rPr>
        <w:lastRenderedPageBreak/>
        <w:t xml:space="preserve">14.2.1. </w:t>
      </w:r>
      <w:r w:rsidR="00B92930" w:rsidRPr="003C68C0">
        <w:rPr>
          <w:rFonts w:asciiTheme="minorHAnsi" w:hAnsiTheme="minorHAnsi" w:cstheme="minorHAnsi"/>
          <w:color w:val="E36C0A" w:themeColor="accent6" w:themeShade="BF"/>
        </w:rPr>
        <w:t>Marketing, Social Media and Website</w:t>
      </w:r>
      <w:bookmarkEnd w:id="225"/>
      <w:bookmarkEnd w:id="226"/>
      <w:r w:rsidR="00B92930" w:rsidRPr="00776EF6">
        <w:rPr>
          <w:rFonts w:asciiTheme="minorHAnsi" w:hAnsiTheme="minorHAnsi" w:cstheme="minorHAnsi"/>
          <w:color w:val="17365D" w:themeColor="text2" w:themeShade="BF"/>
        </w:rPr>
        <w:t xml:space="preserve"> </w:t>
      </w:r>
    </w:p>
    <w:p w:rsidR="005E529F" w:rsidRPr="00776EF6" w:rsidRDefault="005E529F" w:rsidP="00240DFC">
      <w:pPr>
        <w:pStyle w:val="ListParagraph"/>
        <w:keepLines/>
        <w:numPr>
          <w:ilvl w:val="0"/>
          <w:numId w:val="123"/>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Submission of advertising or marketing material for publication/ broadcast in the media must have prior approval by the Principal in consultation with the Board.</w:t>
      </w:r>
    </w:p>
    <w:p w:rsidR="005E529F" w:rsidRPr="00776EF6" w:rsidRDefault="005E529F" w:rsidP="00240DFC">
      <w:pPr>
        <w:pStyle w:val="ListParagraph"/>
        <w:keepLines/>
        <w:numPr>
          <w:ilvl w:val="0"/>
          <w:numId w:val="12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t>
      </w:r>
      <w:proofErr w:type="gramStart"/>
      <w:r w:rsidRPr="00776EF6">
        <w:rPr>
          <w:rFonts w:cstheme="minorHAnsi"/>
          <w:color w:val="17365D" w:themeColor="text2" w:themeShade="BF"/>
          <w:sz w:val="24"/>
          <w:szCs w:val="24"/>
        </w:rPr>
        <w:t>is authorized</w:t>
      </w:r>
      <w:proofErr w:type="gramEnd"/>
      <w:r w:rsidRPr="00776EF6">
        <w:rPr>
          <w:rFonts w:cstheme="minorHAnsi"/>
          <w:color w:val="17365D" w:themeColor="text2" w:themeShade="BF"/>
          <w:sz w:val="24"/>
          <w:szCs w:val="24"/>
        </w:rPr>
        <w:t xml:space="preserve"> to set up and maintain a website</w:t>
      </w:r>
      <w:r w:rsidR="00B92930" w:rsidRPr="00776EF6">
        <w:rPr>
          <w:rFonts w:cstheme="minorHAnsi"/>
          <w:color w:val="17365D" w:themeColor="text2" w:themeShade="BF"/>
          <w:sz w:val="24"/>
          <w:szCs w:val="24"/>
        </w:rPr>
        <w:t xml:space="preserve"> and Facebook Page</w:t>
      </w:r>
      <w:r w:rsidRPr="00776EF6">
        <w:rPr>
          <w:rFonts w:cstheme="minorHAnsi"/>
          <w:color w:val="17365D" w:themeColor="text2" w:themeShade="BF"/>
          <w:sz w:val="24"/>
          <w:szCs w:val="24"/>
        </w:rPr>
        <w:t xml:space="preserve">. The </w:t>
      </w:r>
      <w:proofErr w:type="gramStart"/>
      <w:r w:rsidRPr="00776EF6">
        <w:rPr>
          <w:rFonts w:cstheme="minorHAnsi"/>
          <w:color w:val="17365D" w:themeColor="text2" w:themeShade="BF"/>
          <w:sz w:val="24"/>
          <w:szCs w:val="24"/>
        </w:rPr>
        <w:t>website design will be approved by the Board upon the Principal’s recommendation</w:t>
      </w:r>
      <w:r w:rsidR="00B92930" w:rsidRPr="00776EF6">
        <w:rPr>
          <w:rFonts w:cstheme="minorHAnsi"/>
          <w:color w:val="17365D" w:themeColor="text2" w:themeShade="BF"/>
          <w:sz w:val="24"/>
          <w:szCs w:val="24"/>
        </w:rPr>
        <w:t xml:space="preserve"> as will Facebook updates and branding</w:t>
      </w:r>
      <w:proofErr w:type="gramEnd"/>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2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Principal will appoint a website master from within or outside </w:t>
      </w:r>
      <w:r w:rsidR="00FD3708">
        <w:rPr>
          <w:rFonts w:cstheme="minorHAnsi"/>
          <w:color w:val="17365D" w:themeColor="text2" w:themeShade="BF"/>
          <w:sz w:val="24"/>
          <w:szCs w:val="24"/>
        </w:rPr>
        <w:t>VISU</w:t>
      </w:r>
      <w:r w:rsidRPr="00776EF6">
        <w:rPr>
          <w:rFonts w:cstheme="minorHAnsi"/>
          <w:color w:val="17365D" w:themeColor="text2" w:themeShade="BF"/>
          <w:sz w:val="24"/>
          <w:szCs w:val="24"/>
        </w:rPr>
        <w:t>, who will carry our regular, authorized updates of material.</w:t>
      </w:r>
    </w:p>
    <w:p w:rsidR="00B92930" w:rsidRPr="00776EF6" w:rsidRDefault="005E529F" w:rsidP="00240DFC">
      <w:pPr>
        <w:pStyle w:val="ListParagraph"/>
        <w:keepLines/>
        <w:numPr>
          <w:ilvl w:val="0"/>
          <w:numId w:val="12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Website </w:t>
      </w:r>
      <w:r w:rsidR="00B92930" w:rsidRPr="00776EF6">
        <w:rPr>
          <w:rFonts w:cstheme="minorHAnsi"/>
          <w:color w:val="17365D" w:themeColor="text2" w:themeShade="BF"/>
          <w:sz w:val="24"/>
          <w:szCs w:val="24"/>
        </w:rPr>
        <w:t xml:space="preserve">/ Facebook </w:t>
      </w:r>
      <w:r w:rsidRPr="00776EF6">
        <w:rPr>
          <w:rFonts w:cstheme="minorHAnsi"/>
          <w:color w:val="17365D" w:themeColor="text2" w:themeShade="BF"/>
          <w:sz w:val="24"/>
          <w:szCs w:val="24"/>
        </w:rPr>
        <w:t xml:space="preserve">material </w:t>
      </w:r>
      <w:proofErr w:type="gramStart"/>
      <w:r w:rsidRPr="00776EF6">
        <w:rPr>
          <w:rFonts w:cstheme="minorHAnsi"/>
          <w:color w:val="17365D" w:themeColor="text2" w:themeShade="BF"/>
          <w:sz w:val="24"/>
          <w:szCs w:val="24"/>
        </w:rPr>
        <w:t>may be submitted</w:t>
      </w:r>
      <w:proofErr w:type="gramEnd"/>
      <w:r w:rsidRPr="00776EF6">
        <w:rPr>
          <w:rFonts w:cstheme="minorHAnsi"/>
          <w:color w:val="17365D" w:themeColor="text2" w:themeShade="BF"/>
          <w:sz w:val="24"/>
          <w:szCs w:val="24"/>
        </w:rPr>
        <w:t xml:space="preserve"> for approval to the Principal from heads of School and other members of school.</w:t>
      </w:r>
    </w:p>
    <w:p w:rsidR="005E529F" w:rsidRPr="00776EF6" w:rsidRDefault="005E529F" w:rsidP="00240DFC">
      <w:pPr>
        <w:pStyle w:val="ListParagraph"/>
        <w:keepLines/>
        <w:numPr>
          <w:ilvl w:val="0"/>
          <w:numId w:val="12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website </w:t>
      </w:r>
      <w:r w:rsidR="00B92930" w:rsidRPr="00776EF6">
        <w:rPr>
          <w:rFonts w:cstheme="minorHAnsi"/>
          <w:color w:val="17365D" w:themeColor="text2" w:themeShade="BF"/>
          <w:sz w:val="24"/>
          <w:szCs w:val="24"/>
        </w:rPr>
        <w:t xml:space="preserve">/ Facebook </w:t>
      </w:r>
      <w:proofErr w:type="gramStart"/>
      <w:r w:rsidRPr="00776EF6">
        <w:rPr>
          <w:rFonts w:cstheme="minorHAnsi"/>
          <w:color w:val="17365D" w:themeColor="text2" w:themeShade="BF"/>
          <w:sz w:val="24"/>
          <w:szCs w:val="24"/>
        </w:rPr>
        <w:t>must be kept</w:t>
      </w:r>
      <w:proofErr w:type="gramEnd"/>
      <w:r w:rsidRPr="00776EF6">
        <w:rPr>
          <w:rFonts w:cstheme="minorHAnsi"/>
          <w:color w:val="17365D" w:themeColor="text2" w:themeShade="BF"/>
          <w:sz w:val="24"/>
          <w:szCs w:val="24"/>
        </w:rPr>
        <w:t xml:space="preserve"> up to date with current information and school news that is approved by the Principal. One individual, the website master </w:t>
      </w:r>
      <w:proofErr w:type="gramStart"/>
      <w:r w:rsidRPr="00776EF6">
        <w:rPr>
          <w:rFonts w:cstheme="minorHAnsi"/>
          <w:color w:val="17365D" w:themeColor="text2" w:themeShade="BF"/>
          <w:sz w:val="24"/>
          <w:szCs w:val="24"/>
        </w:rPr>
        <w:t>is appointed</w:t>
      </w:r>
      <w:proofErr w:type="gramEnd"/>
      <w:r w:rsidRPr="00776EF6">
        <w:rPr>
          <w:rFonts w:cstheme="minorHAnsi"/>
          <w:color w:val="17365D" w:themeColor="text2" w:themeShade="BF"/>
          <w:sz w:val="24"/>
          <w:szCs w:val="24"/>
        </w:rPr>
        <w:t xml:space="preserve"> by the Principal to be in charge, and to be responsible for security access.</w:t>
      </w:r>
    </w:p>
    <w:p w:rsidR="007C489B" w:rsidRPr="00776EF6" w:rsidRDefault="007C489B" w:rsidP="007C489B">
      <w:pPr>
        <w:rPr>
          <w:rFonts w:cstheme="minorHAnsi"/>
          <w:b/>
          <w:color w:val="17365D" w:themeColor="text2" w:themeShade="BF"/>
          <w:sz w:val="52"/>
          <w:szCs w:val="52"/>
        </w:rPr>
      </w:pPr>
      <w:bookmarkStart w:id="227" w:name="_Toc329185111"/>
      <w:bookmarkStart w:id="228" w:name="_Toc329186086"/>
    </w:p>
    <w:p w:rsidR="007C489B" w:rsidRPr="00776EF6" w:rsidRDefault="007C489B" w:rsidP="007C489B">
      <w:pPr>
        <w:rPr>
          <w:rFonts w:eastAsiaTheme="majorEastAsia" w:cstheme="minorHAnsi"/>
          <w:b/>
          <w:bCs/>
          <w:color w:val="17365D" w:themeColor="text2" w:themeShade="BF"/>
          <w:sz w:val="52"/>
          <w:szCs w:val="52"/>
        </w:rPr>
      </w:pPr>
      <w:r w:rsidRPr="00776EF6">
        <w:rPr>
          <w:rFonts w:cstheme="minorHAnsi"/>
          <w:b/>
          <w:color w:val="17365D" w:themeColor="text2" w:themeShade="BF"/>
          <w:sz w:val="52"/>
          <w:szCs w:val="52"/>
        </w:rPr>
        <w:t xml:space="preserve">CHAPTER 15: </w:t>
      </w:r>
      <w:r w:rsidRPr="003C68C0">
        <w:rPr>
          <w:rFonts w:cstheme="minorHAnsi"/>
          <w:b/>
          <w:color w:val="E36C0A" w:themeColor="accent6" w:themeShade="BF"/>
          <w:sz w:val="52"/>
          <w:szCs w:val="52"/>
        </w:rPr>
        <w:t>SCHOOL FACILITITES</w:t>
      </w:r>
    </w:p>
    <w:p w:rsidR="007C489B" w:rsidRPr="00776EF6" w:rsidRDefault="007C489B" w:rsidP="00240DFC">
      <w:pPr>
        <w:pStyle w:val="ListParagraph"/>
        <w:keepLines/>
        <w:numPr>
          <w:ilvl w:val="0"/>
          <w:numId w:val="128"/>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cases of uncertainty regarding the suitability or the timing of a </w:t>
      </w:r>
      <w:r w:rsidR="00FD3708">
        <w:rPr>
          <w:rFonts w:cstheme="minorHAnsi"/>
          <w:color w:val="17365D" w:themeColor="text2" w:themeShade="BF"/>
          <w:sz w:val="24"/>
          <w:szCs w:val="24"/>
        </w:rPr>
        <w:t>given function, the Head of administration</w:t>
      </w:r>
      <w:r w:rsidRPr="00776EF6">
        <w:rPr>
          <w:rFonts w:cstheme="minorHAnsi"/>
          <w:color w:val="17365D" w:themeColor="text2" w:themeShade="BF"/>
          <w:sz w:val="24"/>
          <w:szCs w:val="24"/>
        </w:rPr>
        <w:t xml:space="preserve"> will confer with the Principal.</w:t>
      </w:r>
    </w:p>
    <w:p w:rsidR="007C489B" w:rsidRPr="00776EF6" w:rsidRDefault="007C489B" w:rsidP="00240DFC">
      <w:pPr>
        <w:pStyle w:val="ListParagraph"/>
        <w:keepLines/>
        <w:numPr>
          <w:ilvl w:val="0"/>
          <w:numId w:val="12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TIS staff </w:t>
      </w:r>
      <w:proofErr w:type="gramStart"/>
      <w:r w:rsidRPr="00776EF6">
        <w:rPr>
          <w:rFonts w:cstheme="minorHAnsi"/>
          <w:color w:val="17365D" w:themeColor="text2" w:themeShade="BF"/>
          <w:sz w:val="24"/>
          <w:szCs w:val="24"/>
        </w:rPr>
        <w:t>will normally be allowed</w:t>
      </w:r>
      <w:proofErr w:type="gramEnd"/>
      <w:r w:rsidRPr="00776EF6">
        <w:rPr>
          <w:rFonts w:cstheme="minorHAnsi"/>
          <w:color w:val="17365D" w:themeColor="text2" w:themeShade="BF"/>
          <w:sz w:val="24"/>
          <w:szCs w:val="24"/>
        </w:rPr>
        <w:t xml:space="preserve"> to use the Hall for special events free of charge.</w:t>
      </w:r>
    </w:p>
    <w:p w:rsidR="007C489B" w:rsidRPr="00776EF6" w:rsidRDefault="007C489B" w:rsidP="00240DFC">
      <w:pPr>
        <w:pStyle w:val="ListParagraph"/>
        <w:keepLines/>
        <w:numPr>
          <w:ilvl w:val="0"/>
          <w:numId w:val="12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Booking the Hall </w:t>
      </w:r>
      <w:proofErr w:type="gramStart"/>
      <w:r w:rsidRPr="00776EF6">
        <w:rPr>
          <w:rFonts w:cstheme="minorHAnsi"/>
          <w:color w:val="17365D" w:themeColor="text2" w:themeShade="BF"/>
          <w:sz w:val="24"/>
          <w:szCs w:val="24"/>
        </w:rPr>
        <w:t>sh</w:t>
      </w:r>
      <w:r w:rsidR="00FD3708">
        <w:rPr>
          <w:rFonts w:cstheme="minorHAnsi"/>
          <w:color w:val="17365D" w:themeColor="text2" w:themeShade="BF"/>
          <w:sz w:val="24"/>
          <w:szCs w:val="24"/>
        </w:rPr>
        <w:t>ould be made</w:t>
      </w:r>
      <w:proofErr w:type="gramEnd"/>
      <w:r w:rsidR="00FD3708">
        <w:rPr>
          <w:rFonts w:cstheme="minorHAnsi"/>
          <w:color w:val="17365D" w:themeColor="text2" w:themeShade="BF"/>
          <w:sz w:val="24"/>
          <w:szCs w:val="24"/>
        </w:rPr>
        <w:t xml:space="preserve"> to the Head principal</w:t>
      </w:r>
      <w:r w:rsidRPr="00776EF6">
        <w:rPr>
          <w:rFonts w:cstheme="minorHAnsi"/>
          <w:color w:val="17365D" w:themeColor="text2" w:themeShade="BF"/>
          <w:sz w:val="24"/>
          <w:szCs w:val="24"/>
        </w:rPr>
        <w:t xml:space="preserve"> on the official booking form 3 months prior to need. </w:t>
      </w:r>
      <w:proofErr w:type="gramStart"/>
      <w:r w:rsidRPr="00776EF6">
        <w:rPr>
          <w:rFonts w:cstheme="minorHAnsi"/>
          <w:color w:val="17365D" w:themeColor="text2" w:themeShade="BF"/>
          <w:sz w:val="24"/>
          <w:szCs w:val="24"/>
        </w:rPr>
        <w:t>Terms and conditions will be accepted by the hirer</w:t>
      </w:r>
      <w:proofErr w:type="gramEnd"/>
      <w:r w:rsidRPr="00776EF6">
        <w:rPr>
          <w:rFonts w:cstheme="minorHAnsi"/>
          <w:color w:val="17365D" w:themeColor="text2" w:themeShade="BF"/>
          <w:sz w:val="24"/>
          <w:szCs w:val="24"/>
        </w:rPr>
        <w:t xml:space="preserve"> and any payment made on time.</w:t>
      </w:r>
    </w:p>
    <w:p w:rsidR="007C489B" w:rsidRPr="00776EF6" w:rsidRDefault="00FD3708" w:rsidP="00240DFC">
      <w:pPr>
        <w:pStyle w:val="ListParagraph"/>
        <w:keepLines/>
        <w:numPr>
          <w:ilvl w:val="0"/>
          <w:numId w:val="128"/>
        </w:numPr>
        <w:jc w:val="both"/>
        <w:rPr>
          <w:rFonts w:cstheme="minorHAnsi"/>
          <w:color w:val="17365D" w:themeColor="text2" w:themeShade="BF"/>
          <w:sz w:val="24"/>
          <w:szCs w:val="24"/>
        </w:rPr>
      </w:pPr>
      <w:r>
        <w:rPr>
          <w:rFonts w:cstheme="minorHAnsi"/>
          <w:color w:val="17365D" w:themeColor="text2" w:themeShade="BF"/>
          <w:sz w:val="24"/>
          <w:szCs w:val="24"/>
        </w:rPr>
        <w:t>Requests for use of VISU</w:t>
      </w:r>
      <w:r w:rsidR="007C489B" w:rsidRPr="00776EF6">
        <w:rPr>
          <w:rFonts w:cstheme="minorHAnsi"/>
          <w:color w:val="17365D" w:themeColor="text2" w:themeShade="BF"/>
          <w:sz w:val="24"/>
          <w:szCs w:val="24"/>
        </w:rPr>
        <w:t xml:space="preserve"> ground staff and all other user requirements </w:t>
      </w:r>
      <w:proofErr w:type="gramStart"/>
      <w:r w:rsidR="007C489B" w:rsidRPr="00776EF6">
        <w:rPr>
          <w:rFonts w:cstheme="minorHAnsi"/>
          <w:color w:val="17365D" w:themeColor="text2" w:themeShade="BF"/>
          <w:sz w:val="24"/>
          <w:szCs w:val="24"/>
        </w:rPr>
        <w:t>must be clarified</w:t>
      </w:r>
      <w:proofErr w:type="gramEnd"/>
      <w:r w:rsidR="007C489B" w:rsidRPr="00776EF6">
        <w:rPr>
          <w:rFonts w:cstheme="minorHAnsi"/>
          <w:color w:val="17365D" w:themeColor="text2" w:themeShade="BF"/>
          <w:sz w:val="24"/>
          <w:szCs w:val="24"/>
        </w:rPr>
        <w:t xml:space="preserve">. In case a tent </w:t>
      </w:r>
      <w:proofErr w:type="gramStart"/>
      <w:r w:rsidR="007C489B" w:rsidRPr="00776EF6">
        <w:rPr>
          <w:rFonts w:cstheme="minorHAnsi"/>
          <w:color w:val="17365D" w:themeColor="text2" w:themeShade="BF"/>
          <w:sz w:val="24"/>
          <w:szCs w:val="24"/>
        </w:rPr>
        <w:t>is requested</w:t>
      </w:r>
      <w:proofErr w:type="gramEnd"/>
      <w:r w:rsidR="007C489B" w:rsidRPr="00776EF6">
        <w:rPr>
          <w:rFonts w:cstheme="minorHAnsi"/>
          <w:color w:val="17365D" w:themeColor="text2" w:themeShade="BF"/>
          <w:sz w:val="24"/>
          <w:szCs w:val="24"/>
        </w:rPr>
        <w:t>, the hirer must agree to its transport and directions for erection as given from our ground staff supervisor.</w:t>
      </w:r>
    </w:p>
    <w:p w:rsidR="007C489B" w:rsidRPr="00776EF6" w:rsidRDefault="007C489B" w:rsidP="00240DFC">
      <w:pPr>
        <w:pStyle w:val="ListParagraph"/>
        <w:keepLines/>
        <w:numPr>
          <w:ilvl w:val="0"/>
          <w:numId w:val="128"/>
        </w:numPr>
        <w:jc w:val="both"/>
        <w:rPr>
          <w:rFonts w:cstheme="minorHAnsi"/>
          <w:color w:val="17365D" w:themeColor="text2" w:themeShade="BF"/>
          <w:sz w:val="24"/>
          <w:szCs w:val="24"/>
        </w:rPr>
      </w:pPr>
      <w:r w:rsidRPr="00776EF6">
        <w:rPr>
          <w:rFonts w:cstheme="minorHAnsi"/>
          <w:color w:val="17365D" w:themeColor="text2" w:themeShade="BF"/>
          <w:sz w:val="24"/>
          <w:szCs w:val="24"/>
        </w:rPr>
        <w:t>Extremes of misconduct, such as aggressive or violent behavior, or use of illicit drugs, on the part of the hirer or any of the hirer’s guests or helpers will cause an intervention of TIS security staff, and may lead to the immediate or premature closure of the function in question.</w:t>
      </w:r>
    </w:p>
    <w:p w:rsidR="007C489B" w:rsidRPr="00776EF6" w:rsidRDefault="007C489B" w:rsidP="00240DFC">
      <w:pPr>
        <w:pStyle w:val="ListParagraph"/>
        <w:keepLines/>
        <w:numPr>
          <w:ilvl w:val="0"/>
          <w:numId w:val="128"/>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Under the hire charge, security </w:t>
      </w:r>
      <w:proofErr w:type="gramStart"/>
      <w:r w:rsidRPr="00776EF6">
        <w:rPr>
          <w:rFonts w:cstheme="minorHAnsi"/>
          <w:color w:val="17365D" w:themeColor="text2" w:themeShade="BF"/>
          <w:sz w:val="24"/>
          <w:szCs w:val="24"/>
        </w:rPr>
        <w:t>will be provided</w:t>
      </w:r>
      <w:proofErr w:type="gramEnd"/>
      <w:r w:rsidRPr="00776EF6">
        <w:rPr>
          <w:rFonts w:cstheme="minorHAnsi"/>
          <w:color w:val="17365D" w:themeColor="text2" w:themeShade="BF"/>
          <w:sz w:val="24"/>
          <w:szCs w:val="24"/>
        </w:rPr>
        <w:t xml:space="preserve"> during the function by the security </w:t>
      </w:r>
      <w:r w:rsidR="00FD3708">
        <w:rPr>
          <w:rFonts w:cstheme="minorHAnsi"/>
          <w:color w:val="17365D" w:themeColor="text2" w:themeShade="BF"/>
          <w:sz w:val="24"/>
          <w:szCs w:val="24"/>
        </w:rPr>
        <w:t>firm currently contracted to VISU</w:t>
      </w:r>
      <w:r w:rsidRPr="00776EF6">
        <w:rPr>
          <w:rFonts w:cstheme="minorHAnsi"/>
          <w:color w:val="17365D" w:themeColor="text2" w:themeShade="BF"/>
          <w:sz w:val="24"/>
          <w:szCs w:val="24"/>
        </w:rPr>
        <w:t>.</w:t>
      </w:r>
    </w:p>
    <w:p w:rsidR="007C489B" w:rsidRPr="00776EF6" w:rsidRDefault="007C489B">
      <w:pPr>
        <w:rPr>
          <w:rFonts w:eastAsiaTheme="majorEastAsia" w:cstheme="minorHAnsi"/>
          <w:b/>
          <w:bCs/>
          <w:color w:val="17365D" w:themeColor="text2" w:themeShade="BF"/>
          <w:sz w:val="52"/>
          <w:szCs w:val="52"/>
        </w:rPr>
      </w:pPr>
      <w:r w:rsidRPr="00776EF6">
        <w:rPr>
          <w:rFonts w:cstheme="minorHAnsi"/>
          <w:color w:val="17365D" w:themeColor="text2" w:themeShade="BF"/>
          <w:sz w:val="52"/>
          <w:szCs w:val="52"/>
        </w:rPr>
        <w:br w:type="page"/>
      </w:r>
    </w:p>
    <w:p w:rsidR="007C489B" w:rsidRPr="00776EF6" w:rsidRDefault="007C489B" w:rsidP="007C489B">
      <w:pPr>
        <w:pStyle w:val="Heading1"/>
        <w:spacing w:before="0"/>
        <w:rPr>
          <w:rFonts w:asciiTheme="minorHAnsi" w:hAnsiTheme="minorHAnsi" w:cstheme="minorHAnsi"/>
          <w:color w:val="17365D" w:themeColor="text2" w:themeShade="BF"/>
          <w:sz w:val="52"/>
          <w:szCs w:val="52"/>
        </w:rPr>
      </w:pPr>
      <w:r w:rsidRPr="00776EF6">
        <w:rPr>
          <w:rFonts w:asciiTheme="minorHAnsi" w:hAnsiTheme="minorHAnsi" w:cstheme="minorHAnsi"/>
          <w:color w:val="17365D" w:themeColor="text2" w:themeShade="BF"/>
          <w:sz w:val="52"/>
          <w:szCs w:val="52"/>
        </w:rPr>
        <w:lastRenderedPageBreak/>
        <w:t xml:space="preserve">CHAPTER 16: </w:t>
      </w:r>
      <w:r w:rsidRPr="003C68C0">
        <w:rPr>
          <w:rFonts w:asciiTheme="minorHAnsi" w:hAnsiTheme="minorHAnsi" w:cstheme="minorHAnsi"/>
          <w:color w:val="E36C0A" w:themeColor="accent6" w:themeShade="BF"/>
          <w:sz w:val="52"/>
          <w:szCs w:val="52"/>
        </w:rPr>
        <w:t>SCHOOL VEHICLE USE</w:t>
      </w:r>
    </w:p>
    <w:p w:rsidR="007C489B" w:rsidRPr="00776EF6" w:rsidRDefault="007C489B" w:rsidP="00240DFC">
      <w:pPr>
        <w:pStyle w:val="ListParagraph"/>
        <w:keepLines/>
        <w:numPr>
          <w:ilvl w:val="0"/>
          <w:numId w:val="129"/>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School vehicles </w:t>
      </w:r>
      <w:proofErr w:type="gramStart"/>
      <w:r w:rsidRPr="00776EF6">
        <w:rPr>
          <w:rFonts w:cstheme="minorHAnsi"/>
          <w:color w:val="17365D" w:themeColor="text2" w:themeShade="BF"/>
          <w:sz w:val="24"/>
          <w:szCs w:val="24"/>
        </w:rPr>
        <w:t>should be maintained</w:t>
      </w:r>
      <w:proofErr w:type="gramEnd"/>
      <w:r w:rsidRPr="00776EF6">
        <w:rPr>
          <w:rFonts w:cstheme="minorHAnsi"/>
          <w:color w:val="17365D" w:themeColor="text2" w:themeShade="BF"/>
          <w:sz w:val="24"/>
          <w:szCs w:val="24"/>
        </w:rPr>
        <w:t xml:space="preserve"> in good road worthy condition.</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r w:rsidRPr="00776EF6">
        <w:rPr>
          <w:rFonts w:cstheme="minorHAnsi"/>
          <w:color w:val="17365D" w:themeColor="text2" w:themeShade="BF"/>
          <w:sz w:val="24"/>
          <w:szCs w:val="24"/>
        </w:rPr>
        <w:t>Unit heads will seek authorization from the Deputy Principal through the payments officer to book a school vehicle for trips of other legitimate purposes. The Payments Officer will notify the insurance company of out-of –town trips.</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r w:rsidRPr="00776EF6">
        <w:rPr>
          <w:rFonts w:cstheme="minorHAnsi"/>
          <w:color w:val="17365D" w:themeColor="text2" w:themeShade="BF"/>
          <w:sz w:val="24"/>
          <w:szCs w:val="24"/>
        </w:rPr>
        <w:t>The school will hire qualified, licensed and experiences drivers’ whose suitability will be tested on the road.</w:t>
      </w:r>
    </w:p>
    <w:p w:rsidR="007C489B" w:rsidRPr="00776EF6" w:rsidRDefault="00FD3708" w:rsidP="00240DFC">
      <w:pPr>
        <w:pStyle w:val="ListParagraph"/>
        <w:keepLines/>
        <w:numPr>
          <w:ilvl w:val="0"/>
          <w:numId w:val="129"/>
        </w:numPr>
        <w:jc w:val="both"/>
        <w:rPr>
          <w:rFonts w:cstheme="minorHAnsi"/>
          <w:color w:val="17365D" w:themeColor="text2" w:themeShade="BF"/>
          <w:sz w:val="24"/>
          <w:szCs w:val="24"/>
        </w:rPr>
      </w:pPr>
      <w:r>
        <w:rPr>
          <w:rFonts w:cstheme="minorHAnsi"/>
          <w:color w:val="17365D" w:themeColor="text2" w:themeShade="BF"/>
          <w:sz w:val="24"/>
          <w:szCs w:val="24"/>
        </w:rPr>
        <w:t>The Head of Administration</w:t>
      </w:r>
      <w:r w:rsidR="007C489B" w:rsidRPr="00776EF6">
        <w:rPr>
          <w:rFonts w:cstheme="minorHAnsi"/>
          <w:color w:val="17365D" w:themeColor="text2" w:themeShade="BF"/>
          <w:sz w:val="24"/>
          <w:szCs w:val="24"/>
        </w:rPr>
        <w:t xml:space="preserve"> will ensure that School vehicles </w:t>
      </w:r>
      <w:proofErr w:type="gramStart"/>
      <w:r w:rsidR="007C489B" w:rsidRPr="00776EF6">
        <w:rPr>
          <w:rFonts w:cstheme="minorHAnsi"/>
          <w:color w:val="17365D" w:themeColor="text2" w:themeShade="BF"/>
          <w:sz w:val="24"/>
          <w:szCs w:val="24"/>
        </w:rPr>
        <w:t>are properly maintained</w:t>
      </w:r>
      <w:proofErr w:type="gramEnd"/>
      <w:r w:rsidR="007C489B" w:rsidRPr="00776EF6">
        <w:rPr>
          <w:rFonts w:cstheme="minorHAnsi"/>
          <w:color w:val="17365D" w:themeColor="text2" w:themeShade="BF"/>
          <w:sz w:val="24"/>
          <w:szCs w:val="24"/>
        </w:rPr>
        <w:t>, through an annual budget allocation and in compliance with the required traffic laws/acts and road safety regulations at all times.</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insured number of passengers </w:t>
      </w:r>
      <w:proofErr w:type="gramStart"/>
      <w:r w:rsidRPr="00776EF6">
        <w:rPr>
          <w:rFonts w:cstheme="minorHAnsi"/>
          <w:color w:val="17365D" w:themeColor="text2" w:themeShade="BF"/>
          <w:sz w:val="24"/>
          <w:szCs w:val="24"/>
        </w:rPr>
        <w:t>must be clearly known</w:t>
      </w:r>
      <w:proofErr w:type="gramEnd"/>
      <w:r w:rsidRPr="00776EF6">
        <w:rPr>
          <w:rFonts w:cstheme="minorHAnsi"/>
          <w:color w:val="17365D" w:themeColor="text2" w:themeShade="BF"/>
          <w:sz w:val="24"/>
          <w:szCs w:val="24"/>
        </w:rPr>
        <w:t xml:space="preserve"> to the Payments officer and </w:t>
      </w:r>
      <w:r w:rsidR="00FD3708">
        <w:rPr>
          <w:rFonts w:cstheme="minorHAnsi"/>
          <w:color w:val="17365D" w:themeColor="text2" w:themeShade="BF"/>
          <w:sz w:val="24"/>
          <w:szCs w:val="24"/>
        </w:rPr>
        <w:t>Head of Administration,</w:t>
      </w:r>
      <w:r w:rsidRPr="00776EF6">
        <w:rPr>
          <w:rFonts w:cstheme="minorHAnsi"/>
          <w:color w:val="17365D" w:themeColor="text2" w:themeShade="BF"/>
          <w:sz w:val="24"/>
          <w:szCs w:val="24"/>
        </w:rPr>
        <w:t xml:space="preserve"> who should ensure that the vehicle carries only the number of passengers it is insured for.</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maintenance/fuel/mileage log </w:t>
      </w:r>
      <w:proofErr w:type="gramStart"/>
      <w:r w:rsidRPr="00776EF6">
        <w:rPr>
          <w:rFonts w:cstheme="minorHAnsi"/>
          <w:color w:val="17365D" w:themeColor="text2" w:themeShade="BF"/>
          <w:sz w:val="24"/>
          <w:szCs w:val="24"/>
        </w:rPr>
        <w:t>will be kept and checked weekly by the Procurement officer</w:t>
      </w:r>
      <w:proofErr w:type="gramEnd"/>
      <w:r w:rsidRPr="00776EF6">
        <w:rPr>
          <w:rFonts w:cstheme="minorHAnsi"/>
          <w:color w:val="17365D" w:themeColor="text2" w:themeShade="BF"/>
          <w:sz w:val="24"/>
          <w:szCs w:val="24"/>
        </w:rPr>
        <w:t xml:space="preserve">. Frequent repairs </w:t>
      </w:r>
      <w:proofErr w:type="gramStart"/>
      <w:r w:rsidRPr="00776EF6">
        <w:rPr>
          <w:rFonts w:cstheme="minorHAnsi"/>
          <w:color w:val="17365D" w:themeColor="text2" w:themeShade="BF"/>
          <w:sz w:val="24"/>
          <w:szCs w:val="24"/>
        </w:rPr>
        <w:t>should be investigated</w:t>
      </w:r>
      <w:proofErr w:type="gramEnd"/>
      <w:r w:rsidRPr="00776EF6">
        <w:rPr>
          <w:rFonts w:cstheme="minorHAnsi"/>
          <w:color w:val="17365D" w:themeColor="text2" w:themeShade="BF"/>
          <w:sz w:val="24"/>
          <w:szCs w:val="24"/>
        </w:rPr>
        <w:t>. The Chief Financial Officer should budget and arrange to replace School vehicles after 3 years.</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No unauthorized</w:t>
      </w:r>
      <w:proofErr w:type="gramEnd"/>
      <w:r w:rsidRPr="00776EF6">
        <w:rPr>
          <w:rFonts w:cstheme="minorHAnsi"/>
          <w:color w:val="17365D" w:themeColor="text2" w:themeShade="BF"/>
          <w:sz w:val="24"/>
          <w:szCs w:val="24"/>
        </w:rPr>
        <w:t xml:space="preserve"> passengers may be carried on school vehicles.</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r w:rsidRPr="00776EF6">
        <w:rPr>
          <w:rFonts w:cstheme="minorHAnsi"/>
          <w:color w:val="17365D" w:themeColor="text2" w:themeShade="BF"/>
          <w:sz w:val="24"/>
          <w:szCs w:val="24"/>
        </w:rPr>
        <w:t>School vehicles must not be booked for private use of school staff.</w:t>
      </w:r>
    </w:p>
    <w:p w:rsidR="007C489B" w:rsidRPr="00776EF6" w:rsidRDefault="007C489B" w:rsidP="00240DFC">
      <w:pPr>
        <w:pStyle w:val="ListParagraph"/>
        <w:keepLines/>
        <w:numPr>
          <w:ilvl w:val="0"/>
          <w:numId w:val="12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driver and teacher in charge should be contactable by mobile phone during trips. Phone contacts </w:t>
      </w:r>
      <w:proofErr w:type="gramStart"/>
      <w:r w:rsidRPr="00776EF6">
        <w:rPr>
          <w:rFonts w:cstheme="minorHAnsi"/>
          <w:color w:val="17365D" w:themeColor="text2" w:themeShade="BF"/>
          <w:sz w:val="24"/>
          <w:szCs w:val="24"/>
        </w:rPr>
        <w:t>should be left</w:t>
      </w:r>
      <w:proofErr w:type="gramEnd"/>
      <w:r w:rsidRPr="00776EF6">
        <w:rPr>
          <w:rFonts w:cstheme="minorHAnsi"/>
          <w:color w:val="17365D" w:themeColor="text2" w:themeShade="BF"/>
          <w:sz w:val="24"/>
          <w:szCs w:val="24"/>
        </w:rPr>
        <w:t xml:space="preserve"> with School Management. For overnight trips, student names and parent contacts </w:t>
      </w:r>
      <w:proofErr w:type="gramStart"/>
      <w:r w:rsidRPr="00776EF6">
        <w:rPr>
          <w:rFonts w:cstheme="minorHAnsi"/>
          <w:color w:val="17365D" w:themeColor="text2" w:themeShade="BF"/>
          <w:sz w:val="24"/>
          <w:szCs w:val="24"/>
        </w:rPr>
        <w:t>should also be left</w:t>
      </w:r>
      <w:proofErr w:type="gramEnd"/>
      <w:r w:rsidRPr="00776EF6">
        <w:rPr>
          <w:rFonts w:cstheme="minorHAnsi"/>
          <w:color w:val="17365D" w:themeColor="text2" w:themeShade="BF"/>
          <w:sz w:val="24"/>
          <w:szCs w:val="24"/>
        </w:rPr>
        <w:t>.</w:t>
      </w:r>
    </w:p>
    <w:p w:rsidR="007C489B" w:rsidRPr="003C68C0" w:rsidRDefault="007C489B" w:rsidP="007C489B">
      <w:pPr>
        <w:pStyle w:val="Heading2"/>
        <w:rPr>
          <w:rFonts w:asciiTheme="minorHAnsi" w:hAnsiTheme="minorHAnsi" w:cstheme="minorHAnsi"/>
          <w:color w:val="E36C0A" w:themeColor="accent6" w:themeShade="BF"/>
        </w:rPr>
      </w:pPr>
      <w:bookmarkStart w:id="229" w:name="_Toc329185115"/>
      <w:bookmarkStart w:id="230" w:name="_Toc329186090"/>
      <w:r w:rsidRPr="00776EF6">
        <w:rPr>
          <w:rFonts w:asciiTheme="minorHAnsi" w:hAnsiTheme="minorHAnsi" w:cstheme="minorHAnsi"/>
          <w:color w:val="17365D" w:themeColor="text2" w:themeShade="BF"/>
        </w:rPr>
        <w:t>19.1</w:t>
      </w:r>
      <w:r w:rsidRPr="00776EF6">
        <w:rPr>
          <w:rFonts w:asciiTheme="minorHAnsi" w:hAnsiTheme="minorHAnsi" w:cstheme="minorHAnsi"/>
          <w:color w:val="17365D" w:themeColor="text2" w:themeShade="BF"/>
        </w:rPr>
        <w:tab/>
      </w:r>
      <w:r w:rsidRPr="003C68C0">
        <w:rPr>
          <w:rFonts w:asciiTheme="minorHAnsi" w:hAnsiTheme="minorHAnsi" w:cstheme="minorHAnsi"/>
          <w:color w:val="E36C0A" w:themeColor="accent6" w:themeShade="BF"/>
        </w:rPr>
        <w:t>Hire of Vehicles</w:t>
      </w:r>
      <w:bookmarkEnd w:id="229"/>
      <w:bookmarkEnd w:id="230"/>
      <w:r w:rsidRPr="003C68C0">
        <w:rPr>
          <w:rFonts w:asciiTheme="minorHAnsi" w:hAnsiTheme="minorHAnsi" w:cstheme="minorHAnsi"/>
          <w:color w:val="E36C0A" w:themeColor="accent6" w:themeShade="BF"/>
        </w:rPr>
        <w:t xml:space="preserve"> </w:t>
      </w:r>
    </w:p>
    <w:p w:rsidR="007C489B" w:rsidRPr="00776EF6" w:rsidRDefault="007C489B" w:rsidP="00240DFC">
      <w:pPr>
        <w:pStyle w:val="ListParagraph"/>
        <w:keepLines/>
        <w:numPr>
          <w:ilvl w:val="0"/>
          <w:numId w:val="130"/>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payments officer should inform the Deputy Principal that a school vehicle is unavailable for a proposed trip, and proceed to make the booking with a reputable transport company at an agreed price.</w:t>
      </w:r>
    </w:p>
    <w:p w:rsidR="007C489B" w:rsidRPr="00776EF6" w:rsidRDefault="007C489B" w:rsidP="00240DFC">
      <w:pPr>
        <w:pStyle w:val="ListParagraph"/>
        <w:keepLines/>
        <w:numPr>
          <w:ilvl w:val="0"/>
          <w:numId w:val="130"/>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vehicle owner must provide proof of passenger insurance up to a declared limit. If inadequate, school insurance </w:t>
      </w:r>
      <w:proofErr w:type="gramStart"/>
      <w:r w:rsidRPr="00776EF6">
        <w:rPr>
          <w:rFonts w:cstheme="minorHAnsi"/>
          <w:color w:val="17365D" w:themeColor="text2" w:themeShade="BF"/>
          <w:sz w:val="24"/>
          <w:szCs w:val="24"/>
        </w:rPr>
        <w:t>must be taken out</w:t>
      </w:r>
      <w:proofErr w:type="gramEnd"/>
      <w:r w:rsidRPr="00776EF6">
        <w:rPr>
          <w:rFonts w:cstheme="minorHAnsi"/>
          <w:color w:val="17365D" w:themeColor="text2" w:themeShade="BF"/>
          <w:sz w:val="24"/>
          <w:szCs w:val="24"/>
        </w:rPr>
        <w:t>.</w:t>
      </w:r>
    </w:p>
    <w:p w:rsidR="007C489B" w:rsidRPr="00776EF6" w:rsidRDefault="007C489B" w:rsidP="00240DFC">
      <w:pPr>
        <w:pStyle w:val="ListParagraph"/>
        <w:keepLines/>
        <w:numPr>
          <w:ilvl w:val="0"/>
          <w:numId w:val="130"/>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vehicle hired should be checked by the procurement officer or Deputy Principal for:-</w:t>
      </w:r>
    </w:p>
    <w:p w:rsidR="007C489B" w:rsidRPr="00776EF6" w:rsidRDefault="007C489B" w:rsidP="00240DFC">
      <w:pPr>
        <w:pStyle w:val="ListParagraph"/>
        <w:keepLines/>
        <w:numPr>
          <w:ilvl w:val="0"/>
          <w:numId w:val="131"/>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Apparent roadworthiness. </w:t>
      </w:r>
      <w:proofErr w:type="spellStart"/>
      <w:r w:rsidRPr="00776EF6">
        <w:rPr>
          <w:rFonts w:cstheme="minorHAnsi"/>
          <w:color w:val="17365D" w:themeColor="text2" w:themeShade="BF"/>
          <w:sz w:val="24"/>
          <w:szCs w:val="24"/>
        </w:rPr>
        <w:t>Tyres</w:t>
      </w:r>
      <w:proofErr w:type="spellEnd"/>
      <w:r w:rsidRPr="00776EF6">
        <w:rPr>
          <w:rFonts w:cstheme="minorHAnsi"/>
          <w:color w:val="17365D" w:themeColor="text2" w:themeShade="BF"/>
          <w:sz w:val="24"/>
          <w:szCs w:val="24"/>
        </w:rPr>
        <w:t xml:space="preserve"> must be in good condition.</w:t>
      </w:r>
    </w:p>
    <w:p w:rsidR="007C489B" w:rsidRPr="00776EF6" w:rsidRDefault="007C489B" w:rsidP="00240DFC">
      <w:pPr>
        <w:pStyle w:val="ListParagraph"/>
        <w:keepLines/>
        <w:numPr>
          <w:ilvl w:val="0"/>
          <w:numId w:val="131"/>
        </w:numPr>
        <w:jc w:val="both"/>
        <w:rPr>
          <w:rFonts w:cstheme="minorHAnsi"/>
          <w:color w:val="17365D" w:themeColor="text2" w:themeShade="BF"/>
          <w:sz w:val="24"/>
          <w:szCs w:val="24"/>
        </w:rPr>
      </w:pPr>
      <w:r w:rsidRPr="00776EF6">
        <w:rPr>
          <w:rFonts w:cstheme="minorHAnsi"/>
          <w:color w:val="17365D" w:themeColor="text2" w:themeShade="BF"/>
          <w:sz w:val="24"/>
          <w:szCs w:val="24"/>
        </w:rPr>
        <w:t>Current vehicle insurance</w:t>
      </w:r>
    </w:p>
    <w:p w:rsidR="007C489B" w:rsidRPr="00776EF6" w:rsidRDefault="007C489B" w:rsidP="00240DFC">
      <w:pPr>
        <w:pStyle w:val="ListParagraph"/>
        <w:keepLines/>
        <w:numPr>
          <w:ilvl w:val="0"/>
          <w:numId w:val="131"/>
        </w:numPr>
        <w:jc w:val="both"/>
        <w:rPr>
          <w:rFonts w:cstheme="minorHAnsi"/>
          <w:color w:val="17365D" w:themeColor="text2" w:themeShade="BF"/>
          <w:sz w:val="24"/>
          <w:szCs w:val="24"/>
        </w:rPr>
      </w:pPr>
      <w:r w:rsidRPr="00776EF6">
        <w:rPr>
          <w:rFonts w:cstheme="minorHAnsi"/>
          <w:color w:val="17365D" w:themeColor="text2" w:themeShade="BF"/>
          <w:sz w:val="24"/>
          <w:szCs w:val="24"/>
        </w:rPr>
        <w:t>Current vehicle road license</w:t>
      </w:r>
    </w:p>
    <w:p w:rsidR="004C1DC2" w:rsidRPr="00776EF6" w:rsidRDefault="007C489B" w:rsidP="00240DFC">
      <w:pPr>
        <w:pStyle w:val="ListParagraph"/>
        <w:keepLines/>
        <w:numPr>
          <w:ilvl w:val="0"/>
          <w:numId w:val="131"/>
        </w:numPr>
        <w:jc w:val="both"/>
        <w:rPr>
          <w:rFonts w:cstheme="minorHAnsi"/>
          <w:color w:val="17365D" w:themeColor="text2" w:themeShade="BF"/>
          <w:sz w:val="24"/>
          <w:szCs w:val="24"/>
        </w:rPr>
      </w:pPr>
      <w:r w:rsidRPr="00776EF6">
        <w:rPr>
          <w:rFonts w:cstheme="minorHAnsi"/>
          <w:color w:val="17365D" w:themeColor="text2" w:themeShade="BF"/>
          <w:sz w:val="24"/>
          <w:szCs w:val="24"/>
        </w:rPr>
        <w:t>Current driver’s license</w:t>
      </w:r>
    </w:p>
    <w:p w:rsidR="007C489B" w:rsidRPr="00776EF6" w:rsidRDefault="007C489B">
      <w:pPr>
        <w:rPr>
          <w:rFonts w:eastAsiaTheme="majorEastAsia" w:cstheme="minorHAnsi"/>
          <w:b/>
          <w:bCs/>
          <w:color w:val="17365D" w:themeColor="text2" w:themeShade="BF"/>
          <w:sz w:val="52"/>
          <w:szCs w:val="52"/>
        </w:rPr>
      </w:pPr>
    </w:p>
    <w:p w:rsidR="005E529F" w:rsidRPr="003C68C0" w:rsidRDefault="007C489B" w:rsidP="007C489B">
      <w:pPr>
        <w:pStyle w:val="Heading1"/>
        <w:spacing w:before="0"/>
        <w:rPr>
          <w:rFonts w:asciiTheme="minorHAnsi" w:hAnsiTheme="minorHAnsi" w:cstheme="minorHAnsi"/>
          <w:color w:val="E36C0A" w:themeColor="accent6" w:themeShade="BF"/>
          <w:sz w:val="52"/>
          <w:szCs w:val="52"/>
        </w:rPr>
      </w:pPr>
      <w:r w:rsidRPr="00776EF6">
        <w:rPr>
          <w:rFonts w:asciiTheme="minorHAnsi" w:hAnsiTheme="minorHAnsi" w:cstheme="minorHAnsi"/>
          <w:color w:val="17365D" w:themeColor="text2" w:themeShade="BF"/>
          <w:sz w:val="52"/>
          <w:szCs w:val="52"/>
        </w:rPr>
        <w:lastRenderedPageBreak/>
        <w:t xml:space="preserve">CHAPTER 17: </w:t>
      </w:r>
      <w:r w:rsidR="000E6228" w:rsidRPr="003C68C0">
        <w:rPr>
          <w:rFonts w:asciiTheme="minorHAnsi" w:hAnsiTheme="minorHAnsi" w:cstheme="minorHAnsi"/>
          <w:color w:val="E36C0A" w:themeColor="accent6" w:themeShade="BF"/>
          <w:sz w:val="52"/>
          <w:szCs w:val="52"/>
        </w:rPr>
        <w:t>REPAIRS &amp; MAINTENANCE</w:t>
      </w:r>
      <w:bookmarkEnd w:id="227"/>
      <w:bookmarkEnd w:id="228"/>
      <w:r w:rsidR="004C1DC2" w:rsidRPr="003C68C0">
        <w:rPr>
          <w:rFonts w:asciiTheme="minorHAnsi" w:hAnsiTheme="minorHAnsi" w:cstheme="minorHAnsi"/>
          <w:color w:val="E36C0A" w:themeColor="accent6" w:themeShade="BF"/>
          <w:sz w:val="52"/>
          <w:szCs w:val="52"/>
        </w:rPr>
        <w:t xml:space="preserve"> POLICIES</w:t>
      </w:r>
    </w:p>
    <w:p w:rsidR="005E529F" w:rsidRPr="00776EF6" w:rsidRDefault="005E529F" w:rsidP="000E6228">
      <w:pPr>
        <w:keepLines/>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unit heads will request minor repairs</w:t>
      </w:r>
      <w:r w:rsidR="00B92930" w:rsidRPr="00776EF6">
        <w:rPr>
          <w:rFonts w:cstheme="minorHAnsi"/>
          <w:color w:val="17365D" w:themeColor="text2" w:themeShade="BF"/>
          <w:sz w:val="24"/>
          <w:szCs w:val="24"/>
        </w:rPr>
        <w:t xml:space="preserve"> and maintenances through the </w:t>
      </w:r>
      <w:r w:rsidR="0090206B" w:rsidRPr="00776EF6">
        <w:rPr>
          <w:rFonts w:cstheme="minorHAnsi"/>
          <w:color w:val="17365D" w:themeColor="text2" w:themeShade="BF"/>
          <w:sz w:val="24"/>
          <w:szCs w:val="24"/>
        </w:rPr>
        <w:t>Chief Financial Officer</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2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90206B" w:rsidRPr="00776EF6">
        <w:rPr>
          <w:rFonts w:cstheme="minorHAnsi"/>
          <w:color w:val="17365D" w:themeColor="text2" w:themeShade="BF"/>
          <w:sz w:val="24"/>
          <w:szCs w:val="24"/>
        </w:rPr>
        <w:t>Chief Financial Officer</w:t>
      </w:r>
      <w:r w:rsidRPr="00776EF6">
        <w:rPr>
          <w:rFonts w:cstheme="minorHAnsi"/>
          <w:color w:val="17365D" w:themeColor="text2" w:themeShade="BF"/>
          <w:sz w:val="24"/>
          <w:szCs w:val="24"/>
        </w:rPr>
        <w:t xml:space="preserve"> should have on call regular maintenance contractors who know the school and perform reliable minor repairs and improvements to the furniture and woodwork, masonry, electrical fixtures, plumbing, drainage, roads and grounds on the premises.</w:t>
      </w:r>
    </w:p>
    <w:p w:rsidR="005E529F" w:rsidRPr="00776EF6" w:rsidRDefault="005E529F" w:rsidP="00240DFC">
      <w:pPr>
        <w:pStyle w:val="ListParagraph"/>
        <w:keepLines/>
        <w:numPr>
          <w:ilvl w:val="0"/>
          <w:numId w:val="124"/>
        </w:numPr>
        <w:jc w:val="both"/>
        <w:rPr>
          <w:rFonts w:cstheme="minorHAnsi"/>
          <w:color w:val="17365D" w:themeColor="text2" w:themeShade="BF"/>
          <w:sz w:val="24"/>
          <w:szCs w:val="24"/>
        </w:rPr>
      </w:pPr>
      <w:proofErr w:type="gramStart"/>
      <w:r w:rsidRPr="00776EF6">
        <w:rPr>
          <w:rFonts w:cstheme="minorHAnsi"/>
          <w:color w:val="17365D" w:themeColor="text2" w:themeShade="BF"/>
          <w:sz w:val="24"/>
          <w:szCs w:val="24"/>
        </w:rPr>
        <w:t xml:space="preserve">Use of other contactors for maintenance and repairs will be authorized by the </w:t>
      </w:r>
      <w:r w:rsidR="0090206B" w:rsidRPr="00776EF6">
        <w:rPr>
          <w:rFonts w:cstheme="minorHAnsi"/>
          <w:color w:val="17365D" w:themeColor="text2" w:themeShade="BF"/>
          <w:sz w:val="24"/>
          <w:szCs w:val="24"/>
        </w:rPr>
        <w:t>Head Teacher</w:t>
      </w:r>
      <w:proofErr w:type="gramEnd"/>
      <w:r w:rsidRPr="00776EF6">
        <w:rPr>
          <w:rFonts w:cstheme="minorHAnsi"/>
          <w:color w:val="17365D" w:themeColor="text2" w:themeShade="BF"/>
          <w:sz w:val="24"/>
          <w:szCs w:val="24"/>
        </w:rPr>
        <w:t xml:space="preserve"> prior to awarding such contracts.</w:t>
      </w:r>
    </w:p>
    <w:p w:rsidR="005E529F" w:rsidRPr="00776EF6" w:rsidRDefault="0090206B" w:rsidP="00240DFC">
      <w:pPr>
        <w:pStyle w:val="ListParagraph"/>
        <w:keepLines/>
        <w:numPr>
          <w:ilvl w:val="0"/>
          <w:numId w:val="124"/>
        </w:numPr>
        <w:jc w:val="both"/>
        <w:rPr>
          <w:rFonts w:cstheme="minorHAnsi"/>
          <w:color w:val="17365D" w:themeColor="text2" w:themeShade="BF"/>
          <w:sz w:val="24"/>
          <w:szCs w:val="24"/>
        </w:rPr>
      </w:pPr>
      <w:r w:rsidRPr="00776EF6">
        <w:rPr>
          <w:rFonts w:cstheme="minorHAnsi"/>
          <w:color w:val="17365D" w:themeColor="text2" w:themeShade="BF"/>
          <w:sz w:val="24"/>
          <w:szCs w:val="24"/>
        </w:rPr>
        <w:t>Chief Financial Officer</w:t>
      </w:r>
      <w:r w:rsidR="00B92930" w:rsidRPr="00776EF6">
        <w:rPr>
          <w:rFonts w:cstheme="minorHAnsi"/>
          <w:color w:val="17365D" w:themeColor="text2" w:themeShade="BF"/>
          <w:sz w:val="24"/>
          <w:szCs w:val="24"/>
        </w:rPr>
        <w:t xml:space="preserve"> </w:t>
      </w:r>
      <w:r w:rsidR="005E529F" w:rsidRPr="00776EF6">
        <w:rPr>
          <w:rFonts w:cstheme="minorHAnsi"/>
          <w:color w:val="17365D" w:themeColor="text2" w:themeShade="BF"/>
          <w:sz w:val="24"/>
          <w:szCs w:val="24"/>
        </w:rPr>
        <w:t xml:space="preserve">For any repair work, the procurement officer will obtain and submit to the </w:t>
      </w:r>
      <w:r w:rsidRPr="00776EF6">
        <w:rPr>
          <w:rFonts w:cstheme="minorHAnsi"/>
          <w:color w:val="17365D" w:themeColor="text2" w:themeShade="BF"/>
          <w:sz w:val="24"/>
          <w:szCs w:val="24"/>
        </w:rPr>
        <w:t>Head Teacher</w:t>
      </w:r>
      <w:r w:rsidR="005E529F" w:rsidRPr="00776EF6">
        <w:rPr>
          <w:rFonts w:cstheme="minorHAnsi"/>
          <w:color w:val="17365D" w:themeColor="text2" w:themeShade="BF"/>
          <w:sz w:val="24"/>
          <w:szCs w:val="24"/>
        </w:rPr>
        <w:t xml:space="preserve"> two quotations from reputable firms.</w:t>
      </w:r>
    </w:p>
    <w:p w:rsidR="005E529F" w:rsidRPr="00776EF6" w:rsidRDefault="005E529F" w:rsidP="00240DFC">
      <w:pPr>
        <w:pStyle w:val="ListParagraph"/>
        <w:keepLines/>
        <w:numPr>
          <w:ilvl w:val="0"/>
          <w:numId w:val="12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Repair work </w:t>
      </w:r>
      <w:proofErr w:type="gramStart"/>
      <w:r w:rsidRPr="00776EF6">
        <w:rPr>
          <w:rFonts w:cstheme="minorHAnsi"/>
          <w:color w:val="17365D" w:themeColor="text2" w:themeShade="BF"/>
          <w:sz w:val="24"/>
          <w:szCs w:val="24"/>
        </w:rPr>
        <w:t>will be carried out</w:t>
      </w:r>
      <w:proofErr w:type="gramEnd"/>
      <w:r w:rsidRPr="00776EF6">
        <w:rPr>
          <w:rFonts w:cstheme="minorHAnsi"/>
          <w:color w:val="17365D" w:themeColor="text2" w:themeShade="BF"/>
          <w:sz w:val="24"/>
          <w:szCs w:val="24"/>
        </w:rPr>
        <w:t xml:space="preserve"> within the budget allocated for the year, which is made after consulting professionals in the field. Regular preventive maintenance may result in far fewer expenses in the </w:t>
      </w:r>
      <w:proofErr w:type="gramStart"/>
      <w:r w:rsidRPr="00776EF6">
        <w:rPr>
          <w:rFonts w:cstheme="minorHAnsi"/>
          <w:color w:val="17365D" w:themeColor="text2" w:themeShade="BF"/>
          <w:sz w:val="24"/>
          <w:szCs w:val="24"/>
        </w:rPr>
        <w:t>long run</w:t>
      </w:r>
      <w:proofErr w:type="gramEnd"/>
      <w:r w:rsidRPr="00776EF6">
        <w:rPr>
          <w:rFonts w:cstheme="minorHAnsi"/>
          <w:color w:val="17365D" w:themeColor="text2" w:themeShade="BF"/>
          <w:sz w:val="24"/>
          <w:szCs w:val="24"/>
        </w:rPr>
        <w:t>.</w:t>
      </w:r>
    </w:p>
    <w:p w:rsidR="005E529F" w:rsidRPr="00776EF6" w:rsidRDefault="00B92930" w:rsidP="00240DFC">
      <w:pPr>
        <w:pStyle w:val="ListParagraph"/>
        <w:keepLines/>
        <w:numPr>
          <w:ilvl w:val="0"/>
          <w:numId w:val="124"/>
        </w:numPr>
        <w:jc w:val="both"/>
        <w:rPr>
          <w:rFonts w:cstheme="minorHAnsi"/>
          <w:color w:val="17365D" w:themeColor="text2" w:themeShade="BF"/>
          <w:sz w:val="24"/>
          <w:szCs w:val="24"/>
        </w:rPr>
      </w:pPr>
      <w:r w:rsidRPr="00776EF6">
        <w:rPr>
          <w:rFonts w:cstheme="minorHAnsi"/>
          <w:color w:val="17365D" w:themeColor="text2" w:themeShade="BF"/>
          <w:sz w:val="24"/>
          <w:szCs w:val="24"/>
        </w:rPr>
        <w:t>P</w:t>
      </w:r>
      <w:r w:rsidR="005E529F" w:rsidRPr="00776EF6">
        <w:rPr>
          <w:rFonts w:cstheme="minorHAnsi"/>
          <w:color w:val="17365D" w:themeColor="text2" w:themeShade="BF"/>
          <w:sz w:val="24"/>
          <w:szCs w:val="24"/>
        </w:rPr>
        <w:t xml:space="preserve">riority </w:t>
      </w:r>
      <w:proofErr w:type="gramStart"/>
      <w:r w:rsidR="005E529F" w:rsidRPr="00776EF6">
        <w:rPr>
          <w:rFonts w:cstheme="minorHAnsi"/>
          <w:color w:val="17365D" w:themeColor="text2" w:themeShade="BF"/>
          <w:sz w:val="24"/>
          <w:szCs w:val="24"/>
        </w:rPr>
        <w:t>must be given</w:t>
      </w:r>
      <w:proofErr w:type="gramEnd"/>
      <w:r w:rsidR="005E529F" w:rsidRPr="00776EF6">
        <w:rPr>
          <w:rFonts w:cstheme="minorHAnsi"/>
          <w:color w:val="17365D" w:themeColor="text2" w:themeShade="BF"/>
          <w:sz w:val="24"/>
          <w:szCs w:val="24"/>
        </w:rPr>
        <w:t xml:space="preserve"> to the fixing of any item in a dangerous</w:t>
      </w:r>
      <w:r w:rsidRPr="00776EF6">
        <w:rPr>
          <w:rFonts w:cstheme="minorHAnsi"/>
          <w:color w:val="17365D" w:themeColor="text2" w:themeShade="BF"/>
          <w:sz w:val="24"/>
          <w:szCs w:val="24"/>
        </w:rPr>
        <w:t xml:space="preserve"> or threatening state of repair; action must be undertaken within seven (7) working days.</w:t>
      </w:r>
    </w:p>
    <w:p w:rsidR="005E529F" w:rsidRPr="00776EF6" w:rsidRDefault="005E529F" w:rsidP="00240DFC">
      <w:pPr>
        <w:pStyle w:val="ListParagraph"/>
        <w:keepLines/>
        <w:numPr>
          <w:ilvl w:val="0"/>
          <w:numId w:val="12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unit head should maintain a logbook of maintenance work carries out in specified equipment. This will help to plan replacement of </w:t>
      </w:r>
      <w:proofErr w:type="gramStart"/>
      <w:r w:rsidRPr="00776EF6">
        <w:rPr>
          <w:rFonts w:cstheme="minorHAnsi"/>
          <w:color w:val="17365D" w:themeColor="text2" w:themeShade="BF"/>
          <w:sz w:val="24"/>
          <w:szCs w:val="24"/>
        </w:rPr>
        <w:t>equipment which</w:t>
      </w:r>
      <w:proofErr w:type="gramEnd"/>
      <w:r w:rsidRPr="00776EF6">
        <w:rPr>
          <w:rFonts w:cstheme="minorHAnsi"/>
          <w:color w:val="17365D" w:themeColor="text2" w:themeShade="BF"/>
          <w:sz w:val="24"/>
          <w:szCs w:val="24"/>
        </w:rPr>
        <w:t xml:space="preserve"> requires heavy maintenance.</w:t>
      </w:r>
    </w:p>
    <w:p w:rsidR="005E529F" w:rsidRPr="00776EF6" w:rsidRDefault="005E529F" w:rsidP="00240DFC">
      <w:pPr>
        <w:pStyle w:val="ListParagraph"/>
        <w:keepLines/>
        <w:numPr>
          <w:ilvl w:val="0"/>
          <w:numId w:val="12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Equipment such as photocopier, fire appliance, computer networks </w:t>
      </w:r>
      <w:proofErr w:type="spellStart"/>
      <w:r w:rsidRPr="00776EF6">
        <w:rPr>
          <w:rFonts w:cstheme="minorHAnsi"/>
          <w:color w:val="17365D" w:themeColor="text2" w:themeShade="BF"/>
          <w:sz w:val="24"/>
          <w:szCs w:val="24"/>
        </w:rPr>
        <w:t>etc</w:t>
      </w:r>
      <w:proofErr w:type="spellEnd"/>
      <w:r w:rsidRPr="00776EF6">
        <w:rPr>
          <w:rFonts w:cstheme="minorHAnsi"/>
          <w:color w:val="17365D" w:themeColor="text2" w:themeShade="BF"/>
          <w:sz w:val="24"/>
          <w:szCs w:val="24"/>
        </w:rPr>
        <w:t xml:space="preserve"> are likely to require a maintenance contract with qualified suppliers.</w:t>
      </w:r>
    </w:p>
    <w:p w:rsidR="005E529F" w:rsidRPr="00776EF6" w:rsidRDefault="005E529F" w:rsidP="00781655">
      <w:pPr>
        <w:keepLines/>
        <w:spacing w:after="0"/>
        <w:jc w:val="both"/>
        <w:rPr>
          <w:rFonts w:cstheme="minorHAnsi"/>
          <w:color w:val="17365D" w:themeColor="text2" w:themeShade="BF"/>
          <w:sz w:val="24"/>
          <w:szCs w:val="24"/>
        </w:rPr>
      </w:pPr>
    </w:p>
    <w:p w:rsidR="005E529F" w:rsidRPr="00776EF6" w:rsidRDefault="007C489B" w:rsidP="007C489B">
      <w:pPr>
        <w:pStyle w:val="Heading1"/>
        <w:rPr>
          <w:rFonts w:asciiTheme="minorHAnsi" w:hAnsiTheme="minorHAnsi" w:cstheme="minorHAnsi"/>
          <w:color w:val="17365D" w:themeColor="text2" w:themeShade="BF"/>
          <w:sz w:val="52"/>
          <w:szCs w:val="52"/>
        </w:rPr>
      </w:pPr>
      <w:bookmarkStart w:id="231" w:name="_Toc329185116"/>
      <w:bookmarkStart w:id="232" w:name="_Toc329186091"/>
      <w:r w:rsidRPr="00776EF6">
        <w:rPr>
          <w:rFonts w:asciiTheme="minorHAnsi" w:hAnsiTheme="minorHAnsi" w:cstheme="minorHAnsi"/>
          <w:color w:val="17365D" w:themeColor="text2" w:themeShade="BF"/>
          <w:sz w:val="52"/>
          <w:szCs w:val="52"/>
        </w:rPr>
        <w:t xml:space="preserve">CHAPTER 18: </w:t>
      </w:r>
      <w:r w:rsidR="0035742E" w:rsidRPr="003C68C0">
        <w:rPr>
          <w:rFonts w:asciiTheme="minorHAnsi" w:hAnsiTheme="minorHAnsi" w:cstheme="minorHAnsi"/>
          <w:color w:val="E36C0A" w:themeColor="accent6" w:themeShade="BF"/>
          <w:sz w:val="52"/>
          <w:szCs w:val="52"/>
        </w:rPr>
        <w:t>OH</w:t>
      </w:r>
      <w:r w:rsidR="00414190" w:rsidRPr="003C68C0">
        <w:rPr>
          <w:rFonts w:asciiTheme="minorHAnsi" w:hAnsiTheme="minorHAnsi" w:cstheme="minorHAnsi"/>
          <w:color w:val="E36C0A" w:themeColor="accent6" w:themeShade="BF"/>
          <w:sz w:val="52"/>
          <w:szCs w:val="52"/>
        </w:rPr>
        <w:t xml:space="preserve"> </w:t>
      </w:r>
      <w:r w:rsidR="0035742E" w:rsidRPr="003C68C0">
        <w:rPr>
          <w:rFonts w:asciiTheme="minorHAnsi" w:hAnsiTheme="minorHAnsi" w:cstheme="minorHAnsi"/>
          <w:color w:val="E36C0A" w:themeColor="accent6" w:themeShade="BF"/>
          <w:sz w:val="52"/>
          <w:szCs w:val="52"/>
        </w:rPr>
        <w:t>&amp;</w:t>
      </w:r>
      <w:r w:rsidR="00414190" w:rsidRPr="003C68C0">
        <w:rPr>
          <w:rFonts w:asciiTheme="minorHAnsi" w:hAnsiTheme="minorHAnsi" w:cstheme="minorHAnsi"/>
          <w:color w:val="E36C0A" w:themeColor="accent6" w:themeShade="BF"/>
          <w:sz w:val="52"/>
          <w:szCs w:val="52"/>
        </w:rPr>
        <w:t xml:space="preserve"> </w:t>
      </w:r>
      <w:r w:rsidR="0035742E" w:rsidRPr="003C68C0">
        <w:rPr>
          <w:rFonts w:asciiTheme="minorHAnsi" w:hAnsiTheme="minorHAnsi" w:cstheme="minorHAnsi"/>
          <w:color w:val="E36C0A" w:themeColor="accent6" w:themeShade="BF"/>
          <w:sz w:val="52"/>
          <w:szCs w:val="52"/>
        </w:rPr>
        <w:t>S</w:t>
      </w:r>
      <w:bookmarkEnd w:id="231"/>
      <w:bookmarkEnd w:id="232"/>
    </w:p>
    <w:p w:rsidR="005E529F" w:rsidRPr="00776EF6" w:rsidRDefault="005E529F" w:rsidP="00240DFC">
      <w:pPr>
        <w:pStyle w:val="ListParagraph"/>
        <w:keepLines/>
        <w:numPr>
          <w:ilvl w:val="0"/>
          <w:numId w:val="132"/>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School, under the guidance of the</w:t>
      </w:r>
      <w:r w:rsidR="0035742E" w:rsidRPr="00776EF6">
        <w:rPr>
          <w:rFonts w:cstheme="minorHAnsi"/>
          <w:color w:val="17365D" w:themeColor="text2" w:themeShade="BF"/>
          <w:sz w:val="24"/>
          <w:szCs w:val="24"/>
        </w:rPr>
        <w:t xml:space="preserve"> HR Manager</w:t>
      </w:r>
      <w:r w:rsidRPr="00776EF6">
        <w:rPr>
          <w:rFonts w:cstheme="minorHAnsi"/>
          <w:color w:val="17365D" w:themeColor="text2" w:themeShade="BF"/>
          <w:sz w:val="24"/>
          <w:szCs w:val="24"/>
        </w:rPr>
        <w:t xml:space="preserve">, must prepare a health and safety manual to </w:t>
      </w:r>
      <w:proofErr w:type="gramStart"/>
      <w:r w:rsidRPr="00776EF6">
        <w:rPr>
          <w:rFonts w:cstheme="minorHAnsi"/>
          <w:color w:val="17365D" w:themeColor="text2" w:themeShade="BF"/>
          <w:sz w:val="24"/>
          <w:szCs w:val="24"/>
        </w:rPr>
        <w:t>be followed</w:t>
      </w:r>
      <w:proofErr w:type="gramEnd"/>
      <w:r w:rsidRPr="00776EF6">
        <w:rPr>
          <w:rFonts w:cstheme="minorHAnsi"/>
          <w:color w:val="17365D" w:themeColor="text2" w:themeShade="BF"/>
          <w:sz w:val="24"/>
          <w:szCs w:val="24"/>
        </w:rPr>
        <w:t xml:space="preserve"> by all members of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 xml:space="preserve"> community.</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FD3708">
        <w:rPr>
          <w:rFonts w:cstheme="minorHAnsi"/>
          <w:color w:val="17365D" w:themeColor="text2" w:themeShade="BF"/>
          <w:sz w:val="24"/>
          <w:szCs w:val="24"/>
        </w:rPr>
        <w:t>Principal</w:t>
      </w:r>
      <w:r w:rsidR="0035742E"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 xml:space="preserve">will set up a health and safety committee, to meet monthly, to organize the </w:t>
      </w:r>
      <w:r w:rsidR="0090206B" w:rsidRPr="00776EF6">
        <w:rPr>
          <w:rFonts w:cstheme="minorHAnsi"/>
          <w:color w:val="17365D" w:themeColor="text2" w:themeShade="BF"/>
          <w:sz w:val="24"/>
          <w:szCs w:val="24"/>
        </w:rPr>
        <w:t>program</w:t>
      </w:r>
      <w:r w:rsidRPr="00776EF6">
        <w:rPr>
          <w:rFonts w:cstheme="minorHAnsi"/>
          <w:color w:val="17365D" w:themeColor="text2" w:themeShade="BF"/>
          <w:sz w:val="24"/>
          <w:szCs w:val="24"/>
        </w:rPr>
        <w:t>, arrange activities and awareness, implement the health and safety policy, and monitor its effectiveness.</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authorities and staff must be made aware of negligent </w:t>
      </w:r>
      <w:proofErr w:type="gramStart"/>
      <w:r w:rsidRPr="00776EF6">
        <w:rPr>
          <w:rFonts w:cstheme="minorHAnsi"/>
          <w:color w:val="17365D" w:themeColor="text2" w:themeShade="BF"/>
          <w:sz w:val="24"/>
          <w:szCs w:val="24"/>
        </w:rPr>
        <w:t>practices which</w:t>
      </w:r>
      <w:proofErr w:type="gramEnd"/>
      <w:r w:rsidRPr="00776EF6">
        <w:rPr>
          <w:rFonts w:cstheme="minorHAnsi"/>
          <w:color w:val="17365D" w:themeColor="text2" w:themeShade="BF"/>
          <w:sz w:val="24"/>
          <w:szCs w:val="24"/>
        </w:rPr>
        <w:t xml:space="preserve"> may be unlawful.</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committee must clarify the roles and responsibilities of </w:t>
      </w:r>
      <w:r w:rsidR="00FD3708">
        <w:rPr>
          <w:rFonts w:cstheme="minorHAnsi"/>
          <w:color w:val="17365D" w:themeColor="text2" w:themeShade="BF"/>
          <w:sz w:val="24"/>
          <w:szCs w:val="24"/>
        </w:rPr>
        <w:t>VISU</w:t>
      </w:r>
      <w:r w:rsidRPr="00776EF6">
        <w:rPr>
          <w:rFonts w:cstheme="minorHAnsi"/>
          <w:color w:val="17365D" w:themeColor="text2" w:themeShade="BF"/>
          <w:sz w:val="24"/>
          <w:szCs w:val="24"/>
        </w:rPr>
        <w:t xml:space="preserve"> as an employer</w:t>
      </w:r>
      <w:r w:rsidR="00FD3708">
        <w:rPr>
          <w:rFonts w:cstheme="minorHAnsi"/>
          <w:color w:val="17365D" w:themeColor="text2" w:themeShade="BF"/>
          <w:sz w:val="24"/>
          <w:szCs w:val="24"/>
        </w:rPr>
        <w:t xml:space="preserve"> and school, the Heads of Departments</w:t>
      </w:r>
      <w:r w:rsidRPr="00776EF6">
        <w:rPr>
          <w:rFonts w:cstheme="minorHAnsi"/>
          <w:color w:val="17365D" w:themeColor="text2" w:themeShade="BF"/>
          <w:sz w:val="24"/>
          <w:szCs w:val="24"/>
        </w:rPr>
        <w:t xml:space="preserve">, staff, students and parents. It must ensure that these roles and responsibilities </w:t>
      </w:r>
      <w:proofErr w:type="gramStart"/>
      <w:r w:rsidRPr="00776EF6">
        <w:rPr>
          <w:rFonts w:cstheme="minorHAnsi"/>
          <w:color w:val="17365D" w:themeColor="text2" w:themeShade="BF"/>
          <w:sz w:val="24"/>
          <w:szCs w:val="24"/>
        </w:rPr>
        <w:t>are taken</w:t>
      </w:r>
      <w:proofErr w:type="gramEnd"/>
      <w:r w:rsidRPr="00776EF6">
        <w:rPr>
          <w:rFonts w:cstheme="minorHAnsi"/>
          <w:color w:val="17365D" w:themeColor="text2" w:themeShade="BF"/>
          <w:sz w:val="24"/>
          <w:szCs w:val="24"/>
        </w:rPr>
        <w:t xml:space="preserve"> seriously.</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The committees will ensure that effective procedures exist and </w:t>
      </w:r>
      <w:proofErr w:type="gramStart"/>
      <w:r w:rsidRPr="00776EF6">
        <w:rPr>
          <w:rFonts w:cstheme="minorHAnsi"/>
          <w:color w:val="17365D" w:themeColor="text2" w:themeShade="BF"/>
          <w:sz w:val="24"/>
          <w:szCs w:val="24"/>
        </w:rPr>
        <w:t>are followed</w:t>
      </w:r>
      <w:proofErr w:type="gramEnd"/>
      <w:r w:rsidRPr="00776EF6">
        <w:rPr>
          <w:rFonts w:cstheme="minorHAnsi"/>
          <w:color w:val="17365D" w:themeColor="text2" w:themeShade="BF"/>
          <w:sz w:val="24"/>
          <w:szCs w:val="24"/>
        </w:rPr>
        <w:t xml:space="preserve"> for dealing with accidents, maintaining the sick bay, </w:t>
      </w:r>
      <w:proofErr w:type="spellStart"/>
      <w:r w:rsidRPr="00776EF6">
        <w:rPr>
          <w:rFonts w:cstheme="minorHAnsi"/>
          <w:color w:val="17365D" w:themeColor="text2" w:themeShade="BF"/>
          <w:sz w:val="24"/>
          <w:szCs w:val="24"/>
        </w:rPr>
        <w:t>fire fighting</w:t>
      </w:r>
      <w:proofErr w:type="spellEnd"/>
      <w:r w:rsidRPr="00776EF6">
        <w:rPr>
          <w:rFonts w:cstheme="minorHAnsi"/>
          <w:color w:val="17365D" w:themeColor="text2" w:themeShade="BF"/>
          <w:sz w:val="24"/>
          <w:szCs w:val="24"/>
        </w:rPr>
        <w:t xml:space="preserve"> and evacuation, infectious diseases, maintaining safety in working areas and in sports activities, maintaining equipment and materials safely, food handler health and kitchen hygiene, personal health, safety and security.</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Any dangerous, unsafe, and unsanitary or unhealthily condition must be reported to the </w:t>
      </w:r>
      <w:r w:rsidR="00E96A8E" w:rsidRPr="00776EF6">
        <w:rPr>
          <w:rFonts w:cstheme="minorHAnsi"/>
          <w:color w:val="17365D" w:themeColor="text2" w:themeShade="BF"/>
          <w:sz w:val="24"/>
          <w:szCs w:val="24"/>
        </w:rPr>
        <w:t>Head Teacher</w:t>
      </w:r>
      <w:r w:rsidRPr="00776EF6">
        <w:rPr>
          <w:rFonts w:cstheme="minorHAnsi"/>
          <w:color w:val="17365D" w:themeColor="text2" w:themeShade="BF"/>
          <w:sz w:val="24"/>
          <w:szCs w:val="24"/>
        </w:rPr>
        <w:t xml:space="preserve"> by any member of </w:t>
      </w:r>
      <w:r w:rsidR="00FD3708">
        <w:rPr>
          <w:rFonts w:cstheme="minorHAnsi"/>
          <w:color w:val="17365D" w:themeColor="text2" w:themeShade="BF"/>
          <w:sz w:val="24"/>
          <w:szCs w:val="24"/>
        </w:rPr>
        <w:t>VISU</w:t>
      </w:r>
      <w:r w:rsidRPr="00776EF6">
        <w:rPr>
          <w:rFonts w:cstheme="minorHAnsi"/>
          <w:color w:val="17365D" w:themeColor="text2" w:themeShade="BF"/>
          <w:sz w:val="24"/>
          <w:szCs w:val="24"/>
        </w:rPr>
        <w:t xml:space="preserve"> for action being taken.</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The committee will review environmental and conservation awareness and practice in the school.</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The school must review its health and safety practices annually, to plan to raise standards, provide training and budget for resources.</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All staff should sign annually that they have read/re-read and understood the contents of the Health and Safety manual.</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As many staff and students as possible should train in First Aid and fire fighting in other areas of health and safety concern.</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as a whole </w:t>
      </w:r>
      <w:proofErr w:type="gramStart"/>
      <w:r w:rsidRPr="00776EF6">
        <w:rPr>
          <w:rFonts w:cstheme="minorHAnsi"/>
          <w:color w:val="17365D" w:themeColor="text2" w:themeShade="BF"/>
          <w:sz w:val="24"/>
          <w:szCs w:val="24"/>
        </w:rPr>
        <w:t>is expected</w:t>
      </w:r>
      <w:proofErr w:type="gramEnd"/>
      <w:r w:rsidRPr="00776EF6">
        <w:rPr>
          <w:rFonts w:cstheme="minorHAnsi"/>
          <w:color w:val="17365D" w:themeColor="text2" w:themeShade="BF"/>
          <w:sz w:val="24"/>
          <w:szCs w:val="24"/>
        </w:rPr>
        <w:t xml:space="preserve"> to recognize and prevent unsafe or hazardous situations, and to exercise care and concern to protect the Health and Safety of the </w:t>
      </w:r>
      <w:r w:rsidR="00FD3708">
        <w:rPr>
          <w:rFonts w:cstheme="minorHAnsi"/>
          <w:color w:val="17365D" w:themeColor="text2" w:themeShade="BF"/>
          <w:sz w:val="24"/>
          <w:szCs w:val="24"/>
        </w:rPr>
        <w:t>VISU</w:t>
      </w:r>
      <w:r w:rsidRPr="00776EF6">
        <w:rPr>
          <w:rFonts w:cstheme="minorHAnsi"/>
          <w:color w:val="17365D" w:themeColor="text2" w:themeShade="BF"/>
          <w:sz w:val="24"/>
          <w:szCs w:val="24"/>
        </w:rPr>
        <w:t xml:space="preserve"> community at all times.</w:t>
      </w:r>
    </w:p>
    <w:p w:rsidR="005E529F" w:rsidRPr="00776EF6" w:rsidRDefault="005E529F" w:rsidP="00240DFC">
      <w:pPr>
        <w:pStyle w:val="ListParagraph"/>
        <w:keepLines/>
        <w:numPr>
          <w:ilvl w:val="0"/>
          <w:numId w:val="132"/>
        </w:numPr>
        <w:jc w:val="both"/>
        <w:rPr>
          <w:rFonts w:cstheme="minorHAnsi"/>
          <w:color w:val="17365D" w:themeColor="text2" w:themeShade="BF"/>
          <w:sz w:val="24"/>
          <w:szCs w:val="24"/>
        </w:rPr>
      </w:pPr>
      <w:r w:rsidRPr="00776EF6">
        <w:rPr>
          <w:rFonts w:cstheme="minorHAnsi"/>
          <w:color w:val="17365D" w:themeColor="text2" w:themeShade="BF"/>
          <w:sz w:val="24"/>
          <w:szCs w:val="24"/>
        </w:rPr>
        <w:t>Members of staff must consult the detailed guidelines of the Health and Safety Manual in areas of areas of concern or responsibility.</w:t>
      </w:r>
    </w:p>
    <w:p w:rsidR="005E529F" w:rsidRPr="00776EF6" w:rsidRDefault="0027792A" w:rsidP="0035742E">
      <w:pPr>
        <w:pStyle w:val="Heading2"/>
        <w:rPr>
          <w:rFonts w:asciiTheme="minorHAnsi" w:hAnsiTheme="minorHAnsi" w:cstheme="minorHAnsi"/>
          <w:color w:val="17365D" w:themeColor="text2" w:themeShade="BF"/>
        </w:rPr>
      </w:pPr>
      <w:bookmarkStart w:id="233" w:name="_Toc329185117"/>
      <w:bookmarkStart w:id="234" w:name="_Toc329186092"/>
      <w:r w:rsidRPr="00776EF6">
        <w:rPr>
          <w:rFonts w:asciiTheme="minorHAnsi" w:hAnsiTheme="minorHAnsi" w:cstheme="minorHAnsi"/>
          <w:color w:val="17365D" w:themeColor="text2" w:themeShade="BF"/>
        </w:rPr>
        <w:t>18.</w:t>
      </w:r>
      <w:r w:rsidR="0035742E" w:rsidRPr="00776EF6">
        <w:rPr>
          <w:rFonts w:asciiTheme="minorHAnsi" w:hAnsiTheme="minorHAnsi" w:cstheme="minorHAnsi"/>
          <w:color w:val="17365D" w:themeColor="text2" w:themeShade="BF"/>
        </w:rPr>
        <w:t>1</w:t>
      </w:r>
      <w:r w:rsidRPr="00776EF6">
        <w:rPr>
          <w:rFonts w:asciiTheme="minorHAnsi" w:hAnsiTheme="minorHAnsi" w:cstheme="minorHAnsi"/>
          <w:color w:val="17365D" w:themeColor="text2" w:themeShade="BF"/>
        </w:rPr>
        <w:t>.</w:t>
      </w:r>
      <w:r w:rsidR="0035742E" w:rsidRPr="00776EF6">
        <w:rPr>
          <w:rFonts w:asciiTheme="minorHAnsi" w:hAnsiTheme="minorHAnsi" w:cstheme="minorHAnsi"/>
          <w:color w:val="17365D" w:themeColor="text2" w:themeShade="BF"/>
        </w:rPr>
        <w:tab/>
      </w:r>
      <w:r w:rsidR="0035742E" w:rsidRPr="003C68C0">
        <w:rPr>
          <w:rFonts w:asciiTheme="minorHAnsi" w:hAnsiTheme="minorHAnsi" w:cstheme="minorHAnsi"/>
          <w:color w:val="E36C0A" w:themeColor="accent6" w:themeShade="BF"/>
        </w:rPr>
        <w:t>Incident Reporting</w:t>
      </w:r>
      <w:bookmarkEnd w:id="233"/>
      <w:bookmarkEnd w:id="234"/>
      <w:r w:rsidR="0035742E" w:rsidRPr="00776EF6">
        <w:rPr>
          <w:rFonts w:asciiTheme="minorHAnsi" w:hAnsiTheme="minorHAnsi" w:cstheme="minorHAnsi"/>
          <w:color w:val="17365D" w:themeColor="text2" w:themeShade="BF"/>
        </w:rPr>
        <w:t xml:space="preserve"> </w:t>
      </w:r>
    </w:p>
    <w:p w:rsidR="005E529F" w:rsidRPr="00776EF6" w:rsidRDefault="005E529F" w:rsidP="00240DFC">
      <w:pPr>
        <w:pStyle w:val="ListParagraph"/>
        <w:keepLines/>
        <w:numPr>
          <w:ilvl w:val="0"/>
          <w:numId w:val="133"/>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FD3708">
        <w:rPr>
          <w:rFonts w:cstheme="minorHAnsi"/>
          <w:color w:val="17365D" w:themeColor="text2" w:themeShade="BF"/>
          <w:sz w:val="24"/>
          <w:szCs w:val="24"/>
        </w:rPr>
        <w:t>Head of Administration</w:t>
      </w:r>
      <w:r w:rsidR="0035742E"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must design an Accident Report Form. The form must be files in each time there is an accident in school and filed in the personal file of the injured person.</w:t>
      </w:r>
    </w:p>
    <w:p w:rsidR="005E529F" w:rsidRPr="00776EF6" w:rsidRDefault="004452B7"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t>The Form</w:t>
      </w:r>
      <w:r w:rsidR="005E529F" w:rsidRPr="00776EF6">
        <w:rPr>
          <w:rFonts w:cstheme="minorHAnsi"/>
          <w:color w:val="17365D" w:themeColor="text2" w:themeShade="BF"/>
          <w:sz w:val="24"/>
          <w:szCs w:val="24"/>
        </w:rPr>
        <w:t xml:space="preserve"> will also be used to report cases of sudden </w:t>
      </w:r>
      <w:proofErr w:type="gramStart"/>
      <w:r w:rsidR="005E529F" w:rsidRPr="00776EF6">
        <w:rPr>
          <w:rFonts w:cstheme="minorHAnsi"/>
          <w:color w:val="17365D" w:themeColor="text2" w:themeShade="BF"/>
          <w:sz w:val="24"/>
          <w:szCs w:val="24"/>
        </w:rPr>
        <w:t>illness which</w:t>
      </w:r>
      <w:proofErr w:type="gramEnd"/>
      <w:r w:rsidR="005E529F" w:rsidRPr="00776EF6">
        <w:rPr>
          <w:rFonts w:cstheme="minorHAnsi"/>
          <w:color w:val="17365D" w:themeColor="text2" w:themeShade="BF"/>
          <w:sz w:val="24"/>
          <w:szCs w:val="24"/>
        </w:rPr>
        <w:t xml:space="preserve"> require urgent medical attention.</w:t>
      </w:r>
    </w:p>
    <w:p w:rsidR="005E529F" w:rsidRPr="00776EF6" w:rsidRDefault="005E529F"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Form </w:t>
      </w:r>
      <w:proofErr w:type="gramStart"/>
      <w:r w:rsidRPr="00776EF6">
        <w:rPr>
          <w:rFonts w:cstheme="minorHAnsi"/>
          <w:color w:val="17365D" w:themeColor="text2" w:themeShade="BF"/>
          <w:sz w:val="24"/>
          <w:szCs w:val="24"/>
        </w:rPr>
        <w:t>will be filled in</w:t>
      </w:r>
      <w:proofErr w:type="gramEnd"/>
      <w:r w:rsidRPr="00776EF6">
        <w:rPr>
          <w:rFonts w:cstheme="minorHAnsi"/>
          <w:color w:val="17365D" w:themeColor="text2" w:themeShade="BF"/>
          <w:sz w:val="24"/>
          <w:szCs w:val="24"/>
        </w:rPr>
        <w:t xml:space="preserve"> subsequently for an accident or sudden illness that occurs on school trip away from the school premises.</w:t>
      </w:r>
    </w:p>
    <w:p w:rsidR="005E529F" w:rsidRPr="00776EF6" w:rsidRDefault="005E529F"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staff member most at hand will complete the form, which </w:t>
      </w:r>
      <w:proofErr w:type="gramStart"/>
      <w:r w:rsidRPr="00776EF6">
        <w:rPr>
          <w:rFonts w:cstheme="minorHAnsi"/>
          <w:color w:val="17365D" w:themeColor="text2" w:themeShade="BF"/>
          <w:sz w:val="24"/>
          <w:szCs w:val="24"/>
        </w:rPr>
        <w:t>will be c</w:t>
      </w:r>
      <w:r w:rsidR="00FD3708">
        <w:rPr>
          <w:rFonts w:cstheme="minorHAnsi"/>
          <w:color w:val="17365D" w:themeColor="text2" w:themeShade="BF"/>
          <w:sz w:val="24"/>
          <w:szCs w:val="24"/>
        </w:rPr>
        <w:t>ountersigned</w:t>
      </w:r>
      <w:proofErr w:type="gramEnd"/>
      <w:r w:rsidR="00FD3708">
        <w:rPr>
          <w:rFonts w:cstheme="minorHAnsi"/>
          <w:color w:val="17365D" w:themeColor="text2" w:themeShade="BF"/>
          <w:sz w:val="24"/>
          <w:szCs w:val="24"/>
        </w:rPr>
        <w:t xml:space="preserve"> by the Head of Administration</w:t>
      </w:r>
      <w:r w:rsidRPr="00776EF6">
        <w:rPr>
          <w:rFonts w:cstheme="minorHAnsi"/>
          <w:color w:val="17365D" w:themeColor="text2" w:themeShade="BF"/>
          <w:sz w:val="24"/>
          <w:szCs w:val="24"/>
        </w:rPr>
        <w:t xml:space="preserve"> in the case of students or HR in the case of staff. The Principal should also be informed.</w:t>
      </w:r>
    </w:p>
    <w:p w:rsidR="005E529F" w:rsidRPr="00776EF6" w:rsidRDefault="005E529F"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nurse </w:t>
      </w:r>
      <w:proofErr w:type="gramStart"/>
      <w:r w:rsidRPr="00776EF6">
        <w:rPr>
          <w:rFonts w:cstheme="minorHAnsi"/>
          <w:color w:val="17365D" w:themeColor="text2" w:themeShade="BF"/>
          <w:sz w:val="24"/>
          <w:szCs w:val="24"/>
        </w:rPr>
        <w:t>will be consulted</w:t>
      </w:r>
      <w:proofErr w:type="gramEnd"/>
      <w:r w:rsidRPr="00776EF6">
        <w:rPr>
          <w:rFonts w:cstheme="minorHAnsi"/>
          <w:color w:val="17365D" w:themeColor="text2" w:themeShade="BF"/>
          <w:sz w:val="24"/>
          <w:szCs w:val="24"/>
        </w:rPr>
        <w:t xml:space="preserve"> to decide what course of action will be taken when medical emergency occurs. In her absence, the Assistant nurse, the Principal or </w:t>
      </w:r>
      <w:r w:rsidR="00FD3708">
        <w:rPr>
          <w:rFonts w:cstheme="minorHAnsi"/>
          <w:color w:val="17365D" w:themeColor="text2" w:themeShade="BF"/>
          <w:sz w:val="24"/>
          <w:szCs w:val="24"/>
        </w:rPr>
        <w:t>Head of Administration</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t>In a case of serious injury, or when in doubt, the person in charge will arrange transport to hospital, and possibly consult a hospital staff by phone.</w:t>
      </w:r>
    </w:p>
    <w:p w:rsidR="005E529F" w:rsidRPr="00776EF6" w:rsidRDefault="005E529F"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family of the injured person should be contacted </w:t>
      </w:r>
      <w:proofErr w:type="gramStart"/>
      <w:r w:rsidRPr="00776EF6">
        <w:rPr>
          <w:rFonts w:cstheme="minorHAnsi"/>
          <w:color w:val="17365D" w:themeColor="text2" w:themeShade="BF"/>
          <w:sz w:val="24"/>
          <w:szCs w:val="24"/>
        </w:rPr>
        <w:t>without delay</w:t>
      </w:r>
      <w:proofErr w:type="gramEnd"/>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33"/>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Only the Principal</w:t>
      </w:r>
      <w:r w:rsidR="00FD3708">
        <w:rPr>
          <w:rFonts w:cstheme="minorHAnsi"/>
          <w:color w:val="17365D" w:themeColor="text2" w:themeShade="BF"/>
          <w:sz w:val="24"/>
          <w:szCs w:val="24"/>
        </w:rPr>
        <w:t xml:space="preserve"> and the Head of Administration</w:t>
      </w:r>
      <w:r w:rsidR="00E96A8E" w:rsidRPr="00776EF6">
        <w:rPr>
          <w:rFonts w:cstheme="minorHAnsi"/>
          <w:color w:val="17365D" w:themeColor="text2" w:themeShade="BF"/>
          <w:sz w:val="24"/>
          <w:szCs w:val="24"/>
        </w:rPr>
        <w:t xml:space="preserve"> </w:t>
      </w:r>
      <w:r w:rsidRPr="00776EF6">
        <w:rPr>
          <w:rFonts w:cstheme="minorHAnsi"/>
          <w:color w:val="17365D" w:themeColor="text2" w:themeShade="BF"/>
          <w:sz w:val="24"/>
          <w:szCs w:val="24"/>
        </w:rPr>
        <w:t>will speak to the press or outsiders about a medical emergency in school.</w:t>
      </w:r>
    </w:p>
    <w:p w:rsidR="005E529F" w:rsidRPr="003C68C0" w:rsidRDefault="0027792A" w:rsidP="0035742E">
      <w:pPr>
        <w:pStyle w:val="Heading2"/>
        <w:rPr>
          <w:rFonts w:asciiTheme="minorHAnsi" w:hAnsiTheme="minorHAnsi" w:cstheme="minorHAnsi"/>
          <w:color w:val="E36C0A" w:themeColor="accent6" w:themeShade="BF"/>
        </w:rPr>
      </w:pPr>
      <w:bookmarkStart w:id="235" w:name="_Toc329185118"/>
      <w:bookmarkStart w:id="236" w:name="_Toc329186093"/>
      <w:r w:rsidRPr="00776EF6">
        <w:rPr>
          <w:rFonts w:asciiTheme="minorHAnsi" w:hAnsiTheme="minorHAnsi" w:cstheme="minorHAnsi"/>
          <w:color w:val="17365D" w:themeColor="text2" w:themeShade="BF"/>
        </w:rPr>
        <w:t>18</w:t>
      </w:r>
      <w:r w:rsidR="0035742E" w:rsidRPr="00776EF6">
        <w:rPr>
          <w:rFonts w:asciiTheme="minorHAnsi" w:hAnsiTheme="minorHAnsi" w:cstheme="minorHAnsi"/>
          <w:color w:val="17365D" w:themeColor="text2" w:themeShade="BF"/>
        </w:rPr>
        <w:t>.2</w:t>
      </w:r>
      <w:r w:rsidRPr="00776EF6">
        <w:rPr>
          <w:rFonts w:asciiTheme="minorHAnsi" w:hAnsiTheme="minorHAnsi" w:cstheme="minorHAnsi"/>
          <w:color w:val="17365D" w:themeColor="text2" w:themeShade="BF"/>
        </w:rPr>
        <w:t>.</w:t>
      </w:r>
      <w:r w:rsidR="0035742E" w:rsidRPr="00776EF6">
        <w:rPr>
          <w:rFonts w:asciiTheme="minorHAnsi" w:hAnsiTheme="minorHAnsi" w:cstheme="minorHAnsi"/>
          <w:color w:val="17365D" w:themeColor="text2" w:themeShade="BF"/>
        </w:rPr>
        <w:tab/>
      </w:r>
      <w:r w:rsidR="0035742E" w:rsidRPr="003C68C0">
        <w:rPr>
          <w:rFonts w:asciiTheme="minorHAnsi" w:hAnsiTheme="minorHAnsi" w:cstheme="minorHAnsi"/>
          <w:color w:val="E36C0A" w:themeColor="accent6" w:themeShade="BF"/>
        </w:rPr>
        <w:t>Sick Bay</w:t>
      </w:r>
      <w:bookmarkEnd w:id="235"/>
      <w:bookmarkEnd w:id="236"/>
    </w:p>
    <w:p w:rsidR="005E529F" w:rsidRPr="00776EF6" w:rsidRDefault="0035742E" w:rsidP="00240DFC">
      <w:pPr>
        <w:pStyle w:val="ListParagraph"/>
        <w:keepLines/>
        <w:numPr>
          <w:ilvl w:val="0"/>
          <w:numId w:val="134"/>
        </w:numPr>
        <w:jc w:val="both"/>
        <w:rPr>
          <w:rFonts w:cstheme="minorHAnsi"/>
          <w:color w:val="17365D" w:themeColor="text2" w:themeShade="BF"/>
          <w:sz w:val="24"/>
          <w:szCs w:val="24"/>
        </w:rPr>
      </w:pPr>
      <w:r w:rsidRPr="00776EF6">
        <w:rPr>
          <w:rFonts w:cstheme="minorHAnsi"/>
          <w:color w:val="17365D" w:themeColor="text2" w:themeShade="BF"/>
          <w:sz w:val="24"/>
          <w:szCs w:val="24"/>
        </w:rPr>
        <w:t>S</w:t>
      </w:r>
      <w:r w:rsidR="005E529F" w:rsidRPr="00776EF6">
        <w:rPr>
          <w:rFonts w:cstheme="minorHAnsi"/>
          <w:color w:val="17365D" w:themeColor="text2" w:themeShade="BF"/>
          <w:sz w:val="24"/>
          <w:szCs w:val="24"/>
        </w:rPr>
        <w:t xml:space="preserve">taff there will be </w:t>
      </w:r>
      <w:r w:rsidRPr="00776EF6">
        <w:rPr>
          <w:rFonts w:cstheme="minorHAnsi"/>
          <w:color w:val="17365D" w:themeColor="text2" w:themeShade="BF"/>
          <w:sz w:val="24"/>
          <w:szCs w:val="24"/>
        </w:rPr>
        <w:t>qualified nursing staff</w:t>
      </w:r>
      <w:r w:rsidR="005E529F" w:rsidRPr="00776EF6">
        <w:rPr>
          <w:rFonts w:cstheme="minorHAnsi"/>
          <w:color w:val="17365D" w:themeColor="text2" w:themeShade="BF"/>
          <w:sz w:val="24"/>
          <w:szCs w:val="24"/>
        </w:rPr>
        <w:t xml:space="preserve"> who will organize and manage a limited medical service for staff and students.</w:t>
      </w:r>
    </w:p>
    <w:p w:rsidR="005E529F" w:rsidRPr="00776EF6" w:rsidRDefault="005E529F" w:rsidP="00240DFC">
      <w:pPr>
        <w:pStyle w:val="ListParagraph"/>
        <w:keepLines/>
        <w:numPr>
          <w:ilvl w:val="0"/>
          <w:numId w:val="13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ensure continued professional training for the school nurse and any assistants, and take professional advice on the nature and scope of the services to </w:t>
      </w:r>
      <w:proofErr w:type="gramStart"/>
      <w:r w:rsidRPr="00776EF6">
        <w:rPr>
          <w:rFonts w:cstheme="minorHAnsi"/>
          <w:color w:val="17365D" w:themeColor="text2" w:themeShade="BF"/>
          <w:sz w:val="24"/>
          <w:szCs w:val="24"/>
        </w:rPr>
        <w:t>be offered</w:t>
      </w:r>
      <w:proofErr w:type="gramEnd"/>
      <w:r w:rsidRPr="00776EF6">
        <w:rPr>
          <w:rFonts w:cstheme="minorHAnsi"/>
          <w:color w:val="17365D" w:themeColor="text2" w:themeShade="BF"/>
          <w:sz w:val="24"/>
          <w:szCs w:val="24"/>
        </w:rPr>
        <w:t xml:space="preserve"> at the sick bay.</w:t>
      </w:r>
    </w:p>
    <w:p w:rsidR="005E529F" w:rsidRPr="00776EF6" w:rsidRDefault="004613F6" w:rsidP="00240DFC">
      <w:pPr>
        <w:pStyle w:val="ListParagraph"/>
        <w:keepLines/>
        <w:numPr>
          <w:ilvl w:val="0"/>
          <w:numId w:val="134"/>
        </w:numPr>
        <w:jc w:val="both"/>
        <w:rPr>
          <w:rFonts w:cstheme="minorHAnsi"/>
          <w:color w:val="17365D" w:themeColor="text2" w:themeShade="BF"/>
          <w:sz w:val="24"/>
          <w:szCs w:val="24"/>
        </w:rPr>
      </w:pPr>
      <w:r>
        <w:rPr>
          <w:rFonts w:cstheme="minorHAnsi"/>
          <w:color w:val="17365D" w:themeColor="text2" w:themeShade="BF"/>
          <w:sz w:val="24"/>
          <w:szCs w:val="24"/>
        </w:rPr>
        <w:t>The Principal</w:t>
      </w:r>
      <w:r w:rsidR="0035742E" w:rsidRPr="00776EF6">
        <w:rPr>
          <w:rFonts w:cstheme="minorHAnsi"/>
          <w:color w:val="17365D" w:themeColor="text2" w:themeShade="BF"/>
          <w:sz w:val="24"/>
          <w:szCs w:val="24"/>
        </w:rPr>
        <w:t xml:space="preserve"> </w:t>
      </w:r>
      <w:r w:rsidR="005E529F" w:rsidRPr="00776EF6">
        <w:rPr>
          <w:rFonts w:cstheme="minorHAnsi"/>
          <w:color w:val="17365D" w:themeColor="text2" w:themeShade="BF"/>
          <w:sz w:val="24"/>
          <w:szCs w:val="24"/>
        </w:rPr>
        <w:t xml:space="preserve">will ensure a high level of quality service and responsibility </w:t>
      </w:r>
      <w:proofErr w:type="gramStart"/>
      <w:r w:rsidR="005E529F" w:rsidRPr="00776EF6">
        <w:rPr>
          <w:rFonts w:cstheme="minorHAnsi"/>
          <w:color w:val="17365D" w:themeColor="text2" w:themeShade="BF"/>
          <w:sz w:val="24"/>
          <w:szCs w:val="24"/>
        </w:rPr>
        <w:t>are offered</w:t>
      </w:r>
      <w:proofErr w:type="gramEnd"/>
      <w:r w:rsidR="005E529F" w:rsidRPr="00776EF6">
        <w:rPr>
          <w:rFonts w:cstheme="minorHAnsi"/>
          <w:color w:val="17365D" w:themeColor="text2" w:themeShade="BF"/>
          <w:sz w:val="24"/>
          <w:szCs w:val="24"/>
        </w:rPr>
        <w:t xml:space="preserve"> in the sick bay, and will advise members of staff, students and parents on what procedures to be expected at the sick bay.</w:t>
      </w:r>
    </w:p>
    <w:p w:rsidR="005E529F" w:rsidRPr="00776EF6" w:rsidRDefault="004613F6" w:rsidP="00240DFC">
      <w:pPr>
        <w:pStyle w:val="ListParagraph"/>
        <w:keepLines/>
        <w:numPr>
          <w:ilvl w:val="0"/>
          <w:numId w:val="134"/>
        </w:numPr>
        <w:jc w:val="both"/>
        <w:rPr>
          <w:rFonts w:cstheme="minorHAnsi"/>
          <w:color w:val="17365D" w:themeColor="text2" w:themeShade="BF"/>
          <w:sz w:val="24"/>
          <w:szCs w:val="24"/>
        </w:rPr>
      </w:pPr>
      <w:r>
        <w:rPr>
          <w:rFonts w:cstheme="minorHAnsi"/>
          <w:color w:val="17365D" w:themeColor="text2" w:themeShade="BF"/>
          <w:sz w:val="24"/>
          <w:szCs w:val="24"/>
        </w:rPr>
        <w:t>The Principal</w:t>
      </w:r>
      <w:r w:rsidR="00E96A8E" w:rsidRPr="00776EF6">
        <w:rPr>
          <w:rFonts w:cstheme="minorHAnsi"/>
          <w:color w:val="17365D" w:themeColor="text2" w:themeShade="BF"/>
          <w:sz w:val="24"/>
          <w:szCs w:val="24"/>
        </w:rPr>
        <w:t xml:space="preserve"> </w:t>
      </w:r>
      <w:r w:rsidR="005E529F" w:rsidRPr="00776EF6">
        <w:rPr>
          <w:rFonts w:cstheme="minorHAnsi"/>
          <w:color w:val="17365D" w:themeColor="text2" w:themeShade="BF"/>
          <w:sz w:val="24"/>
          <w:szCs w:val="24"/>
        </w:rPr>
        <w:t xml:space="preserve">will ensure that the sick bay is properly </w:t>
      </w:r>
      <w:proofErr w:type="gramStart"/>
      <w:r w:rsidR="005E529F" w:rsidRPr="00776EF6">
        <w:rPr>
          <w:rFonts w:cstheme="minorHAnsi"/>
          <w:color w:val="17365D" w:themeColor="text2" w:themeShade="BF"/>
          <w:sz w:val="24"/>
          <w:szCs w:val="24"/>
        </w:rPr>
        <w:t>resources,</w:t>
      </w:r>
      <w:proofErr w:type="gramEnd"/>
      <w:r w:rsidR="005E529F" w:rsidRPr="00776EF6">
        <w:rPr>
          <w:rFonts w:cstheme="minorHAnsi"/>
          <w:color w:val="17365D" w:themeColor="text2" w:themeShade="BF"/>
          <w:sz w:val="24"/>
          <w:szCs w:val="24"/>
        </w:rPr>
        <w:t xml:space="preserve"> the sick bay staff will also be responsible for maintaining First Aid Kits for use in laboratories and sports departments.</w:t>
      </w:r>
    </w:p>
    <w:p w:rsidR="005E529F" w:rsidRPr="00776EF6" w:rsidRDefault="005E529F" w:rsidP="00240DFC">
      <w:pPr>
        <w:pStyle w:val="ListParagraph"/>
        <w:keepLines/>
        <w:numPr>
          <w:ilvl w:val="0"/>
          <w:numId w:val="134"/>
        </w:numPr>
        <w:jc w:val="both"/>
        <w:rPr>
          <w:rFonts w:cstheme="minorHAnsi"/>
          <w:color w:val="17365D" w:themeColor="text2" w:themeShade="BF"/>
          <w:sz w:val="24"/>
          <w:szCs w:val="24"/>
        </w:rPr>
      </w:pPr>
      <w:r w:rsidRPr="00776EF6">
        <w:rPr>
          <w:rFonts w:cstheme="minorHAnsi"/>
          <w:color w:val="17365D" w:themeColor="text2" w:themeShade="BF"/>
          <w:sz w:val="24"/>
          <w:szCs w:val="24"/>
        </w:rPr>
        <w:t>The school nurse will use all her resources and skills to assist a sick or injured staff member or student, recommending serious cases to hospital.</w:t>
      </w:r>
    </w:p>
    <w:p w:rsidR="005E529F" w:rsidRPr="00776EF6" w:rsidRDefault="005E529F" w:rsidP="00240DFC">
      <w:pPr>
        <w:pStyle w:val="ListParagraph"/>
        <w:keepLines/>
        <w:numPr>
          <w:ilvl w:val="0"/>
          <w:numId w:val="13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meet the cost of transporting a sick bay student to hospital, but not the cost of outpatient treatment, which </w:t>
      </w:r>
      <w:proofErr w:type="gramStart"/>
      <w:r w:rsidRPr="00776EF6">
        <w:rPr>
          <w:rFonts w:cstheme="minorHAnsi"/>
          <w:color w:val="17365D" w:themeColor="text2" w:themeShade="BF"/>
          <w:sz w:val="24"/>
          <w:szCs w:val="24"/>
        </w:rPr>
        <w:t>must be recovered</w:t>
      </w:r>
      <w:proofErr w:type="gramEnd"/>
      <w:r w:rsidRPr="00776EF6">
        <w:rPr>
          <w:rFonts w:cstheme="minorHAnsi"/>
          <w:color w:val="17365D" w:themeColor="text2" w:themeShade="BF"/>
          <w:sz w:val="24"/>
          <w:szCs w:val="24"/>
        </w:rPr>
        <w:t xml:space="preserve"> from the parent/guardian if necessary. For boarders, the school will levy a compulsory fee for outpatient treatment at the hospital.</w:t>
      </w:r>
    </w:p>
    <w:p w:rsidR="005E529F" w:rsidRPr="00776EF6" w:rsidRDefault="005E529F" w:rsidP="00240DFC">
      <w:pPr>
        <w:pStyle w:val="ListParagraph"/>
        <w:keepLines/>
        <w:numPr>
          <w:ilvl w:val="0"/>
          <w:numId w:val="134"/>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nurse will work alongside the catering </w:t>
      </w:r>
      <w:proofErr w:type="spellStart"/>
      <w:r w:rsidRPr="00776EF6">
        <w:rPr>
          <w:rFonts w:cstheme="minorHAnsi"/>
          <w:color w:val="17365D" w:themeColor="text2" w:themeShade="BF"/>
          <w:sz w:val="24"/>
          <w:szCs w:val="24"/>
        </w:rPr>
        <w:t>manger</w:t>
      </w:r>
      <w:proofErr w:type="spellEnd"/>
      <w:r w:rsidRPr="00776EF6">
        <w:rPr>
          <w:rFonts w:cstheme="minorHAnsi"/>
          <w:color w:val="17365D" w:themeColor="text2" w:themeShade="BF"/>
          <w:sz w:val="24"/>
          <w:szCs w:val="24"/>
        </w:rPr>
        <w:t xml:space="preserve"> and the ground staff supervisor to maintain good standards of cleanliness and hygiene throughout school. A report </w:t>
      </w:r>
      <w:proofErr w:type="gramStart"/>
      <w:r w:rsidRPr="00776EF6">
        <w:rPr>
          <w:rFonts w:cstheme="minorHAnsi"/>
          <w:color w:val="17365D" w:themeColor="text2" w:themeShade="BF"/>
          <w:sz w:val="24"/>
          <w:szCs w:val="24"/>
        </w:rPr>
        <w:t>will be submitted</w:t>
      </w:r>
      <w:proofErr w:type="gramEnd"/>
      <w:r w:rsidRPr="00776EF6">
        <w:rPr>
          <w:rFonts w:cstheme="minorHAnsi"/>
          <w:color w:val="17365D" w:themeColor="text2" w:themeShade="BF"/>
          <w:sz w:val="24"/>
          <w:szCs w:val="24"/>
        </w:rPr>
        <w:t xml:space="preserve"> to the </w:t>
      </w:r>
      <w:r w:rsidR="00E96A8E" w:rsidRPr="00776EF6">
        <w:rPr>
          <w:rFonts w:cstheme="minorHAnsi"/>
          <w:color w:val="17365D" w:themeColor="text2" w:themeShade="BF"/>
          <w:sz w:val="24"/>
          <w:szCs w:val="24"/>
        </w:rPr>
        <w:t>Head Teacher</w:t>
      </w:r>
      <w:r w:rsidRPr="00776EF6">
        <w:rPr>
          <w:rFonts w:cstheme="minorHAnsi"/>
          <w:color w:val="17365D" w:themeColor="text2" w:themeShade="BF"/>
          <w:sz w:val="24"/>
          <w:szCs w:val="24"/>
        </w:rPr>
        <w:t xml:space="preserve"> twice a month.</w:t>
      </w:r>
    </w:p>
    <w:p w:rsidR="005E529F" w:rsidRPr="003C68C0" w:rsidRDefault="0027792A" w:rsidP="0035742E">
      <w:pPr>
        <w:pStyle w:val="Heading2"/>
        <w:rPr>
          <w:rFonts w:asciiTheme="minorHAnsi" w:hAnsiTheme="minorHAnsi" w:cstheme="minorHAnsi"/>
          <w:color w:val="E36C0A" w:themeColor="accent6" w:themeShade="BF"/>
        </w:rPr>
      </w:pPr>
      <w:bookmarkStart w:id="237" w:name="_Toc329185119"/>
      <w:bookmarkStart w:id="238" w:name="_Toc329186094"/>
      <w:r w:rsidRPr="00776EF6">
        <w:rPr>
          <w:rFonts w:asciiTheme="minorHAnsi" w:hAnsiTheme="minorHAnsi" w:cstheme="minorHAnsi"/>
          <w:color w:val="17365D" w:themeColor="text2" w:themeShade="BF"/>
        </w:rPr>
        <w:t>18</w:t>
      </w:r>
      <w:r w:rsidR="0035742E" w:rsidRPr="00776EF6">
        <w:rPr>
          <w:rFonts w:asciiTheme="minorHAnsi" w:hAnsiTheme="minorHAnsi" w:cstheme="minorHAnsi"/>
          <w:color w:val="17365D" w:themeColor="text2" w:themeShade="BF"/>
        </w:rPr>
        <w:t>.3</w:t>
      </w:r>
      <w:r w:rsidR="00781655" w:rsidRPr="00776EF6">
        <w:rPr>
          <w:rFonts w:asciiTheme="minorHAnsi" w:hAnsiTheme="minorHAnsi" w:cstheme="minorHAnsi"/>
          <w:color w:val="17365D" w:themeColor="text2" w:themeShade="BF"/>
        </w:rPr>
        <w:t>.</w:t>
      </w:r>
      <w:r w:rsidR="0035742E" w:rsidRPr="00776EF6">
        <w:rPr>
          <w:rFonts w:asciiTheme="minorHAnsi" w:hAnsiTheme="minorHAnsi" w:cstheme="minorHAnsi"/>
          <w:color w:val="17365D" w:themeColor="text2" w:themeShade="BF"/>
        </w:rPr>
        <w:tab/>
      </w:r>
      <w:r w:rsidR="0035742E" w:rsidRPr="003C68C0">
        <w:rPr>
          <w:rFonts w:asciiTheme="minorHAnsi" w:hAnsiTheme="minorHAnsi" w:cstheme="minorHAnsi"/>
          <w:color w:val="E36C0A" w:themeColor="accent6" w:themeShade="BF"/>
        </w:rPr>
        <w:t>Health Awareness</w:t>
      </w:r>
      <w:bookmarkEnd w:id="237"/>
      <w:bookmarkEnd w:id="238"/>
    </w:p>
    <w:p w:rsidR="005E529F" w:rsidRPr="00776EF6" w:rsidRDefault="005E529F" w:rsidP="00240DFC">
      <w:pPr>
        <w:pStyle w:val="ListParagraph"/>
        <w:keepLines/>
        <w:numPr>
          <w:ilvl w:val="0"/>
          <w:numId w:val="135"/>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medical history and condition of each staff and child must be known to the school, especially where staff need to be aware of special requirements. This includes diagnosed learning disabilities.</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A medical practitioner must complete a prescribed medical examination of all new secondary students prior to admission, reporting the findings and concerns to the school.</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make every effort to admit and educate a child with a known medical condition, where it </w:t>
      </w:r>
      <w:proofErr w:type="gramStart"/>
      <w:r w:rsidRPr="00776EF6">
        <w:rPr>
          <w:rFonts w:cstheme="minorHAnsi"/>
          <w:color w:val="17365D" w:themeColor="text2" w:themeShade="BF"/>
          <w:sz w:val="24"/>
          <w:szCs w:val="24"/>
        </w:rPr>
        <w:t>is believed</w:t>
      </w:r>
      <w:proofErr w:type="gramEnd"/>
      <w:r w:rsidRPr="00776EF6">
        <w:rPr>
          <w:rFonts w:cstheme="minorHAnsi"/>
          <w:color w:val="17365D" w:themeColor="text2" w:themeShade="BF"/>
          <w:sz w:val="24"/>
          <w:szCs w:val="24"/>
        </w:rPr>
        <w:t xml:space="preserve"> the child can benefit from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 xml:space="preserve"> </w:t>
      </w:r>
      <w:r w:rsidR="0090206B" w:rsidRPr="00776EF6">
        <w:rPr>
          <w:rFonts w:cstheme="minorHAnsi"/>
          <w:color w:val="17365D" w:themeColor="text2" w:themeShade="BF"/>
          <w:sz w:val="24"/>
          <w:szCs w:val="24"/>
        </w:rPr>
        <w:t>programs</w:t>
      </w:r>
      <w:r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vaccination record each child admitted at Nursery or primary level </w:t>
      </w:r>
      <w:proofErr w:type="gramStart"/>
      <w:r w:rsidRPr="00776EF6">
        <w:rPr>
          <w:rFonts w:cstheme="minorHAnsi"/>
          <w:color w:val="17365D" w:themeColor="text2" w:themeShade="BF"/>
          <w:sz w:val="24"/>
          <w:szCs w:val="24"/>
        </w:rPr>
        <w:t>must be known</w:t>
      </w:r>
      <w:proofErr w:type="gramEnd"/>
      <w:r w:rsidRPr="00776EF6">
        <w:rPr>
          <w:rFonts w:cstheme="minorHAnsi"/>
          <w:color w:val="17365D" w:themeColor="text2" w:themeShade="BF"/>
          <w:sz w:val="24"/>
          <w:szCs w:val="24"/>
        </w:rPr>
        <w:t xml:space="preserve"> to the school. Any further vaccinations recommended by health authorities </w:t>
      </w:r>
      <w:proofErr w:type="gramStart"/>
      <w:r w:rsidRPr="00776EF6">
        <w:rPr>
          <w:rFonts w:cstheme="minorHAnsi"/>
          <w:color w:val="17365D" w:themeColor="text2" w:themeShade="BF"/>
          <w:sz w:val="24"/>
          <w:szCs w:val="24"/>
        </w:rPr>
        <w:t>will be notified</w:t>
      </w:r>
      <w:proofErr w:type="gramEnd"/>
      <w:r w:rsidRPr="00776EF6">
        <w:rPr>
          <w:rFonts w:cstheme="minorHAnsi"/>
          <w:color w:val="17365D" w:themeColor="text2" w:themeShade="BF"/>
          <w:sz w:val="24"/>
          <w:szCs w:val="24"/>
        </w:rPr>
        <w:t xml:space="preserve"> to parents/guardians for their action.</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Parents </w:t>
      </w:r>
      <w:proofErr w:type="gramStart"/>
      <w:r w:rsidRPr="00776EF6">
        <w:rPr>
          <w:rFonts w:cstheme="minorHAnsi"/>
          <w:color w:val="17365D" w:themeColor="text2" w:themeShade="BF"/>
          <w:sz w:val="24"/>
          <w:szCs w:val="24"/>
        </w:rPr>
        <w:t>must be requested</w:t>
      </w:r>
      <w:proofErr w:type="gramEnd"/>
      <w:r w:rsidRPr="00776EF6">
        <w:rPr>
          <w:rFonts w:cstheme="minorHAnsi"/>
          <w:color w:val="17365D" w:themeColor="text2" w:themeShade="BF"/>
          <w:sz w:val="24"/>
          <w:szCs w:val="24"/>
        </w:rPr>
        <w:t xml:space="preserve"> to inform the school in writing if their child/ward has a communicable disease, and to produce a doctor’s letter to attest when the child may return to school.</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As part of the student life skills </w:t>
      </w:r>
      <w:r w:rsidR="0090206B" w:rsidRPr="00776EF6">
        <w:rPr>
          <w:rFonts w:cstheme="minorHAnsi"/>
          <w:color w:val="17365D" w:themeColor="text2" w:themeShade="BF"/>
          <w:sz w:val="24"/>
          <w:szCs w:val="24"/>
        </w:rPr>
        <w:t>program</w:t>
      </w:r>
      <w:r w:rsidRPr="00776EF6">
        <w:rPr>
          <w:rFonts w:cstheme="minorHAnsi"/>
          <w:color w:val="17365D" w:themeColor="text2" w:themeShade="BF"/>
          <w:sz w:val="24"/>
          <w:szCs w:val="24"/>
        </w:rPr>
        <w:t xml:space="preserve"> and the parenting sessions, the school will organize awareness talks on health issues e.g. malaria, HIV/AIDS, sex education, water-borne disease, infectious disease, hygiene, nutrition, mental health/stress management etc.</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will not divulge positive HIV/AIDS status to others, will assist with social, medical and </w:t>
      </w:r>
      <w:r w:rsidR="0090206B" w:rsidRPr="00776EF6">
        <w:rPr>
          <w:rFonts w:cstheme="minorHAnsi"/>
          <w:color w:val="17365D" w:themeColor="text2" w:themeShade="BF"/>
          <w:sz w:val="24"/>
          <w:szCs w:val="24"/>
        </w:rPr>
        <w:t>counseling</w:t>
      </w:r>
      <w:r w:rsidRPr="00776EF6">
        <w:rPr>
          <w:rFonts w:cstheme="minorHAnsi"/>
          <w:color w:val="17365D" w:themeColor="text2" w:themeShade="BF"/>
          <w:sz w:val="24"/>
          <w:szCs w:val="24"/>
        </w:rPr>
        <w:t xml:space="preserve"> services to those students infected, and will safeguard the right to as normal an education as possible.</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Through informal activities, presentations, workshops, skits </w:t>
      </w:r>
      <w:proofErr w:type="spellStart"/>
      <w:r w:rsidRPr="00776EF6">
        <w:rPr>
          <w:rFonts w:cstheme="minorHAnsi"/>
          <w:color w:val="17365D" w:themeColor="text2" w:themeShade="BF"/>
          <w:sz w:val="24"/>
          <w:szCs w:val="24"/>
        </w:rPr>
        <w:t>etc</w:t>
      </w:r>
      <w:proofErr w:type="spellEnd"/>
      <w:r w:rsidRPr="00776EF6">
        <w:rPr>
          <w:rFonts w:cstheme="minorHAnsi"/>
          <w:color w:val="17365D" w:themeColor="text2" w:themeShade="BF"/>
          <w:sz w:val="24"/>
          <w:szCs w:val="24"/>
        </w:rPr>
        <w:t xml:space="preserve"> the school will promote community awareness of the need for integration, support and combating social stigma for individuals with serious medical conditions such as HIV/AIDS or physical disability.</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The School must incorporate awareness/information/education/on HIV/AIDS in its main curriculum for students wherever appropriate.</w:t>
      </w:r>
    </w:p>
    <w:p w:rsidR="005E529F" w:rsidRPr="00776EF6" w:rsidRDefault="005E529F" w:rsidP="00240DFC">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School can liaise with reputable NGO’s and other authorities for advice and </w:t>
      </w:r>
      <w:r w:rsidR="0090206B" w:rsidRPr="00776EF6">
        <w:rPr>
          <w:rFonts w:cstheme="minorHAnsi"/>
          <w:color w:val="17365D" w:themeColor="text2" w:themeShade="BF"/>
          <w:sz w:val="24"/>
          <w:szCs w:val="24"/>
        </w:rPr>
        <w:t>programs</w:t>
      </w:r>
      <w:r w:rsidRPr="00776EF6">
        <w:rPr>
          <w:rFonts w:cstheme="minorHAnsi"/>
          <w:color w:val="17365D" w:themeColor="text2" w:themeShade="BF"/>
          <w:sz w:val="24"/>
          <w:szCs w:val="24"/>
        </w:rPr>
        <w:t>, together with updated information.</w:t>
      </w:r>
    </w:p>
    <w:p w:rsidR="005E529F" w:rsidRPr="004613F6" w:rsidRDefault="005E529F" w:rsidP="004613F6">
      <w:pPr>
        <w:pStyle w:val="ListParagraph"/>
        <w:keepLines/>
        <w:numPr>
          <w:ilvl w:val="0"/>
          <w:numId w:val="13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sexual/drug related origins of HIV transmission should be tackled directly but sensitively. All forms of prevention </w:t>
      </w:r>
      <w:proofErr w:type="gramStart"/>
      <w:r w:rsidRPr="00776EF6">
        <w:rPr>
          <w:rFonts w:cstheme="minorHAnsi"/>
          <w:color w:val="17365D" w:themeColor="text2" w:themeShade="BF"/>
          <w:sz w:val="24"/>
          <w:szCs w:val="24"/>
        </w:rPr>
        <w:t>should be emphasized</w:t>
      </w:r>
      <w:proofErr w:type="gramEnd"/>
      <w:r w:rsidRPr="00776EF6">
        <w:rPr>
          <w:rFonts w:cstheme="minorHAnsi"/>
          <w:color w:val="17365D" w:themeColor="text2" w:themeShade="BF"/>
          <w:sz w:val="24"/>
          <w:szCs w:val="24"/>
        </w:rPr>
        <w:t>, the school advocating personal responsibility and awareness of risks.</w:t>
      </w:r>
    </w:p>
    <w:p w:rsidR="005E529F" w:rsidRPr="00776EF6" w:rsidRDefault="0027792A" w:rsidP="0035742E">
      <w:pPr>
        <w:pStyle w:val="Heading2"/>
        <w:rPr>
          <w:rFonts w:asciiTheme="minorHAnsi" w:hAnsiTheme="minorHAnsi" w:cstheme="minorHAnsi"/>
          <w:color w:val="17365D" w:themeColor="text2" w:themeShade="BF"/>
        </w:rPr>
      </w:pPr>
      <w:bookmarkStart w:id="239" w:name="_Toc329185121"/>
      <w:bookmarkStart w:id="240" w:name="_Toc329186096"/>
      <w:r w:rsidRPr="00776EF6">
        <w:rPr>
          <w:rFonts w:asciiTheme="minorHAnsi" w:hAnsiTheme="minorHAnsi" w:cstheme="minorHAnsi"/>
          <w:color w:val="17365D" w:themeColor="text2" w:themeShade="BF"/>
        </w:rPr>
        <w:t>18</w:t>
      </w:r>
      <w:r w:rsidR="004613F6">
        <w:rPr>
          <w:rFonts w:asciiTheme="minorHAnsi" w:hAnsiTheme="minorHAnsi" w:cstheme="minorHAnsi"/>
          <w:color w:val="17365D" w:themeColor="text2" w:themeShade="BF"/>
        </w:rPr>
        <w:t>.4</w:t>
      </w:r>
      <w:r w:rsidRPr="00776EF6">
        <w:rPr>
          <w:rFonts w:asciiTheme="minorHAnsi" w:hAnsiTheme="minorHAnsi" w:cstheme="minorHAnsi"/>
          <w:color w:val="17365D" w:themeColor="text2" w:themeShade="BF"/>
        </w:rPr>
        <w:t>.</w:t>
      </w:r>
      <w:r w:rsidR="0035742E" w:rsidRPr="00776EF6">
        <w:rPr>
          <w:rFonts w:asciiTheme="minorHAnsi" w:hAnsiTheme="minorHAnsi" w:cstheme="minorHAnsi"/>
          <w:color w:val="17365D" w:themeColor="text2" w:themeShade="BF"/>
        </w:rPr>
        <w:t xml:space="preserve"> </w:t>
      </w:r>
      <w:r w:rsidR="008A14D0" w:rsidRPr="00776EF6">
        <w:rPr>
          <w:rFonts w:asciiTheme="minorHAnsi" w:hAnsiTheme="minorHAnsi" w:cstheme="minorHAnsi"/>
          <w:color w:val="17365D" w:themeColor="text2" w:themeShade="BF"/>
        </w:rPr>
        <w:tab/>
      </w:r>
      <w:r w:rsidR="0035742E" w:rsidRPr="003C68C0">
        <w:rPr>
          <w:rFonts w:asciiTheme="minorHAnsi" w:hAnsiTheme="minorHAnsi" w:cstheme="minorHAnsi"/>
          <w:color w:val="E36C0A" w:themeColor="accent6" w:themeShade="BF"/>
        </w:rPr>
        <w:t>Fire Safety</w:t>
      </w:r>
      <w:bookmarkEnd w:id="239"/>
      <w:bookmarkEnd w:id="240"/>
      <w:r w:rsidR="0035742E" w:rsidRPr="00776EF6">
        <w:rPr>
          <w:rFonts w:asciiTheme="minorHAnsi" w:hAnsiTheme="minorHAnsi" w:cstheme="minorHAnsi"/>
          <w:color w:val="17365D" w:themeColor="text2" w:themeShade="BF"/>
        </w:rPr>
        <w:t xml:space="preserve"> </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The Plan will comprise:</w:t>
      </w:r>
    </w:p>
    <w:p w:rsidR="005E529F" w:rsidRPr="00776EF6" w:rsidRDefault="005E529F" w:rsidP="00240DFC">
      <w:pPr>
        <w:pStyle w:val="ListParagraph"/>
        <w:keepLines/>
        <w:numPr>
          <w:ilvl w:val="0"/>
          <w:numId w:val="138"/>
        </w:numPr>
        <w:jc w:val="both"/>
        <w:rPr>
          <w:rFonts w:cstheme="minorHAnsi"/>
          <w:color w:val="17365D" w:themeColor="text2" w:themeShade="BF"/>
          <w:sz w:val="24"/>
          <w:szCs w:val="24"/>
        </w:rPr>
      </w:pPr>
      <w:r w:rsidRPr="00776EF6">
        <w:rPr>
          <w:rFonts w:cstheme="minorHAnsi"/>
          <w:color w:val="17365D" w:themeColor="text2" w:themeShade="BF"/>
          <w:sz w:val="24"/>
          <w:szCs w:val="24"/>
        </w:rPr>
        <w:t>Fire prevention methods</w:t>
      </w:r>
    </w:p>
    <w:p w:rsidR="005E529F" w:rsidRPr="00776EF6" w:rsidRDefault="005E529F" w:rsidP="00240DFC">
      <w:pPr>
        <w:pStyle w:val="ListParagraph"/>
        <w:keepLines/>
        <w:numPr>
          <w:ilvl w:val="0"/>
          <w:numId w:val="138"/>
        </w:numPr>
        <w:jc w:val="both"/>
        <w:rPr>
          <w:rFonts w:cstheme="minorHAnsi"/>
          <w:color w:val="17365D" w:themeColor="text2" w:themeShade="BF"/>
          <w:sz w:val="24"/>
          <w:szCs w:val="24"/>
        </w:rPr>
      </w:pPr>
      <w:r w:rsidRPr="00776EF6">
        <w:rPr>
          <w:rFonts w:cstheme="minorHAnsi"/>
          <w:color w:val="17365D" w:themeColor="text2" w:themeShade="BF"/>
          <w:sz w:val="24"/>
          <w:szCs w:val="24"/>
        </w:rPr>
        <w:t>Procedures in the event of a fire</w:t>
      </w:r>
    </w:p>
    <w:p w:rsidR="005E529F" w:rsidRPr="00776EF6" w:rsidRDefault="005E529F" w:rsidP="00240DFC">
      <w:pPr>
        <w:pStyle w:val="ListParagraph"/>
        <w:keepLines/>
        <w:numPr>
          <w:ilvl w:val="0"/>
          <w:numId w:val="138"/>
        </w:numPr>
        <w:jc w:val="both"/>
        <w:rPr>
          <w:rFonts w:cstheme="minorHAnsi"/>
          <w:color w:val="17365D" w:themeColor="text2" w:themeShade="BF"/>
          <w:sz w:val="24"/>
          <w:szCs w:val="24"/>
        </w:rPr>
      </w:pPr>
      <w:r w:rsidRPr="00776EF6">
        <w:rPr>
          <w:rFonts w:cstheme="minorHAnsi"/>
          <w:color w:val="17365D" w:themeColor="text2" w:themeShade="BF"/>
          <w:sz w:val="24"/>
          <w:szCs w:val="24"/>
        </w:rPr>
        <w:t>Fire drill requirements</w:t>
      </w:r>
    </w:p>
    <w:p w:rsidR="005E529F" w:rsidRPr="00776EF6" w:rsidRDefault="005E529F" w:rsidP="00240DFC">
      <w:pPr>
        <w:pStyle w:val="ListParagraph"/>
        <w:keepLines/>
        <w:numPr>
          <w:ilvl w:val="0"/>
          <w:numId w:val="138"/>
        </w:numPr>
        <w:jc w:val="both"/>
        <w:rPr>
          <w:rFonts w:cstheme="minorHAnsi"/>
          <w:color w:val="17365D" w:themeColor="text2" w:themeShade="BF"/>
          <w:sz w:val="24"/>
          <w:szCs w:val="24"/>
        </w:rPr>
      </w:pPr>
      <w:r w:rsidRPr="00776EF6">
        <w:rPr>
          <w:rFonts w:cstheme="minorHAnsi"/>
          <w:color w:val="17365D" w:themeColor="text2" w:themeShade="BF"/>
          <w:sz w:val="24"/>
          <w:szCs w:val="24"/>
        </w:rPr>
        <w:t>Emergency equipment requirements, maintenance and use</w:t>
      </w:r>
    </w:p>
    <w:p w:rsidR="005E529F" w:rsidRPr="00776EF6" w:rsidRDefault="005E529F" w:rsidP="00240DFC">
      <w:pPr>
        <w:pStyle w:val="ListParagraph"/>
        <w:keepLines/>
        <w:numPr>
          <w:ilvl w:val="0"/>
          <w:numId w:val="138"/>
        </w:numPr>
        <w:jc w:val="both"/>
        <w:rPr>
          <w:rFonts w:cstheme="minorHAnsi"/>
          <w:color w:val="17365D" w:themeColor="text2" w:themeShade="BF"/>
          <w:sz w:val="24"/>
          <w:szCs w:val="24"/>
        </w:rPr>
      </w:pPr>
      <w:r w:rsidRPr="00776EF6">
        <w:rPr>
          <w:rFonts w:cstheme="minorHAnsi"/>
          <w:color w:val="17365D" w:themeColor="text2" w:themeShade="BF"/>
          <w:sz w:val="24"/>
          <w:szCs w:val="24"/>
        </w:rPr>
        <w:t>Responsibilities of staff</w:t>
      </w:r>
    </w:p>
    <w:p w:rsidR="005E529F" w:rsidRPr="00776EF6" w:rsidRDefault="005E529F" w:rsidP="00240DFC">
      <w:pPr>
        <w:pStyle w:val="ListParagraph"/>
        <w:keepLines/>
        <w:numPr>
          <w:ilvl w:val="0"/>
          <w:numId w:val="138"/>
        </w:numPr>
        <w:jc w:val="both"/>
        <w:rPr>
          <w:rFonts w:cstheme="minorHAnsi"/>
          <w:color w:val="17365D" w:themeColor="text2" w:themeShade="BF"/>
          <w:sz w:val="24"/>
          <w:szCs w:val="24"/>
        </w:rPr>
      </w:pPr>
      <w:r w:rsidRPr="00776EF6">
        <w:rPr>
          <w:rFonts w:cstheme="minorHAnsi"/>
          <w:color w:val="17365D" w:themeColor="text2" w:themeShade="BF"/>
          <w:sz w:val="24"/>
          <w:szCs w:val="24"/>
        </w:rPr>
        <w:t>Assembly point</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Staff and students </w:t>
      </w:r>
      <w:proofErr w:type="gramStart"/>
      <w:r w:rsidRPr="00776EF6">
        <w:rPr>
          <w:rFonts w:cstheme="minorHAnsi"/>
          <w:color w:val="17365D" w:themeColor="text2" w:themeShade="BF"/>
          <w:sz w:val="24"/>
          <w:szCs w:val="24"/>
        </w:rPr>
        <w:t>must be sensitized</w:t>
      </w:r>
      <w:proofErr w:type="gramEnd"/>
      <w:r w:rsidRPr="00776EF6">
        <w:rPr>
          <w:rFonts w:cstheme="minorHAnsi"/>
          <w:color w:val="17365D" w:themeColor="text2" w:themeShade="BF"/>
          <w:sz w:val="24"/>
          <w:szCs w:val="24"/>
        </w:rPr>
        <w:t xml:space="preserve"> to fire risks, fire prevention and what to do in the event of fire. The </w:t>
      </w:r>
      <w:r w:rsidR="008A14D0" w:rsidRPr="00776EF6">
        <w:rPr>
          <w:rFonts w:cstheme="minorHAnsi"/>
          <w:color w:val="17365D" w:themeColor="text2" w:themeShade="BF"/>
          <w:sz w:val="24"/>
          <w:szCs w:val="24"/>
        </w:rPr>
        <w:t>Fire Marshall</w:t>
      </w:r>
      <w:r w:rsidRPr="00776EF6">
        <w:rPr>
          <w:rFonts w:cstheme="minorHAnsi"/>
          <w:color w:val="17365D" w:themeColor="text2" w:themeShade="BF"/>
          <w:sz w:val="24"/>
          <w:szCs w:val="24"/>
        </w:rPr>
        <w:t xml:space="preserve"> will prepare the necessary awareness </w:t>
      </w:r>
      <w:r w:rsidR="0090206B" w:rsidRPr="00776EF6">
        <w:rPr>
          <w:rFonts w:cstheme="minorHAnsi"/>
          <w:color w:val="17365D" w:themeColor="text2" w:themeShade="BF"/>
          <w:sz w:val="24"/>
          <w:szCs w:val="24"/>
        </w:rPr>
        <w:t>programs</w:t>
      </w:r>
      <w:r w:rsidRPr="00776EF6">
        <w:rPr>
          <w:rFonts w:cstheme="minorHAnsi"/>
          <w:color w:val="17365D" w:themeColor="text2" w:themeShade="BF"/>
          <w:sz w:val="24"/>
          <w:szCs w:val="24"/>
        </w:rPr>
        <w:t>, drawing on the expertise of external fire authorities.</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An appointment Fire Marshall should undergo special training in fire safety techniques and be technically in charge of fire safety matters.</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8A14D0" w:rsidRPr="00776EF6">
        <w:rPr>
          <w:rFonts w:cstheme="minorHAnsi"/>
          <w:color w:val="17365D" w:themeColor="text2" w:themeShade="BF"/>
          <w:sz w:val="24"/>
          <w:szCs w:val="24"/>
        </w:rPr>
        <w:t>Fire Marshall</w:t>
      </w:r>
      <w:r w:rsidRPr="00776EF6">
        <w:rPr>
          <w:rFonts w:cstheme="minorHAnsi"/>
          <w:color w:val="17365D" w:themeColor="text2" w:themeShade="BF"/>
          <w:sz w:val="24"/>
          <w:szCs w:val="24"/>
        </w:rPr>
        <w:t xml:space="preserve"> must ensure evacuation of the school in the event of fire will an efficient process.</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 xml:space="preserve">A fire drill </w:t>
      </w:r>
      <w:proofErr w:type="gramStart"/>
      <w:r w:rsidRPr="00776EF6">
        <w:rPr>
          <w:rFonts w:cstheme="minorHAnsi"/>
          <w:color w:val="17365D" w:themeColor="text2" w:themeShade="BF"/>
          <w:sz w:val="24"/>
          <w:szCs w:val="24"/>
        </w:rPr>
        <w:t>will be conducted</w:t>
      </w:r>
      <w:proofErr w:type="gramEnd"/>
      <w:r w:rsidRPr="00776EF6">
        <w:rPr>
          <w:rFonts w:cstheme="minorHAnsi"/>
          <w:color w:val="17365D" w:themeColor="text2" w:themeShade="BF"/>
          <w:sz w:val="24"/>
          <w:szCs w:val="24"/>
        </w:rPr>
        <w:t xml:space="preserve"> each term. The </w:t>
      </w:r>
      <w:r w:rsidR="004613F6">
        <w:rPr>
          <w:rFonts w:cstheme="minorHAnsi"/>
          <w:color w:val="17365D" w:themeColor="text2" w:themeShade="BF"/>
          <w:sz w:val="24"/>
          <w:szCs w:val="24"/>
        </w:rPr>
        <w:t>Head of Administration is</w:t>
      </w:r>
      <w:r w:rsidRPr="00776EF6">
        <w:rPr>
          <w:rFonts w:cstheme="minorHAnsi"/>
          <w:color w:val="17365D" w:themeColor="text2" w:themeShade="BF"/>
          <w:sz w:val="24"/>
          <w:szCs w:val="24"/>
        </w:rPr>
        <w:t xml:space="preserve"> in charge at each school and the Fire Marshalls appointed by SMT at each school are over all in charge. No one is exempt from participation in safety exercise. </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8A14D0" w:rsidRPr="00776EF6">
        <w:rPr>
          <w:rFonts w:cstheme="minorHAnsi"/>
          <w:color w:val="17365D" w:themeColor="text2" w:themeShade="BF"/>
          <w:sz w:val="24"/>
          <w:szCs w:val="24"/>
        </w:rPr>
        <w:t xml:space="preserve">Fire Marshall </w:t>
      </w:r>
      <w:r w:rsidRPr="00776EF6">
        <w:rPr>
          <w:rFonts w:cstheme="minorHAnsi"/>
          <w:color w:val="17365D" w:themeColor="text2" w:themeShade="BF"/>
          <w:sz w:val="24"/>
          <w:szCs w:val="24"/>
        </w:rPr>
        <w:t xml:space="preserve">must ensure that the school has a legal requirement of </w:t>
      </w:r>
      <w:r w:rsidR="0090206B" w:rsidRPr="00776EF6">
        <w:rPr>
          <w:rFonts w:cstheme="minorHAnsi"/>
          <w:color w:val="17365D" w:themeColor="text2" w:themeShade="BF"/>
          <w:sz w:val="24"/>
          <w:szCs w:val="24"/>
        </w:rPr>
        <w:t>firefighting</w:t>
      </w:r>
      <w:r w:rsidRPr="00776EF6">
        <w:rPr>
          <w:rFonts w:cstheme="minorHAnsi"/>
          <w:color w:val="17365D" w:themeColor="text2" w:themeShade="BF"/>
          <w:sz w:val="24"/>
          <w:szCs w:val="24"/>
        </w:rPr>
        <w:t xml:space="preserve"> equipment, fire escape routes and fire evacuation preparedness.</w:t>
      </w:r>
    </w:p>
    <w:p w:rsidR="005E529F" w:rsidRPr="00776EF6" w:rsidRDefault="005E529F"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w:t>
      </w:r>
      <w:r w:rsidR="008A14D0" w:rsidRPr="00776EF6">
        <w:rPr>
          <w:rFonts w:cstheme="minorHAnsi"/>
          <w:color w:val="17365D" w:themeColor="text2" w:themeShade="BF"/>
          <w:sz w:val="24"/>
          <w:szCs w:val="24"/>
        </w:rPr>
        <w:t>Fire Marshall</w:t>
      </w:r>
      <w:r w:rsidRPr="00776EF6">
        <w:rPr>
          <w:rFonts w:cstheme="minorHAnsi"/>
          <w:color w:val="17365D" w:themeColor="text2" w:themeShade="BF"/>
          <w:sz w:val="24"/>
          <w:szCs w:val="24"/>
        </w:rPr>
        <w:t xml:space="preserve"> will arrange induction of using </w:t>
      </w:r>
      <w:proofErr w:type="spellStart"/>
      <w:proofErr w:type="gramStart"/>
      <w:r w:rsidRPr="00776EF6">
        <w:rPr>
          <w:rFonts w:cstheme="minorHAnsi"/>
          <w:color w:val="17365D" w:themeColor="text2" w:themeShade="BF"/>
          <w:sz w:val="24"/>
          <w:szCs w:val="24"/>
        </w:rPr>
        <w:t>fire fighting</w:t>
      </w:r>
      <w:proofErr w:type="spellEnd"/>
      <w:proofErr w:type="gramEnd"/>
      <w:r w:rsidRPr="00776EF6">
        <w:rPr>
          <w:rFonts w:cstheme="minorHAnsi"/>
          <w:color w:val="17365D" w:themeColor="text2" w:themeShade="BF"/>
          <w:sz w:val="24"/>
          <w:szCs w:val="24"/>
        </w:rPr>
        <w:t xml:space="preserve"> appliances to staff.</w:t>
      </w:r>
    </w:p>
    <w:p w:rsidR="005E529F" w:rsidRPr="00776EF6" w:rsidRDefault="008A14D0" w:rsidP="00240DFC">
      <w:pPr>
        <w:pStyle w:val="ListParagraph"/>
        <w:keepLines/>
        <w:numPr>
          <w:ilvl w:val="0"/>
          <w:numId w:val="137"/>
        </w:numPr>
        <w:jc w:val="both"/>
        <w:rPr>
          <w:rFonts w:cstheme="minorHAnsi"/>
          <w:color w:val="17365D" w:themeColor="text2" w:themeShade="BF"/>
          <w:sz w:val="24"/>
          <w:szCs w:val="24"/>
        </w:rPr>
      </w:pPr>
      <w:r w:rsidRPr="00776EF6">
        <w:rPr>
          <w:rFonts w:cstheme="minorHAnsi"/>
          <w:color w:val="17365D" w:themeColor="text2" w:themeShade="BF"/>
          <w:sz w:val="24"/>
          <w:szCs w:val="24"/>
        </w:rPr>
        <w:t>F</w:t>
      </w:r>
      <w:r w:rsidR="005E529F" w:rsidRPr="00776EF6">
        <w:rPr>
          <w:rFonts w:cstheme="minorHAnsi"/>
          <w:color w:val="17365D" w:themeColor="text2" w:themeShade="BF"/>
          <w:sz w:val="24"/>
          <w:szCs w:val="24"/>
        </w:rPr>
        <w:t xml:space="preserve">ire escape routes and evacuation procedures </w:t>
      </w:r>
      <w:proofErr w:type="gramStart"/>
      <w:r w:rsidR="005E529F" w:rsidRPr="00776EF6">
        <w:rPr>
          <w:rFonts w:cstheme="minorHAnsi"/>
          <w:color w:val="17365D" w:themeColor="text2" w:themeShade="BF"/>
          <w:sz w:val="24"/>
          <w:szCs w:val="24"/>
        </w:rPr>
        <w:t>must be permanently displayed</w:t>
      </w:r>
      <w:proofErr w:type="gramEnd"/>
      <w:r w:rsidR="005E529F" w:rsidRPr="00776EF6">
        <w:rPr>
          <w:rFonts w:cstheme="minorHAnsi"/>
          <w:color w:val="17365D" w:themeColor="text2" w:themeShade="BF"/>
          <w:sz w:val="24"/>
          <w:szCs w:val="24"/>
        </w:rPr>
        <w:t xml:space="preserve"> in each classroom and office.</w:t>
      </w:r>
    </w:p>
    <w:p w:rsidR="005E529F" w:rsidRPr="00776EF6" w:rsidRDefault="0027792A" w:rsidP="008A14D0">
      <w:pPr>
        <w:pStyle w:val="Heading2"/>
        <w:rPr>
          <w:rFonts w:asciiTheme="minorHAnsi" w:hAnsiTheme="minorHAnsi" w:cstheme="minorHAnsi"/>
          <w:color w:val="17365D" w:themeColor="text2" w:themeShade="BF"/>
        </w:rPr>
      </w:pPr>
      <w:bookmarkStart w:id="241" w:name="_Toc329185122"/>
      <w:bookmarkStart w:id="242" w:name="_Toc329186097"/>
      <w:r w:rsidRPr="00776EF6">
        <w:rPr>
          <w:rFonts w:asciiTheme="minorHAnsi" w:hAnsiTheme="minorHAnsi" w:cstheme="minorHAnsi"/>
          <w:color w:val="17365D" w:themeColor="text2" w:themeShade="BF"/>
        </w:rPr>
        <w:t>18</w:t>
      </w:r>
      <w:r w:rsidR="008C3D7F">
        <w:rPr>
          <w:rFonts w:asciiTheme="minorHAnsi" w:hAnsiTheme="minorHAnsi" w:cstheme="minorHAnsi"/>
          <w:color w:val="17365D" w:themeColor="text2" w:themeShade="BF"/>
        </w:rPr>
        <w:t>.5</w:t>
      </w:r>
      <w:r w:rsidRPr="00776EF6">
        <w:rPr>
          <w:rFonts w:asciiTheme="minorHAnsi" w:hAnsiTheme="minorHAnsi" w:cstheme="minorHAnsi"/>
          <w:color w:val="17365D" w:themeColor="text2" w:themeShade="BF"/>
        </w:rPr>
        <w:t>.</w:t>
      </w:r>
      <w:r w:rsidR="0016613D" w:rsidRPr="00776EF6">
        <w:rPr>
          <w:rFonts w:asciiTheme="minorHAnsi" w:hAnsiTheme="minorHAnsi" w:cstheme="minorHAnsi"/>
          <w:color w:val="17365D" w:themeColor="text2" w:themeShade="BF"/>
        </w:rPr>
        <w:tab/>
      </w:r>
      <w:r w:rsidR="008A14D0" w:rsidRPr="003C68C0">
        <w:rPr>
          <w:rFonts w:asciiTheme="minorHAnsi" w:hAnsiTheme="minorHAnsi" w:cstheme="minorHAnsi"/>
          <w:color w:val="E36C0A" w:themeColor="accent6" w:themeShade="BF"/>
        </w:rPr>
        <w:t>Emergency Procedures</w:t>
      </w:r>
      <w:bookmarkEnd w:id="241"/>
      <w:bookmarkEnd w:id="242"/>
    </w:p>
    <w:p w:rsidR="005E529F" w:rsidRPr="00776EF6" w:rsidRDefault="005E529F" w:rsidP="00240DFC">
      <w:pPr>
        <w:pStyle w:val="ListParagraph"/>
        <w:keepLines/>
        <w:numPr>
          <w:ilvl w:val="0"/>
          <w:numId w:val="139"/>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The Senior Management team is responsible for managing emergencies</w:t>
      </w:r>
    </w:p>
    <w:p w:rsidR="005E529F" w:rsidRPr="00776EF6" w:rsidRDefault="005E529F" w:rsidP="00240DFC">
      <w:pPr>
        <w:pStyle w:val="ListParagraph"/>
        <w:keepLines/>
        <w:numPr>
          <w:ilvl w:val="0"/>
          <w:numId w:val="13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Principal will be informed at all times, and many chose to inform the </w:t>
      </w:r>
      <w:r w:rsidR="004C1DC2" w:rsidRPr="00776EF6">
        <w:rPr>
          <w:rFonts w:cstheme="minorHAnsi"/>
          <w:color w:val="17365D" w:themeColor="text2" w:themeShade="BF"/>
          <w:sz w:val="24"/>
          <w:szCs w:val="24"/>
        </w:rPr>
        <w:t>Chairman of</w:t>
      </w:r>
      <w:r w:rsidRPr="00776EF6">
        <w:rPr>
          <w:rFonts w:cstheme="minorHAnsi"/>
          <w:color w:val="17365D" w:themeColor="text2" w:themeShade="BF"/>
          <w:sz w:val="24"/>
          <w:szCs w:val="24"/>
        </w:rPr>
        <w:t xml:space="preserve"> the Board of Directors and other Board members if the situation so warrants.</w:t>
      </w:r>
    </w:p>
    <w:p w:rsidR="005E529F" w:rsidRPr="00776EF6" w:rsidRDefault="005E529F" w:rsidP="00240DFC">
      <w:pPr>
        <w:pStyle w:val="ListParagraph"/>
        <w:keepLines/>
        <w:numPr>
          <w:ilvl w:val="0"/>
          <w:numId w:val="139"/>
        </w:numPr>
        <w:jc w:val="both"/>
        <w:rPr>
          <w:rFonts w:cstheme="minorHAnsi"/>
          <w:color w:val="17365D" w:themeColor="text2" w:themeShade="BF"/>
          <w:sz w:val="24"/>
          <w:szCs w:val="24"/>
        </w:rPr>
      </w:pPr>
      <w:r w:rsidRPr="00776EF6">
        <w:rPr>
          <w:rFonts w:cstheme="minorHAnsi"/>
          <w:color w:val="17365D" w:themeColor="text2" w:themeShade="BF"/>
          <w:sz w:val="24"/>
          <w:szCs w:val="24"/>
        </w:rPr>
        <w:t>Personnel should be identified and trained to undertake responsibilities in different areas of emergency management:</w:t>
      </w:r>
    </w:p>
    <w:p w:rsidR="005E529F" w:rsidRPr="00776EF6" w:rsidRDefault="005E529F" w:rsidP="00240DFC">
      <w:pPr>
        <w:pStyle w:val="ListParagraph"/>
        <w:keepLines/>
        <w:numPr>
          <w:ilvl w:val="0"/>
          <w:numId w:val="140"/>
        </w:numPr>
        <w:jc w:val="both"/>
        <w:rPr>
          <w:rFonts w:cstheme="minorHAnsi"/>
          <w:color w:val="17365D" w:themeColor="text2" w:themeShade="BF"/>
          <w:sz w:val="24"/>
          <w:szCs w:val="24"/>
        </w:rPr>
      </w:pPr>
      <w:r w:rsidRPr="00776EF6">
        <w:rPr>
          <w:rFonts w:cstheme="minorHAnsi"/>
          <w:color w:val="17365D" w:themeColor="text2" w:themeShade="BF"/>
          <w:sz w:val="24"/>
          <w:szCs w:val="24"/>
        </w:rPr>
        <w:t>Evacuation of emergency management</w:t>
      </w:r>
    </w:p>
    <w:p w:rsidR="005E529F" w:rsidRPr="00776EF6" w:rsidRDefault="005E529F" w:rsidP="00240DFC">
      <w:pPr>
        <w:pStyle w:val="ListParagraph"/>
        <w:keepLines/>
        <w:numPr>
          <w:ilvl w:val="0"/>
          <w:numId w:val="140"/>
        </w:numPr>
        <w:jc w:val="both"/>
        <w:rPr>
          <w:rFonts w:cstheme="minorHAnsi"/>
          <w:color w:val="17365D" w:themeColor="text2" w:themeShade="BF"/>
          <w:sz w:val="24"/>
          <w:szCs w:val="24"/>
        </w:rPr>
      </w:pPr>
      <w:r w:rsidRPr="00776EF6">
        <w:rPr>
          <w:rFonts w:cstheme="minorHAnsi"/>
          <w:color w:val="17365D" w:themeColor="text2" w:themeShade="BF"/>
          <w:sz w:val="24"/>
          <w:szCs w:val="24"/>
        </w:rPr>
        <w:t>Fire management</w:t>
      </w:r>
    </w:p>
    <w:p w:rsidR="005E529F" w:rsidRPr="00776EF6" w:rsidRDefault="005E529F" w:rsidP="00240DFC">
      <w:pPr>
        <w:pStyle w:val="ListParagraph"/>
        <w:keepLines/>
        <w:numPr>
          <w:ilvl w:val="0"/>
          <w:numId w:val="14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Management of personal violence and threatening </w:t>
      </w:r>
      <w:r w:rsidR="004452B7" w:rsidRPr="00776EF6">
        <w:rPr>
          <w:rFonts w:cstheme="minorHAnsi"/>
          <w:color w:val="17365D" w:themeColor="text2" w:themeShade="BF"/>
          <w:sz w:val="24"/>
          <w:szCs w:val="24"/>
        </w:rPr>
        <w:t>behavior</w:t>
      </w:r>
    </w:p>
    <w:p w:rsidR="005E529F" w:rsidRPr="00776EF6" w:rsidRDefault="005E529F" w:rsidP="00240DFC">
      <w:pPr>
        <w:pStyle w:val="ListParagraph"/>
        <w:keepLines/>
        <w:numPr>
          <w:ilvl w:val="0"/>
          <w:numId w:val="140"/>
        </w:numPr>
        <w:jc w:val="both"/>
        <w:rPr>
          <w:rFonts w:cstheme="minorHAnsi"/>
          <w:color w:val="17365D" w:themeColor="text2" w:themeShade="BF"/>
          <w:sz w:val="24"/>
          <w:szCs w:val="24"/>
        </w:rPr>
      </w:pPr>
      <w:r w:rsidRPr="00776EF6">
        <w:rPr>
          <w:rFonts w:cstheme="minorHAnsi"/>
          <w:color w:val="17365D" w:themeColor="text2" w:themeShade="BF"/>
          <w:sz w:val="24"/>
          <w:szCs w:val="24"/>
        </w:rPr>
        <w:t>First aid</w:t>
      </w:r>
    </w:p>
    <w:p w:rsidR="005E529F" w:rsidRPr="00776EF6" w:rsidRDefault="005E529F" w:rsidP="00240DFC">
      <w:pPr>
        <w:pStyle w:val="ListParagraph"/>
        <w:keepLines/>
        <w:numPr>
          <w:ilvl w:val="0"/>
          <w:numId w:val="140"/>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Communication </w:t>
      </w:r>
    </w:p>
    <w:p w:rsidR="005E529F" w:rsidRPr="00776EF6" w:rsidRDefault="005E529F" w:rsidP="00240DFC">
      <w:pPr>
        <w:pStyle w:val="ListParagraph"/>
        <w:keepLines/>
        <w:numPr>
          <w:ilvl w:val="0"/>
          <w:numId w:val="139"/>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Drills and basic procedures must be </w:t>
      </w:r>
      <w:proofErr w:type="gramStart"/>
      <w:r w:rsidRPr="00776EF6">
        <w:rPr>
          <w:rFonts w:cstheme="minorHAnsi"/>
          <w:color w:val="17365D" w:themeColor="text2" w:themeShade="BF"/>
          <w:sz w:val="24"/>
          <w:szCs w:val="24"/>
        </w:rPr>
        <w:t>known must be known</w:t>
      </w:r>
      <w:proofErr w:type="gramEnd"/>
      <w:r w:rsidRPr="00776EF6">
        <w:rPr>
          <w:rFonts w:cstheme="minorHAnsi"/>
          <w:color w:val="17365D" w:themeColor="text2" w:themeShade="BF"/>
          <w:sz w:val="24"/>
          <w:szCs w:val="24"/>
        </w:rPr>
        <w:t xml:space="preserve"> to all personnel and regularly rehearsed. A report of each drill </w:t>
      </w:r>
      <w:proofErr w:type="gramStart"/>
      <w:r w:rsidRPr="00776EF6">
        <w:rPr>
          <w:rFonts w:cstheme="minorHAnsi"/>
          <w:color w:val="17365D" w:themeColor="text2" w:themeShade="BF"/>
          <w:sz w:val="24"/>
          <w:szCs w:val="24"/>
        </w:rPr>
        <w:t>should be filled</w:t>
      </w:r>
      <w:proofErr w:type="gramEnd"/>
      <w:r w:rsidRPr="00776EF6">
        <w:rPr>
          <w:rFonts w:cstheme="minorHAnsi"/>
          <w:color w:val="17365D" w:themeColor="text2" w:themeShade="BF"/>
          <w:sz w:val="24"/>
          <w:szCs w:val="24"/>
        </w:rPr>
        <w:t xml:space="preserve"> with the Principal.</w:t>
      </w:r>
    </w:p>
    <w:p w:rsidR="005E529F" w:rsidRPr="00776EF6" w:rsidRDefault="005E529F" w:rsidP="00240DFC">
      <w:pPr>
        <w:pStyle w:val="ListParagraph"/>
        <w:keepLines/>
        <w:numPr>
          <w:ilvl w:val="0"/>
          <w:numId w:val="139"/>
        </w:numPr>
        <w:jc w:val="both"/>
        <w:rPr>
          <w:rFonts w:cstheme="minorHAnsi"/>
          <w:color w:val="17365D" w:themeColor="text2" w:themeShade="BF"/>
          <w:sz w:val="24"/>
          <w:szCs w:val="24"/>
        </w:rPr>
      </w:pPr>
      <w:r w:rsidRPr="00776EF6">
        <w:rPr>
          <w:rFonts w:cstheme="minorHAnsi"/>
          <w:color w:val="17365D" w:themeColor="text2" w:themeShade="BF"/>
          <w:sz w:val="24"/>
          <w:szCs w:val="24"/>
        </w:rPr>
        <w:t>The priorities in an emergency situation will ALWAYS be as follows:</w:t>
      </w:r>
    </w:p>
    <w:p w:rsidR="005E529F" w:rsidRPr="00776EF6" w:rsidRDefault="005E529F" w:rsidP="00240DFC">
      <w:pPr>
        <w:pStyle w:val="ListParagraph"/>
        <w:keepLines/>
        <w:numPr>
          <w:ilvl w:val="1"/>
          <w:numId w:val="141"/>
        </w:numPr>
        <w:jc w:val="both"/>
        <w:rPr>
          <w:rFonts w:cstheme="minorHAnsi"/>
          <w:color w:val="17365D" w:themeColor="text2" w:themeShade="BF"/>
          <w:sz w:val="24"/>
          <w:szCs w:val="24"/>
        </w:rPr>
      </w:pPr>
      <w:r w:rsidRPr="00776EF6">
        <w:rPr>
          <w:rFonts w:cstheme="minorHAnsi"/>
          <w:color w:val="17365D" w:themeColor="text2" w:themeShade="BF"/>
          <w:sz w:val="24"/>
          <w:szCs w:val="24"/>
        </w:rPr>
        <w:t>First: Safety of the Students</w:t>
      </w:r>
    </w:p>
    <w:p w:rsidR="005E529F" w:rsidRPr="00776EF6" w:rsidRDefault="005E529F" w:rsidP="00240DFC">
      <w:pPr>
        <w:pStyle w:val="ListParagraph"/>
        <w:keepLines/>
        <w:numPr>
          <w:ilvl w:val="1"/>
          <w:numId w:val="141"/>
        </w:numPr>
        <w:jc w:val="both"/>
        <w:rPr>
          <w:rFonts w:cstheme="minorHAnsi"/>
          <w:color w:val="17365D" w:themeColor="text2" w:themeShade="BF"/>
          <w:sz w:val="24"/>
          <w:szCs w:val="24"/>
        </w:rPr>
      </w:pPr>
      <w:r w:rsidRPr="00776EF6">
        <w:rPr>
          <w:rFonts w:cstheme="minorHAnsi"/>
          <w:color w:val="17365D" w:themeColor="text2" w:themeShade="BF"/>
          <w:sz w:val="24"/>
          <w:szCs w:val="24"/>
        </w:rPr>
        <w:t>Second: Safety of the Staff</w:t>
      </w:r>
    </w:p>
    <w:p w:rsidR="005E529F" w:rsidRPr="00776EF6" w:rsidRDefault="005E529F" w:rsidP="00240DFC">
      <w:pPr>
        <w:pStyle w:val="ListParagraph"/>
        <w:keepLines/>
        <w:numPr>
          <w:ilvl w:val="1"/>
          <w:numId w:val="141"/>
        </w:numPr>
        <w:jc w:val="both"/>
        <w:rPr>
          <w:rFonts w:cstheme="minorHAnsi"/>
          <w:color w:val="17365D" w:themeColor="text2" w:themeShade="BF"/>
          <w:sz w:val="24"/>
          <w:szCs w:val="24"/>
        </w:rPr>
      </w:pPr>
      <w:r w:rsidRPr="00776EF6">
        <w:rPr>
          <w:rFonts w:cstheme="minorHAnsi"/>
          <w:color w:val="17365D" w:themeColor="text2" w:themeShade="BF"/>
          <w:sz w:val="24"/>
          <w:szCs w:val="24"/>
        </w:rPr>
        <w:t>Third: Safety of the Facilities</w:t>
      </w:r>
    </w:p>
    <w:p w:rsidR="005E529F" w:rsidRPr="00776EF6" w:rsidRDefault="005E529F" w:rsidP="00240DFC">
      <w:pPr>
        <w:pStyle w:val="ListParagraph"/>
        <w:keepLines/>
        <w:numPr>
          <w:ilvl w:val="0"/>
          <w:numId w:val="14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Emergency equipment e.g. Medical kit and fire extinguishers must be accessible and ready for use. </w:t>
      </w:r>
      <w:proofErr w:type="gramStart"/>
      <w:r w:rsidRPr="00776EF6">
        <w:rPr>
          <w:rFonts w:cstheme="minorHAnsi"/>
          <w:color w:val="17365D" w:themeColor="text2" w:themeShade="BF"/>
          <w:sz w:val="24"/>
          <w:szCs w:val="24"/>
        </w:rPr>
        <w:t xml:space="preserve">These must be checked termly by the </w:t>
      </w:r>
      <w:r w:rsidR="008A14D0" w:rsidRPr="00776EF6">
        <w:rPr>
          <w:rFonts w:cstheme="minorHAnsi"/>
          <w:color w:val="17365D" w:themeColor="text2" w:themeShade="BF"/>
          <w:sz w:val="24"/>
          <w:szCs w:val="24"/>
        </w:rPr>
        <w:t>H</w:t>
      </w:r>
      <w:r w:rsidR="00E96A8E" w:rsidRPr="00776EF6">
        <w:rPr>
          <w:rFonts w:cstheme="minorHAnsi"/>
          <w:color w:val="17365D" w:themeColor="text2" w:themeShade="BF"/>
          <w:sz w:val="24"/>
          <w:szCs w:val="24"/>
        </w:rPr>
        <w:t>ead Teacher</w:t>
      </w:r>
      <w:proofErr w:type="gramEnd"/>
      <w:r w:rsidR="008A14D0" w:rsidRPr="00776EF6">
        <w:rPr>
          <w:rFonts w:cstheme="minorHAnsi"/>
          <w:color w:val="17365D" w:themeColor="text2" w:themeShade="BF"/>
          <w:sz w:val="24"/>
          <w:szCs w:val="24"/>
        </w:rPr>
        <w:t>.</w:t>
      </w:r>
    </w:p>
    <w:p w:rsidR="005E529F" w:rsidRPr="00776EF6" w:rsidRDefault="005E529F" w:rsidP="00240DFC">
      <w:pPr>
        <w:pStyle w:val="ListParagraph"/>
        <w:keepLines/>
        <w:numPr>
          <w:ilvl w:val="0"/>
          <w:numId w:val="142"/>
        </w:numPr>
        <w:jc w:val="both"/>
        <w:rPr>
          <w:rFonts w:cstheme="minorHAnsi"/>
          <w:color w:val="17365D" w:themeColor="text2" w:themeShade="BF"/>
          <w:sz w:val="24"/>
          <w:szCs w:val="24"/>
        </w:rPr>
      </w:pPr>
      <w:r w:rsidRPr="00776EF6">
        <w:rPr>
          <w:rFonts w:cstheme="minorHAnsi"/>
          <w:color w:val="17365D" w:themeColor="text2" w:themeShade="BF"/>
          <w:sz w:val="24"/>
          <w:szCs w:val="24"/>
        </w:rPr>
        <w:t>Emergency exits must be readily accessible and easily open.</w:t>
      </w:r>
    </w:p>
    <w:p w:rsidR="005E529F" w:rsidRPr="00776EF6" w:rsidRDefault="005E529F" w:rsidP="00240DFC">
      <w:pPr>
        <w:pStyle w:val="ListParagraph"/>
        <w:keepLines/>
        <w:numPr>
          <w:ilvl w:val="0"/>
          <w:numId w:val="14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planning for and managing </w:t>
      </w:r>
      <w:proofErr w:type="gramStart"/>
      <w:r w:rsidRPr="00776EF6">
        <w:rPr>
          <w:rFonts w:cstheme="minorHAnsi"/>
          <w:color w:val="17365D" w:themeColor="text2" w:themeShade="BF"/>
          <w:sz w:val="24"/>
          <w:szCs w:val="24"/>
        </w:rPr>
        <w:t>emergency situations</w:t>
      </w:r>
      <w:proofErr w:type="gramEnd"/>
      <w:r w:rsidRPr="00776EF6">
        <w:rPr>
          <w:rFonts w:cstheme="minorHAnsi"/>
          <w:color w:val="17365D" w:themeColor="text2" w:themeShade="BF"/>
          <w:sz w:val="24"/>
          <w:szCs w:val="24"/>
        </w:rPr>
        <w:t xml:space="preserve">, the </w:t>
      </w:r>
      <w:r w:rsidR="009265E4" w:rsidRPr="00776EF6">
        <w:rPr>
          <w:rFonts w:cstheme="minorHAnsi"/>
          <w:color w:val="17365D" w:themeColor="text2" w:themeShade="BF"/>
          <w:sz w:val="24"/>
          <w:szCs w:val="24"/>
        </w:rPr>
        <w:t>TIS</w:t>
      </w:r>
      <w:r w:rsidRPr="00776EF6">
        <w:rPr>
          <w:rFonts w:cstheme="minorHAnsi"/>
          <w:color w:val="17365D" w:themeColor="text2" w:themeShade="BF"/>
          <w:sz w:val="24"/>
          <w:szCs w:val="24"/>
        </w:rPr>
        <w:t xml:space="preserve"> Health and Safety Manual recommendations should be followed.</w:t>
      </w:r>
    </w:p>
    <w:p w:rsidR="005E529F" w:rsidRPr="00776EF6" w:rsidRDefault="005E529F" w:rsidP="00240DFC">
      <w:pPr>
        <w:pStyle w:val="ListParagraph"/>
        <w:keepLines/>
        <w:numPr>
          <w:ilvl w:val="0"/>
          <w:numId w:val="142"/>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Members of staff </w:t>
      </w:r>
      <w:proofErr w:type="gramStart"/>
      <w:r w:rsidRPr="00776EF6">
        <w:rPr>
          <w:rFonts w:cstheme="minorHAnsi"/>
          <w:color w:val="17365D" w:themeColor="text2" w:themeShade="BF"/>
          <w:sz w:val="24"/>
          <w:szCs w:val="24"/>
        </w:rPr>
        <w:t>must be deployed</w:t>
      </w:r>
      <w:proofErr w:type="gramEnd"/>
      <w:r w:rsidRPr="00776EF6">
        <w:rPr>
          <w:rFonts w:cstheme="minorHAnsi"/>
          <w:color w:val="17365D" w:themeColor="text2" w:themeShade="BF"/>
          <w:sz w:val="24"/>
          <w:szCs w:val="24"/>
        </w:rPr>
        <w:t xml:space="preserve"> to handle parent queries during an emergency.</w:t>
      </w:r>
    </w:p>
    <w:p w:rsidR="008A14D0" w:rsidRPr="003C68C0" w:rsidRDefault="0027792A" w:rsidP="008A14D0">
      <w:pPr>
        <w:pStyle w:val="Heading2"/>
        <w:rPr>
          <w:rFonts w:asciiTheme="minorHAnsi" w:hAnsiTheme="minorHAnsi" w:cstheme="minorHAnsi"/>
          <w:color w:val="E36C0A" w:themeColor="accent6" w:themeShade="BF"/>
        </w:rPr>
      </w:pPr>
      <w:bookmarkStart w:id="243" w:name="_Toc329185123"/>
      <w:bookmarkStart w:id="244" w:name="_Toc329186098"/>
      <w:r w:rsidRPr="00776EF6">
        <w:rPr>
          <w:rFonts w:asciiTheme="minorHAnsi" w:hAnsiTheme="minorHAnsi" w:cstheme="minorHAnsi"/>
          <w:color w:val="17365D" w:themeColor="text2" w:themeShade="BF"/>
        </w:rPr>
        <w:t>18</w:t>
      </w:r>
      <w:r w:rsidR="008C3D7F">
        <w:rPr>
          <w:rFonts w:asciiTheme="minorHAnsi" w:hAnsiTheme="minorHAnsi" w:cstheme="minorHAnsi"/>
          <w:color w:val="17365D" w:themeColor="text2" w:themeShade="BF"/>
        </w:rPr>
        <w:t>.6</w:t>
      </w:r>
      <w:r w:rsidRPr="00776EF6">
        <w:rPr>
          <w:rFonts w:asciiTheme="minorHAnsi" w:hAnsiTheme="minorHAnsi" w:cstheme="minorHAnsi"/>
          <w:color w:val="17365D" w:themeColor="text2" w:themeShade="BF"/>
        </w:rPr>
        <w:t>.</w:t>
      </w:r>
      <w:r w:rsidR="008A14D0" w:rsidRPr="00776EF6">
        <w:rPr>
          <w:rFonts w:asciiTheme="minorHAnsi" w:hAnsiTheme="minorHAnsi" w:cstheme="minorHAnsi"/>
          <w:color w:val="17365D" w:themeColor="text2" w:themeShade="BF"/>
        </w:rPr>
        <w:tab/>
      </w:r>
      <w:r w:rsidR="008A14D0" w:rsidRPr="003C68C0">
        <w:rPr>
          <w:rFonts w:asciiTheme="minorHAnsi" w:hAnsiTheme="minorHAnsi" w:cstheme="minorHAnsi"/>
          <w:color w:val="E36C0A" w:themeColor="accent6" w:themeShade="BF"/>
        </w:rPr>
        <w:t>Parent’s Roles towards OH&amp;S</w:t>
      </w:r>
      <w:bookmarkEnd w:id="243"/>
      <w:bookmarkEnd w:id="244"/>
    </w:p>
    <w:p w:rsidR="005E529F" w:rsidRPr="00776EF6" w:rsidRDefault="005E529F" w:rsidP="00240DFC">
      <w:pPr>
        <w:pStyle w:val="ListParagraph"/>
        <w:keepLines/>
        <w:numPr>
          <w:ilvl w:val="0"/>
          <w:numId w:val="143"/>
        </w:numPr>
        <w:spacing w:after="0"/>
        <w:jc w:val="both"/>
        <w:rPr>
          <w:rFonts w:cstheme="minorHAnsi"/>
          <w:color w:val="17365D" w:themeColor="text2" w:themeShade="BF"/>
          <w:sz w:val="24"/>
          <w:szCs w:val="24"/>
        </w:rPr>
      </w:pPr>
      <w:r w:rsidRPr="00776EF6">
        <w:rPr>
          <w:rFonts w:cstheme="minorHAnsi"/>
          <w:color w:val="17365D" w:themeColor="text2" w:themeShade="BF"/>
          <w:sz w:val="24"/>
          <w:szCs w:val="24"/>
        </w:rPr>
        <w:t>Parents/guardians may be invited to attend or give circulars from health and safety awareness sessions,</w:t>
      </w:r>
    </w:p>
    <w:p w:rsidR="005E529F" w:rsidRPr="00776EF6" w:rsidRDefault="005E529F" w:rsidP="00240DFC">
      <w:pPr>
        <w:pStyle w:val="ListParagraph"/>
        <w:keepLines/>
        <w:numPr>
          <w:ilvl w:val="0"/>
          <w:numId w:val="14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Parents/guardians with expertise in the area </w:t>
      </w:r>
      <w:proofErr w:type="gramStart"/>
      <w:r w:rsidRPr="00776EF6">
        <w:rPr>
          <w:rFonts w:cstheme="minorHAnsi"/>
          <w:color w:val="17365D" w:themeColor="text2" w:themeShade="BF"/>
          <w:sz w:val="24"/>
          <w:szCs w:val="24"/>
        </w:rPr>
        <w:t>should be invited</w:t>
      </w:r>
      <w:proofErr w:type="gramEnd"/>
      <w:r w:rsidRPr="00776EF6">
        <w:rPr>
          <w:rFonts w:cstheme="minorHAnsi"/>
          <w:color w:val="17365D" w:themeColor="text2" w:themeShade="BF"/>
          <w:sz w:val="24"/>
          <w:szCs w:val="24"/>
        </w:rPr>
        <w:t xml:space="preserve"> to participate in the health and safety </w:t>
      </w:r>
      <w:r w:rsidR="0090206B" w:rsidRPr="00776EF6">
        <w:rPr>
          <w:rFonts w:cstheme="minorHAnsi"/>
          <w:color w:val="17365D" w:themeColor="text2" w:themeShade="BF"/>
          <w:sz w:val="24"/>
          <w:szCs w:val="24"/>
        </w:rPr>
        <w:t>program</w:t>
      </w:r>
      <w:r w:rsidRPr="00776EF6">
        <w:rPr>
          <w:rFonts w:cstheme="minorHAnsi"/>
          <w:color w:val="17365D" w:themeColor="text2" w:themeShade="BF"/>
          <w:sz w:val="24"/>
          <w:szCs w:val="24"/>
        </w:rPr>
        <w:t xml:space="preserve"> of the school.</w:t>
      </w:r>
    </w:p>
    <w:p w:rsidR="005E529F" w:rsidRPr="00776EF6" w:rsidRDefault="005E529F" w:rsidP="00240DFC">
      <w:pPr>
        <w:pStyle w:val="ListParagraph"/>
        <w:keepLines/>
        <w:numPr>
          <w:ilvl w:val="0"/>
          <w:numId w:val="143"/>
        </w:numPr>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Parents/guardians with suggestions or complaints regarding health and safety in school are welcome to bring them forward.</w:t>
      </w:r>
    </w:p>
    <w:p w:rsidR="005E529F" w:rsidRPr="00776EF6" w:rsidRDefault="005E529F" w:rsidP="00240DFC">
      <w:pPr>
        <w:pStyle w:val="ListParagraph"/>
        <w:keepLines/>
        <w:numPr>
          <w:ilvl w:val="0"/>
          <w:numId w:val="143"/>
        </w:numPr>
        <w:jc w:val="both"/>
        <w:rPr>
          <w:rFonts w:cstheme="minorHAnsi"/>
          <w:color w:val="17365D" w:themeColor="text2" w:themeShade="BF"/>
          <w:sz w:val="24"/>
          <w:szCs w:val="24"/>
        </w:rPr>
      </w:pPr>
      <w:r w:rsidRPr="00776EF6">
        <w:rPr>
          <w:rFonts w:cstheme="minorHAnsi"/>
          <w:color w:val="17365D" w:themeColor="text2" w:themeShade="BF"/>
          <w:sz w:val="24"/>
          <w:szCs w:val="24"/>
        </w:rPr>
        <w:t>Parents must inform the school of any medical condition permanent or temporary, of their child which may affect the health of others, or which requires special attention.</w:t>
      </w:r>
    </w:p>
    <w:p w:rsidR="005E529F" w:rsidRPr="00776EF6" w:rsidRDefault="005E529F" w:rsidP="00240DFC">
      <w:pPr>
        <w:pStyle w:val="ListParagraph"/>
        <w:keepLines/>
        <w:numPr>
          <w:ilvl w:val="0"/>
          <w:numId w:val="14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Parents </w:t>
      </w:r>
      <w:proofErr w:type="gramStart"/>
      <w:r w:rsidRPr="00776EF6">
        <w:rPr>
          <w:rFonts w:cstheme="minorHAnsi"/>
          <w:color w:val="17365D" w:themeColor="text2" w:themeShade="BF"/>
          <w:sz w:val="24"/>
          <w:szCs w:val="24"/>
        </w:rPr>
        <w:t>are expected</w:t>
      </w:r>
      <w:proofErr w:type="gramEnd"/>
      <w:r w:rsidRPr="00776EF6">
        <w:rPr>
          <w:rFonts w:cstheme="minorHAnsi"/>
          <w:color w:val="17365D" w:themeColor="text2" w:themeShade="BF"/>
          <w:sz w:val="24"/>
          <w:szCs w:val="24"/>
        </w:rPr>
        <w:t xml:space="preserve"> to comply with any request from the school or local authorities for recommended medical treatment.</w:t>
      </w:r>
    </w:p>
    <w:p w:rsidR="00C24B5D" w:rsidRPr="003C68C0" w:rsidRDefault="005E529F" w:rsidP="00C24B5D">
      <w:pPr>
        <w:pStyle w:val="ListParagraph"/>
        <w:keepLines/>
        <w:numPr>
          <w:ilvl w:val="0"/>
          <w:numId w:val="143"/>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In an emergency, the school should expand communication channels with parents/guardians and provide explanations for the planned procedures </w:t>
      </w:r>
      <w:proofErr w:type="gramStart"/>
      <w:r w:rsidRPr="00776EF6">
        <w:rPr>
          <w:rFonts w:cstheme="minorHAnsi"/>
          <w:color w:val="17365D" w:themeColor="text2" w:themeShade="BF"/>
          <w:sz w:val="24"/>
          <w:szCs w:val="24"/>
        </w:rPr>
        <w:t>being followed</w:t>
      </w:r>
      <w:proofErr w:type="gramEnd"/>
      <w:r w:rsidRPr="00776EF6">
        <w:rPr>
          <w:rFonts w:cstheme="minorHAnsi"/>
          <w:color w:val="17365D" w:themeColor="text2" w:themeShade="BF"/>
          <w:sz w:val="24"/>
          <w:szCs w:val="24"/>
        </w:rPr>
        <w:t>.</w:t>
      </w:r>
    </w:p>
    <w:p w:rsidR="003C68C0" w:rsidRDefault="003C68C0">
      <w:pPr>
        <w:rPr>
          <w:rFonts w:eastAsiaTheme="majorEastAsia" w:cstheme="minorHAnsi"/>
          <w:b/>
          <w:bCs/>
          <w:color w:val="17365D" w:themeColor="text2" w:themeShade="BF"/>
          <w:sz w:val="52"/>
          <w:szCs w:val="52"/>
        </w:rPr>
      </w:pPr>
      <w:r>
        <w:rPr>
          <w:rFonts w:cstheme="minorHAnsi"/>
          <w:color w:val="17365D" w:themeColor="text2" w:themeShade="BF"/>
          <w:sz w:val="52"/>
          <w:szCs w:val="52"/>
        </w:rPr>
        <w:br w:type="page"/>
      </w:r>
    </w:p>
    <w:p w:rsidR="0027792A" w:rsidRPr="003C68C0" w:rsidRDefault="0027792A" w:rsidP="0027792A">
      <w:pPr>
        <w:pStyle w:val="Heading1"/>
        <w:rPr>
          <w:rFonts w:asciiTheme="minorHAnsi" w:hAnsiTheme="minorHAnsi" w:cstheme="minorHAnsi"/>
          <w:color w:val="E36C0A" w:themeColor="accent6" w:themeShade="BF"/>
          <w:sz w:val="52"/>
          <w:szCs w:val="52"/>
        </w:rPr>
      </w:pPr>
      <w:r w:rsidRPr="00776EF6">
        <w:rPr>
          <w:rFonts w:asciiTheme="minorHAnsi" w:hAnsiTheme="minorHAnsi" w:cstheme="minorHAnsi"/>
          <w:color w:val="17365D" w:themeColor="text2" w:themeShade="BF"/>
          <w:sz w:val="52"/>
          <w:szCs w:val="52"/>
        </w:rPr>
        <w:lastRenderedPageBreak/>
        <w:t xml:space="preserve">CHAPTER 19: </w:t>
      </w:r>
      <w:r w:rsidRPr="003C68C0">
        <w:rPr>
          <w:rFonts w:asciiTheme="minorHAnsi" w:hAnsiTheme="minorHAnsi" w:cstheme="minorHAnsi"/>
          <w:color w:val="E36C0A" w:themeColor="accent6" w:themeShade="BF"/>
          <w:sz w:val="52"/>
          <w:szCs w:val="52"/>
        </w:rPr>
        <w:t>SECURITY</w:t>
      </w:r>
    </w:p>
    <w:p w:rsidR="0027792A" w:rsidRPr="00776EF6" w:rsidRDefault="0027792A" w:rsidP="00240DFC">
      <w:pPr>
        <w:pStyle w:val="ListParagraph"/>
        <w:keepLines/>
        <w:numPr>
          <w:ilvl w:val="0"/>
          <w:numId w:val="125"/>
        </w:numPr>
        <w:jc w:val="both"/>
        <w:rPr>
          <w:rFonts w:cstheme="minorHAnsi"/>
          <w:color w:val="17365D" w:themeColor="text2" w:themeShade="BF"/>
          <w:sz w:val="24"/>
          <w:szCs w:val="24"/>
        </w:rPr>
      </w:pPr>
      <w:r w:rsidRPr="00776EF6">
        <w:rPr>
          <w:rFonts w:cstheme="minorHAnsi"/>
          <w:color w:val="17365D" w:themeColor="text2" w:themeShade="BF"/>
          <w:sz w:val="24"/>
          <w:szCs w:val="24"/>
        </w:rPr>
        <w:t>The Security Committee will look at general security risks and threats in the neighborhood, management of security in the school, actual incidents, and resources required, preparation for special events, training needs for staff and advice for students/parents.</w:t>
      </w:r>
    </w:p>
    <w:p w:rsidR="0027792A" w:rsidRPr="00776EF6" w:rsidRDefault="0027792A" w:rsidP="00240DFC">
      <w:pPr>
        <w:pStyle w:val="ListParagraph"/>
        <w:keepLines/>
        <w:numPr>
          <w:ilvl w:val="0"/>
          <w:numId w:val="125"/>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Liaison with the Uganda Police </w:t>
      </w:r>
      <w:proofErr w:type="gramStart"/>
      <w:r w:rsidRPr="00776EF6">
        <w:rPr>
          <w:rFonts w:cstheme="minorHAnsi"/>
          <w:color w:val="17365D" w:themeColor="text2" w:themeShade="BF"/>
          <w:sz w:val="24"/>
          <w:szCs w:val="24"/>
        </w:rPr>
        <w:t>must also be maintained</w:t>
      </w:r>
      <w:proofErr w:type="gramEnd"/>
      <w:r w:rsidRPr="00776EF6">
        <w:rPr>
          <w:rFonts w:cstheme="minorHAnsi"/>
          <w:color w:val="17365D" w:themeColor="text2" w:themeShade="BF"/>
          <w:sz w:val="24"/>
          <w:szCs w:val="24"/>
        </w:rPr>
        <w:t>. If possible, a liaison officer should attend Security Committee meetings. The police should be consulted or invited to run staff briefings on relevant forms of security alert if the situation so warrants.</w:t>
      </w:r>
    </w:p>
    <w:p w:rsidR="0027792A" w:rsidRPr="00776EF6" w:rsidRDefault="0027792A" w:rsidP="00240DFC">
      <w:pPr>
        <w:pStyle w:val="ListParagraph"/>
        <w:keepLines/>
        <w:numPr>
          <w:ilvl w:val="0"/>
          <w:numId w:val="125"/>
        </w:numPr>
        <w:jc w:val="both"/>
        <w:rPr>
          <w:rFonts w:cstheme="minorHAnsi"/>
          <w:color w:val="17365D" w:themeColor="text2" w:themeShade="BF"/>
          <w:sz w:val="24"/>
          <w:szCs w:val="24"/>
        </w:rPr>
      </w:pPr>
      <w:r w:rsidRPr="00776EF6">
        <w:rPr>
          <w:rFonts w:cstheme="minorHAnsi"/>
          <w:color w:val="17365D" w:themeColor="text2" w:themeShade="BF"/>
          <w:sz w:val="24"/>
          <w:szCs w:val="24"/>
        </w:rPr>
        <w:t>A Security Company must be engaged that is known to be well-equipped and well-managed, and that can guarantee the following:</w:t>
      </w:r>
    </w:p>
    <w:p w:rsidR="0027792A" w:rsidRPr="00776EF6" w:rsidRDefault="0027792A" w:rsidP="00240DFC">
      <w:pPr>
        <w:pStyle w:val="ListParagraph"/>
        <w:keepLines/>
        <w:numPr>
          <w:ilvl w:val="0"/>
          <w:numId w:val="126"/>
        </w:numPr>
        <w:jc w:val="both"/>
        <w:rPr>
          <w:rFonts w:cstheme="minorHAnsi"/>
          <w:color w:val="17365D" w:themeColor="text2" w:themeShade="BF"/>
          <w:sz w:val="24"/>
          <w:szCs w:val="24"/>
        </w:rPr>
      </w:pPr>
      <w:r w:rsidRPr="00776EF6">
        <w:rPr>
          <w:rFonts w:cstheme="minorHAnsi"/>
          <w:color w:val="17365D" w:themeColor="text2" w:themeShade="BF"/>
          <w:sz w:val="24"/>
          <w:szCs w:val="24"/>
        </w:rPr>
        <w:t>Well trained and disciplined staff</w:t>
      </w:r>
    </w:p>
    <w:p w:rsidR="0027792A" w:rsidRPr="00776EF6" w:rsidRDefault="0027792A" w:rsidP="00240DFC">
      <w:pPr>
        <w:pStyle w:val="ListParagraph"/>
        <w:keepLines/>
        <w:numPr>
          <w:ilvl w:val="0"/>
          <w:numId w:val="126"/>
        </w:numPr>
        <w:jc w:val="both"/>
        <w:rPr>
          <w:rFonts w:cstheme="minorHAnsi"/>
          <w:color w:val="17365D" w:themeColor="text2" w:themeShade="BF"/>
          <w:sz w:val="24"/>
          <w:szCs w:val="24"/>
        </w:rPr>
      </w:pPr>
      <w:r w:rsidRPr="00776EF6">
        <w:rPr>
          <w:rFonts w:cstheme="minorHAnsi"/>
          <w:color w:val="17365D" w:themeColor="text2" w:themeShade="BF"/>
          <w:sz w:val="24"/>
          <w:szCs w:val="24"/>
        </w:rPr>
        <w:t>Immediate cover for the absence or incapacity of its duty staff</w:t>
      </w:r>
    </w:p>
    <w:p w:rsidR="0027792A" w:rsidRPr="00776EF6" w:rsidRDefault="0027792A" w:rsidP="00240DFC">
      <w:pPr>
        <w:pStyle w:val="ListParagraph"/>
        <w:keepLines/>
        <w:numPr>
          <w:ilvl w:val="0"/>
          <w:numId w:val="126"/>
        </w:numPr>
        <w:jc w:val="both"/>
        <w:rPr>
          <w:rFonts w:cstheme="minorHAnsi"/>
          <w:color w:val="17365D" w:themeColor="text2" w:themeShade="BF"/>
          <w:sz w:val="24"/>
          <w:szCs w:val="24"/>
        </w:rPr>
      </w:pPr>
      <w:r w:rsidRPr="00776EF6">
        <w:rPr>
          <w:rFonts w:cstheme="minorHAnsi"/>
          <w:color w:val="17365D" w:themeColor="text2" w:themeShade="BF"/>
          <w:sz w:val="24"/>
          <w:szCs w:val="24"/>
        </w:rPr>
        <w:t>Rapid response facility in case of emergency</w:t>
      </w:r>
    </w:p>
    <w:p w:rsidR="0027792A" w:rsidRPr="00776EF6" w:rsidRDefault="0027792A" w:rsidP="00240DFC">
      <w:pPr>
        <w:pStyle w:val="ListParagraph"/>
        <w:keepLines/>
        <w:numPr>
          <w:ilvl w:val="0"/>
          <w:numId w:val="126"/>
        </w:numPr>
        <w:jc w:val="both"/>
        <w:rPr>
          <w:rFonts w:cstheme="minorHAnsi"/>
          <w:color w:val="17365D" w:themeColor="text2" w:themeShade="BF"/>
          <w:sz w:val="24"/>
          <w:szCs w:val="24"/>
        </w:rPr>
      </w:pPr>
      <w:r w:rsidRPr="00776EF6">
        <w:rPr>
          <w:rFonts w:cstheme="minorHAnsi"/>
          <w:color w:val="17365D" w:themeColor="text2" w:themeShade="BF"/>
          <w:sz w:val="24"/>
          <w:szCs w:val="24"/>
        </w:rPr>
        <w:t>Reliable lunch or other food provision for duty staff where possible.</w:t>
      </w:r>
    </w:p>
    <w:p w:rsidR="0027792A" w:rsidRPr="00776EF6" w:rsidRDefault="0027792A" w:rsidP="00240DFC">
      <w:pPr>
        <w:pStyle w:val="ListParagraph"/>
        <w:keepLines/>
        <w:numPr>
          <w:ilvl w:val="0"/>
          <w:numId w:val="126"/>
        </w:numPr>
        <w:jc w:val="both"/>
        <w:rPr>
          <w:rFonts w:cstheme="minorHAnsi"/>
          <w:color w:val="17365D" w:themeColor="text2" w:themeShade="BF"/>
          <w:sz w:val="24"/>
          <w:szCs w:val="24"/>
        </w:rPr>
      </w:pPr>
      <w:r w:rsidRPr="00776EF6">
        <w:rPr>
          <w:rFonts w:cstheme="minorHAnsi"/>
          <w:color w:val="17365D" w:themeColor="text2" w:themeShade="BF"/>
          <w:sz w:val="24"/>
          <w:szCs w:val="24"/>
        </w:rPr>
        <w:t>Maximum twelve hour duty shifts for their staff</w:t>
      </w:r>
    </w:p>
    <w:p w:rsidR="0027792A" w:rsidRPr="00776EF6" w:rsidRDefault="0027792A" w:rsidP="00240DFC">
      <w:pPr>
        <w:pStyle w:val="ListParagraph"/>
        <w:keepLines/>
        <w:numPr>
          <w:ilvl w:val="0"/>
          <w:numId w:val="127"/>
        </w:numPr>
        <w:jc w:val="both"/>
        <w:rPr>
          <w:rFonts w:cstheme="minorHAnsi"/>
          <w:color w:val="17365D" w:themeColor="text2" w:themeShade="BF"/>
          <w:sz w:val="24"/>
          <w:szCs w:val="24"/>
        </w:rPr>
      </w:pPr>
      <w:r w:rsidRPr="00776EF6">
        <w:rPr>
          <w:rFonts w:cstheme="minorHAnsi"/>
          <w:color w:val="17365D" w:themeColor="text2" w:themeShade="BF"/>
          <w:sz w:val="24"/>
          <w:szCs w:val="24"/>
        </w:rPr>
        <w:t>A company representative should attend the school security committee meeting once a month. Those will enable TIS to respond to TIS’s observations and requests, and help them clarify their own problems and operational needs. TIS will offer professional input to sensitize School personnel in matters of security.</w:t>
      </w:r>
    </w:p>
    <w:p w:rsidR="0027792A" w:rsidRPr="00776EF6" w:rsidRDefault="0027792A" w:rsidP="00240DFC">
      <w:pPr>
        <w:pStyle w:val="ListParagraph"/>
        <w:keepLines/>
        <w:numPr>
          <w:ilvl w:val="0"/>
          <w:numId w:val="127"/>
        </w:numPr>
        <w:jc w:val="both"/>
        <w:rPr>
          <w:rFonts w:cstheme="minorHAnsi"/>
          <w:color w:val="17365D" w:themeColor="text2" w:themeShade="BF"/>
          <w:sz w:val="24"/>
          <w:szCs w:val="24"/>
        </w:rPr>
      </w:pPr>
      <w:r w:rsidRPr="00776EF6">
        <w:rPr>
          <w:rFonts w:cstheme="minorHAnsi"/>
          <w:color w:val="17365D" w:themeColor="text2" w:themeShade="BF"/>
          <w:sz w:val="24"/>
          <w:szCs w:val="24"/>
        </w:rPr>
        <w:t>To avoid reach of security or reduction in the quality of service, the Head Teacher must ensure efficient settling of all business transactions between two.</w:t>
      </w:r>
    </w:p>
    <w:p w:rsidR="0027792A" w:rsidRPr="00776EF6" w:rsidRDefault="0027792A" w:rsidP="00240DFC">
      <w:pPr>
        <w:pStyle w:val="ListParagraph"/>
        <w:keepLines/>
        <w:numPr>
          <w:ilvl w:val="0"/>
          <w:numId w:val="127"/>
        </w:numPr>
        <w:jc w:val="both"/>
        <w:rPr>
          <w:rFonts w:cstheme="minorHAnsi"/>
          <w:color w:val="17365D" w:themeColor="text2" w:themeShade="BF"/>
          <w:sz w:val="24"/>
          <w:szCs w:val="24"/>
        </w:rPr>
      </w:pPr>
      <w:r w:rsidRPr="00776EF6">
        <w:rPr>
          <w:rFonts w:cstheme="minorHAnsi"/>
          <w:color w:val="17365D" w:themeColor="text2" w:themeShade="BF"/>
          <w:sz w:val="24"/>
          <w:szCs w:val="24"/>
        </w:rPr>
        <w:t>The School will deploy internal security personnel at the main gates to help handle visitors and liaise with the Head Teacher and company guards.</w:t>
      </w:r>
    </w:p>
    <w:p w:rsidR="0027792A" w:rsidRPr="00776EF6" w:rsidRDefault="0027792A" w:rsidP="00240DFC">
      <w:pPr>
        <w:pStyle w:val="ListParagraph"/>
        <w:keepLines/>
        <w:numPr>
          <w:ilvl w:val="0"/>
          <w:numId w:val="12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The Head Teacher must agree a set of Standing Orders with the management </w:t>
      </w:r>
      <w:r w:rsidR="004613F6">
        <w:rPr>
          <w:rFonts w:cstheme="minorHAnsi"/>
          <w:color w:val="17365D" w:themeColor="text2" w:themeShade="BF"/>
          <w:sz w:val="24"/>
          <w:szCs w:val="24"/>
        </w:rPr>
        <w:t>of the Security Company. The VISU</w:t>
      </w:r>
      <w:r w:rsidRPr="00776EF6">
        <w:rPr>
          <w:rFonts w:cstheme="minorHAnsi"/>
          <w:color w:val="17365D" w:themeColor="text2" w:themeShade="BF"/>
          <w:sz w:val="24"/>
          <w:szCs w:val="24"/>
        </w:rPr>
        <w:t xml:space="preserve"> head of security will enforce the Standing Orders with all security personnel on duty. A copy of the current Standing Orders will be at the Guard Station for reference.</w:t>
      </w:r>
    </w:p>
    <w:p w:rsidR="0027792A" w:rsidRPr="00776EF6" w:rsidRDefault="0027792A" w:rsidP="00240DFC">
      <w:pPr>
        <w:pStyle w:val="ListParagraph"/>
        <w:keepLines/>
        <w:numPr>
          <w:ilvl w:val="0"/>
          <w:numId w:val="127"/>
        </w:numPr>
        <w:jc w:val="both"/>
        <w:rPr>
          <w:rFonts w:cstheme="minorHAnsi"/>
          <w:color w:val="17365D" w:themeColor="text2" w:themeShade="BF"/>
          <w:sz w:val="24"/>
          <w:szCs w:val="24"/>
        </w:rPr>
      </w:pPr>
      <w:r w:rsidRPr="00776EF6">
        <w:rPr>
          <w:rFonts w:cstheme="minorHAnsi"/>
          <w:color w:val="17365D" w:themeColor="text2" w:themeShade="BF"/>
          <w:sz w:val="24"/>
          <w:szCs w:val="24"/>
        </w:rPr>
        <w:t xml:space="preserve">Security issues </w:t>
      </w:r>
      <w:proofErr w:type="gramStart"/>
      <w:r w:rsidRPr="00776EF6">
        <w:rPr>
          <w:rFonts w:cstheme="minorHAnsi"/>
          <w:color w:val="17365D" w:themeColor="text2" w:themeShade="BF"/>
          <w:sz w:val="24"/>
          <w:szCs w:val="24"/>
        </w:rPr>
        <w:t>must be made</w:t>
      </w:r>
      <w:proofErr w:type="gramEnd"/>
      <w:r w:rsidRPr="00776EF6">
        <w:rPr>
          <w:rFonts w:cstheme="minorHAnsi"/>
          <w:color w:val="17365D" w:themeColor="text2" w:themeShade="BF"/>
          <w:sz w:val="24"/>
          <w:szCs w:val="24"/>
        </w:rPr>
        <w:t xml:space="preserve"> periodically reported and discussed at meetings of the Senior Management Committee. Heads must not hesitate to raise security issues at any time, should the need arise.</w:t>
      </w:r>
      <w:r w:rsidRPr="00776EF6">
        <w:rPr>
          <w:rFonts w:cstheme="minorHAnsi"/>
          <w:color w:val="17365D" w:themeColor="text2" w:themeShade="BF"/>
          <w:sz w:val="24"/>
          <w:szCs w:val="24"/>
        </w:rPr>
        <w:tab/>
      </w:r>
    </w:p>
    <w:p w:rsidR="00DB777C" w:rsidRDefault="0027792A" w:rsidP="00DB777C">
      <w:pPr>
        <w:pStyle w:val="ListParagraph"/>
        <w:keepLines/>
        <w:numPr>
          <w:ilvl w:val="0"/>
          <w:numId w:val="127"/>
        </w:numPr>
        <w:jc w:val="both"/>
        <w:rPr>
          <w:rFonts w:cstheme="minorHAnsi"/>
          <w:color w:val="17365D" w:themeColor="text2" w:themeShade="BF"/>
          <w:sz w:val="24"/>
          <w:szCs w:val="24"/>
        </w:rPr>
      </w:pPr>
      <w:r w:rsidRPr="00776EF6">
        <w:rPr>
          <w:rFonts w:cstheme="minorHAnsi"/>
          <w:color w:val="17365D" w:themeColor="text2" w:themeShade="BF"/>
          <w:sz w:val="24"/>
          <w:szCs w:val="24"/>
        </w:rPr>
        <w:t>Anyone witnessing a serious security–related incident must report the matter to any available member of management urgently. The relevant Head Teacher should afterwards log the incident on file.</w:t>
      </w:r>
    </w:p>
    <w:p w:rsidR="003C68C0" w:rsidRPr="00DB777C" w:rsidRDefault="0027792A" w:rsidP="00DB777C">
      <w:pPr>
        <w:pStyle w:val="ListParagraph"/>
        <w:keepLines/>
        <w:numPr>
          <w:ilvl w:val="0"/>
          <w:numId w:val="127"/>
        </w:numPr>
        <w:jc w:val="both"/>
        <w:rPr>
          <w:rFonts w:cstheme="minorHAnsi"/>
          <w:color w:val="17365D" w:themeColor="text2" w:themeShade="BF"/>
          <w:sz w:val="24"/>
          <w:szCs w:val="24"/>
        </w:rPr>
      </w:pPr>
      <w:r w:rsidRPr="00DB777C">
        <w:rPr>
          <w:rFonts w:cstheme="minorHAnsi"/>
          <w:color w:val="17365D" w:themeColor="text2" w:themeShade="BF"/>
          <w:sz w:val="24"/>
          <w:szCs w:val="24"/>
        </w:rPr>
        <w:t>All levels of personnel</w:t>
      </w:r>
      <w:proofErr w:type="gramStart"/>
      <w:r w:rsidRPr="00DB777C">
        <w:rPr>
          <w:rFonts w:cstheme="minorHAnsi"/>
          <w:color w:val="17365D" w:themeColor="text2" w:themeShade="BF"/>
          <w:sz w:val="24"/>
          <w:szCs w:val="24"/>
        </w:rPr>
        <w:t>;</w:t>
      </w:r>
      <w:proofErr w:type="gramEnd"/>
      <w:r w:rsidRPr="00DB777C">
        <w:rPr>
          <w:rFonts w:cstheme="minorHAnsi"/>
          <w:color w:val="17365D" w:themeColor="text2" w:themeShade="BF"/>
          <w:sz w:val="24"/>
          <w:szCs w:val="24"/>
        </w:rPr>
        <w:t xml:space="preserve"> must be involved with security drills, procedures, workshops etc. no staff member of student is exempted. It must be stressed that any person failing to be trained or educated in the necessary procedures may put at risk not only their own lives </w:t>
      </w:r>
      <w:proofErr w:type="gramStart"/>
      <w:r w:rsidRPr="00DB777C">
        <w:rPr>
          <w:rFonts w:cstheme="minorHAnsi"/>
          <w:color w:val="17365D" w:themeColor="text2" w:themeShade="BF"/>
          <w:sz w:val="24"/>
          <w:szCs w:val="24"/>
        </w:rPr>
        <w:t>but</w:t>
      </w:r>
      <w:proofErr w:type="gramEnd"/>
      <w:r w:rsidRPr="00DB777C">
        <w:rPr>
          <w:rFonts w:cstheme="minorHAnsi"/>
          <w:color w:val="17365D" w:themeColor="text2" w:themeShade="BF"/>
          <w:sz w:val="24"/>
          <w:szCs w:val="24"/>
        </w:rPr>
        <w:t xml:space="preserve"> those of others.</w:t>
      </w:r>
    </w:p>
    <w:p w:rsidR="003C68C0" w:rsidRPr="00DB777C" w:rsidRDefault="00DB777C" w:rsidP="00DB777C">
      <w:pPr>
        <w:keepNext/>
        <w:keepLines/>
        <w:spacing w:before="480" w:after="0"/>
        <w:outlineLvl w:val="0"/>
        <w:rPr>
          <w:rFonts w:eastAsia="Calibri" w:cstheme="minorHAnsi"/>
          <w:b/>
          <w:bCs/>
          <w:color w:val="17365D" w:themeColor="text2" w:themeShade="BF"/>
          <w:sz w:val="52"/>
          <w:szCs w:val="52"/>
        </w:rPr>
      </w:pPr>
      <w:r w:rsidRPr="00DB777C">
        <w:rPr>
          <w:rFonts w:eastAsia="Calibri" w:cstheme="minorHAnsi"/>
          <w:b/>
          <w:bCs/>
          <w:color w:val="17365D" w:themeColor="text2" w:themeShade="BF"/>
          <w:sz w:val="52"/>
          <w:szCs w:val="52"/>
        </w:rPr>
        <w:lastRenderedPageBreak/>
        <w:t xml:space="preserve">CHAPTER 20: </w:t>
      </w:r>
      <w:r w:rsidR="003C68C0" w:rsidRPr="00DB777C">
        <w:rPr>
          <w:rFonts w:eastAsia="Calibri" w:cstheme="minorHAnsi"/>
          <w:b/>
          <w:bCs/>
          <w:color w:val="E36C0A" w:themeColor="accent6" w:themeShade="BF"/>
          <w:sz w:val="52"/>
          <w:szCs w:val="52"/>
        </w:rPr>
        <w:t>HARRASSMENT</w:t>
      </w:r>
    </w:p>
    <w:p w:rsidR="003C68C0" w:rsidRPr="00776EF6" w:rsidRDefault="004613F6" w:rsidP="003C68C0">
      <w:pPr>
        <w:pStyle w:val="ListParagraph"/>
        <w:keepLines/>
        <w:numPr>
          <w:ilvl w:val="0"/>
          <w:numId w:val="159"/>
        </w:numPr>
        <w:spacing w:after="0"/>
        <w:jc w:val="both"/>
        <w:rPr>
          <w:rFonts w:cstheme="minorHAnsi"/>
          <w:color w:val="17365D" w:themeColor="text2" w:themeShade="BF"/>
          <w:sz w:val="24"/>
          <w:szCs w:val="24"/>
        </w:rPr>
      </w:pPr>
      <w:r>
        <w:rPr>
          <w:rFonts w:cstheme="minorHAnsi"/>
          <w:color w:val="17365D" w:themeColor="text2" w:themeShade="BF"/>
          <w:sz w:val="24"/>
          <w:szCs w:val="24"/>
        </w:rPr>
        <w:t>VISU</w:t>
      </w:r>
      <w:r w:rsidR="003C68C0" w:rsidRPr="00776EF6">
        <w:rPr>
          <w:rFonts w:cstheme="minorHAnsi"/>
          <w:color w:val="17365D" w:themeColor="text2" w:themeShade="BF"/>
          <w:sz w:val="24"/>
          <w:szCs w:val="24"/>
        </w:rPr>
        <w:t xml:space="preserve"> takes a strong stand against all forms of harassment</w:t>
      </w:r>
    </w:p>
    <w:p w:rsidR="003C68C0" w:rsidRPr="00776EF6" w:rsidRDefault="003C68C0" w:rsidP="003C68C0">
      <w:pPr>
        <w:pStyle w:val="ListParagraph"/>
        <w:keepLines/>
        <w:numPr>
          <w:ilvl w:val="0"/>
          <w:numId w:val="159"/>
        </w:numPr>
        <w:jc w:val="both"/>
        <w:rPr>
          <w:rFonts w:cstheme="minorHAnsi"/>
          <w:color w:val="17365D" w:themeColor="text2" w:themeShade="BF"/>
          <w:sz w:val="24"/>
          <w:szCs w:val="24"/>
        </w:rPr>
      </w:pPr>
      <w:r w:rsidRPr="00776EF6">
        <w:rPr>
          <w:rFonts w:cstheme="minorHAnsi"/>
          <w:color w:val="17365D" w:themeColor="text2" w:themeShade="BF"/>
          <w:sz w:val="24"/>
          <w:szCs w:val="24"/>
        </w:rPr>
        <w:t>Employees found guilty of harassment will face disciplinary proceedings and risk termination</w:t>
      </w:r>
    </w:p>
    <w:p w:rsidR="003C68C0" w:rsidRPr="00776EF6" w:rsidRDefault="003C68C0" w:rsidP="003C68C0">
      <w:pPr>
        <w:pStyle w:val="ListParagraph"/>
        <w:keepLines/>
        <w:numPr>
          <w:ilvl w:val="0"/>
          <w:numId w:val="159"/>
        </w:numPr>
        <w:jc w:val="both"/>
        <w:rPr>
          <w:rFonts w:cstheme="minorHAnsi"/>
          <w:color w:val="17365D" w:themeColor="text2" w:themeShade="BF"/>
          <w:sz w:val="24"/>
          <w:szCs w:val="24"/>
        </w:rPr>
      </w:pPr>
      <w:r w:rsidRPr="00776EF6">
        <w:rPr>
          <w:rFonts w:cstheme="minorHAnsi"/>
          <w:color w:val="17365D" w:themeColor="text2" w:themeShade="BF"/>
          <w:sz w:val="24"/>
          <w:szCs w:val="24"/>
        </w:rPr>
        <w:t>Management should clarify the potential issues and behavioral expectations to staff twice a year as a preventative measure and to ensure staff are educated in the accepted manner</w:t>
      </w:r>
    </w:p>
    <w:p w:rsidR="003C68C0" w:rsidRPr="00776EF6" w:rsidRDefault="003C68C0" w:rsidP="003C68C0">
      <w:pPr>
        <w:pStyle w:val="ListParagraph"/>
        <w:keepLines/>
        <w:numPr>
          <w:ilvl w:val="0"/>
          <w:numId w:val="159"/>
        </w:numPr>
        <w:jc w:val="both"/>
        <w:rPr>
          <w:rFonts w:cstheme="minorHAnsi"/>
          <w:color w:val="17365D" w:themeColor="text2" w:themeShade="BF"/>
          <w:sz w:val="24"/>
          <w:szCs w:val="24"/>
        </w:rPr>
      </w:pPr>
      <w:r w:rsidRPr="00776EF6">
        <w:rPr>
          <w:rFonts w:cstheme="minorHAnsi"/>
          <w:color w:val="17365D" w:themeColor="text2" w:themeShade="BF"/>
          <w:sz w:val="24"/>
          <w:szCs w:val="24"/>
        </w:rPr>
        <w:t>Management should cultivate respectful relationships in the staff body</w:t>
      </w:r>
    </w:p>
    <w:p w:rsidR="003C68C0" w:rsidRPr="00776EF6" w:rsidRDefault="00DB777C" w:rsidP="003C68C0">
      <w:pPr>
        <w:keepNext/>
        <w:keepLines/>
        <w:spacing w:before="200" w:after="0"/>
        <w:outlineLvl w:val="1"/>
        <w:rPr>
          <w:rFonts w:eastAsiaTheme="majorEastAsia" w:cstheme="minorHAnsi"/>
          <w:b/>
          <w:bCs/>
          <w:color w:val="17365D" w:themeColor="text2" w:themeShade="BF"/>
          <w:sz w:val="26"/>
          <w:szCs w:val="26"/>
        </w:rPr>
      </w:pPr>
      <w:bookmarkStart w:id="245" w:name="_Toc329185086"/>
      <w:bookmarkStart w:id="246" w:name="_Toc329186061"/>
      <w:r w:rsidRPr="00DB777C">
        <w:rPr>
          <w:rFonts w:eastAsiaTheme="majorEastAsia" w:cstheme="minorHAnsi"/>
          <w:b/>
          <w:bCs/>
          <w:color w:val="17365D" w:themeColor="text2" w:themeShade="BF"/>
        </w:rPr>
        <w:t>20.1.</w:t>
      </w:r>
      <w:r>
        <w:rPr>
          <w:rFonts w:eastAsiaTheme="majorEastAsia" w:cstheme="minorHAnsi"/>
          <w:b/>
          <w:bCs/>
          <w:color w:val="17365D" w:themeColor="text2" w:themeShade="BF"/>
          <w:sz w:val="26"/>
          <w:szCs w:val="26"/>
        </w:rPr>
        <w:t xml:space="preserve"> </w:t>
      </w:r>
      <w:r w:rsidR="003C68C0" w:rsidRPr="00DB777C">
        <w:rPr>
          <w:rFonts w:eastAsiaTheme="majorEastAsia" w:cstheme="minorHAnsi"/>
          <w:b/>
          <w:bCs/>
          <w:color w:val="E36C0A" w:themeColor="accent6" w:themeShade="BF"/>
          <w:sz w:val="26"/>
          <w:szCs w:val="26"/>
        </w:rPr>
        <w:t>Sexual Harassment</w:t>
      </w:r>
      <w:bookmarkEnd w:id="245"/>
      <w:bookmarkEnd w:id="246"/>
      <w:r w:rsidR="003C68C0" w:rsidRPr="00776EF6">
        <w:rPr>
          <w:rFonts w:eastAsiaTheme="majorEastAsia" w:cstheme="minorHAnsi"/>
          <w:b/>
          <w:bCs/>
          <w:color w:val="17365D" w:themeColor="text2" w:themeShade="BF"/>
          <w:sz w:val="26"/>
          <w:szCs w:val="26"/>
        </w:rPr>
        <w:t xml:space="preserve"> </w:t>
      </w:r>
    </w:p>
    <w:p w:rsidR="003C68C0" w:rsidRPr="00776EF6" w:rsidRDefault="003C68C0" w:rsidP="003C68C0">
      <w:pPr>
        <w:keepLines/>
        <w:numPr>
          <w:ilvl w:val="0"/>
          <w:numId w:val="86"/>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This is understood to mean uninvited, unreciprocated and unwelcome behavior of a sexual nature, causing the person involved to feel threatened, humiliated or embarrassed</w:t>
      </w:r>
    </w:p>
    <w:p w:rsidR="003C68C0" w:rsidRPr="00776EF6" w:rsidRDefault="003C68C0" w:rsidP="003C68C0">
      <w:pPr>
        <w:keepLines/>
        <w:numPr>
          <w:ilvl w:val="0"/>
          <w:numId w:val="86"/>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PR</w:t>
      </w:r>
      <w:r w:rsidRPr="00776EF6">
        <w:rPr>
          <w:rFonts w:cstheme="minorHAnsi"/>
          <w:color w:val="17365D" w:themeColor="text2" w:themeShade="BF"/>
          <w:sz w:val="24"/>
          <w:szCs w:val="24"/>
        </w:rPr>
        <w:tab/>
        <w:t xml:space="preserve">It may involve but is not limited to: - </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Requests for sexual favors</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Overt or implied threats or promises regarding a gift present or future job</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Sexual gestures or comments.</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Sexual innuendos, jibes or jokes</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Sexual contact</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Pornography</w:t>
      </w:r>
    </w:p>
    <w:p w:rsidR="003C68C0" w:rsidRPr="00776EF6" w:rsidRDefault="003C68C0" w:rsidP="003C68C0">
      <w:pPr>
        <w:keepLines/>
        <w:numPr>
          <w:ilvl w:val="0"/>
          <w:numId w:val="13"/>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Derogatory comments regarding orientation</w:t>
      </w:r>
    </w:p>
    <w:p w:rsidR="003C68C0" w:rsidRPr="00776EF6" w:rsidRDefault="00DB777C" w:rsidP="003C68C0">
      <w:pPr>
        <w:keepNext/>
        <w:keepLines/>
        <w:spacing w:before="200" w:after="0"/>
        <w:outlineLvl w:val="1"/>
        <w:rPr>
          <w:rFonts w:eastAsiaTheme="majorEastAsia" w:cstheme="minorHAnsi"/>
          <w:bCs/>
          <w:color w:val="17365D" w:themeColor="text2" w:themeShade="BF"/>
          <w:sz w:val="24"/>
          <w:szCs w:val="24"/>
        </w:rPr>
      </w:pPr>
      <w:bookmarkStart w:id="247" w:name="_Toc329185087"/>
      <w:bookmarkStart w:id="248" w:name="_Toc329186062"/>
      <w:r>
        <w:rPr>
          <w:rFonts w:eastAsiaTheme="majorEastAsia" w:cstheme="minorHAnsi"/>
          <w:b/>
          <w:bCs/>
          <w:color w:val="17365D" w:themeColor="text2" w:themeShade="BF"/>
          <w:sz w:val="26"/>
          <w:szCs w:val="26"/>
        </w:rPr>
        <w:t xml:space="preserve">20.2. </w:t>
      </w:r>
      <w:r w:rsidR="003C68C0" w:rsidRPr="00DB777C">
        <w:rPr>
          <w:rFonts w:eastAsiaTheme="majorEastAsia" w:cstheme="minorHAnsi"/>
          <w:b/>
          <w:bCs/>
          <w:color w:val="E36C0A" w:themeColor="accent6" w:themeShade="BF"/>
          <w:sz w:val="26"/>
          <w:szCs w:val="26"/>
        </w:rPr>
        <w:t>Social / Sectarian Harassment</w:t>
      </w:r>
      <w:bookmarkEnd w:id="247"/>
      <w:bookmarkEnd w:id="248"/>
      <w:r w:rsidR="003C68C0" w:rsidRPr="00776EF6">
        <w:rPr>
          <w:rFonts w:eastAsiaTheme="majorEastAsia" w:cstheme="minorHAnsi"/>
          <w:b/>
          <w:bCs/>
          <w:color w:val="17365D" w:themeColor="text2" w:themeShade="BF"/>
          <w:sz w:val="26"/>
          <w:szCs w:val="26"/>
        </w:rPr>
        <w:t xml:space="preserve">  </w:t>
      </w:r>
    </w:p>
    <w:p w:rsidR="003C68C0" w:rsidRPr="00776EF6" w:rsidRDefault="003C68C0" w:rsidP="003C68C0">
      <w:pPr>
        <w:keepLines/>
        <w:numPr>
          <w:ilvl w:val="0"/>
          <w:numId w:val="9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Social / Sectarian Harassment can include but is not limited to verbal, written, or physical abuse intended to denigrate, ridicule, patronize or intimidate another person on account of social differences e.g. race, gender, tribe, religion, economic, educational or work status, physical or mental disability, physical appearance, age, sexual orientation.</w:t>
      </w:r>
    </w:p>
    <w:p w:rsidR="003C68C0" w:rsidRPr="00776EF6" w:rsidRDefault="003C68C0" w:rsidP="003C68C0">
      <w:pPr>
        <w:keepLines/>
        <w:numPr>
          <w:ilvl w:val="0"/>
          <w:numId w:val="90"/>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It may involve but is not limited to: -</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Repeated exclusion from conversations;  being ignored</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Exclusion from teams</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Patronizing remarks</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Shouting or using offensive slang</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Unjustified criticism of personal or professional performance</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Criticizing in front of others</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Spreading malicious rumors</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Making malicious allegations</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Making offensive graffiti</w:t>
      </w:r>
    </w:p>
    <w:p w:rsidR="003C68C0" w:rsidRPr="00776EF6" w:rsidRDefault="003C68C0" w:rsidP="003C68C0">
      <w:pPr>
        <w:keepLines/>
        <w:numPr>
          <w:ilvl w:val="0"/>
          <w:numId w:val="91"/>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lastRenderedPageBreak/>
        <w:t>Writing offensive communications or spreading of written material</w:t>
      </w:r>
    </w:p>
    <w:p w:rsidR="003C68C0" w:rsidRPr="00776EF6" w:rsidRDefault="00DB777C" w:rsidP="003C68C0">
      <w:pPr>
        <w:keepLines/>
        <w:jc w:val="both"/>
        <w:rPr>
          <w:rFonts w:eastAsiaTheme="majorEastAsia" w:cstheme="minorHAnsi"/>
          <w:b/>
          <w:bCs/>
          <w:color w:val="17365D" w:themeColor="text2" w:themeShade="BF"/>
          <w:sz w:val="26"/>
          <w:szCs w:val="26"/>
        </w:rPr>
      </w:pPr>
      <w:r w:rsidRPr="00DB777C">
        <w:rPr>
          <w:rFonts w:eastAsiaTheme="majorEastAsia" w:cstheme="minorHAnsi"/>
          <w:b/>
          <w:bCs/>
          <w:color w:val="17365D" w:themeColor="text2" w:themeShade="BF"/>
        </w:rPr>
        <w:t>20.3.</w:t>
      </w:r>
      <w:r>
        <w:rPr>
          <w:rFonts w:eastAsiaTheme="majorEastAsia" w:cstheme="minorHAnsi"/>
          <w:b/>
          <w:bCs/>
          <w:color w:val="17365D" w:themeColor="text2" w:themeShade="BF"/>
          <w:sz w:val="26"/>
          <w:szCs w:val="26"/>
        </w:rPr>
        <w:t xml:space="preserve"> </w:t>
      </w:r>
      <w:r w:rsidR="003C68C0" w:rsidRPr="00DB777C">
        <w:rPr>
          <w:rFonts w:eastAsiaTheme="majorEastAsia" w:cstheme="minorHAnsi"/>
          <w:b/>
          <w:bCs/>
          <w:color w:val="E36C0A" w:themeColor="accent6" w:themeShade="BF"/>
          <w:sz w:val="26"/>
          <w:szCs w:val="26"/>
        </w:rPr>
        <w:t>Consequences of Harassment</w:t>
      </w:r>
      <w:r w:rsidR="003C68C0" w:rsidRPr="00776EF6">
        <w:rPr>
          <w:rFonts w:eastAsiaTheme="majorEastAsia" w:cstheme="minorHAnsi"/>
          <w:b/>
          <w:bCs/>
          <w:color w:val="17365D" w:themeColor="text2" w:themeShade="BF"/>
          <w:sz w:val="26"/>
          <w:szCs w:val="26"/>
        </w:rPr>
        <w:t xml:space="preserve"> </w:t>
      </w:r>
    </w:p>
    <w:p w:rsidR="003C68C0" w:rsidRPr="00776EF6" w:rsidRDefault="003C68C0" w:rsidP="003C68C0">
      <w:pPr>
        <w:keepLines/>
        <w:numPr>
          <w:ilvl w:val="0"/>
          <w:numId w:val="9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Staff who have been or </w:t>
      </w:r>
      <w:proofErr w:type="gramStart"/>
      <w:r w:rsidRPr="00776EF6">
        <w:rPr>
          <w:rFonts w:cstheme="minorHAnsi"/>
          <w:color w:val="17365D" w:themeColor="text2" w:themeShade="BF"/>
          <w:sz w:val="24"/>
          <w:szCs w:val="24"/>
        </w:rPr>
        <w:t>are being harassed</w:t>
      </w:r>
      <w:proofErr w:type="gramEnd"/>
      <w:r w:rsidR="004613F6">
        <w:rPr>
          <w:rFonts w:cstheme="minorHAnsi"/>
          <w:color w:val="17365D" w:themeColor="text2" w:themeShade="BF"/>
          <w:sz w:val="24"/>
          <w:szCs w:val="24"/>
        </w:rPr>
        <w:t xml:space="preserve"> should complain to the principal</w:t>
      </w:r>
      <w:r w:rsidRPr="00776EF6">
        <w:rPr>
          <w:rFonts w:cstheme="minorHAnsi"/>
          <w:color w:val="17365D" w:themeColor="text2" w:themeShade="BF"/>
          <w:sz w:val="24"/>
          <w:szCs w:val="24"/>
        </w:rPr>
        <w:t>. If a member of the School Management Team is involved in the harassment, the complainant should approach the Principal.</w:t>
      </w:r>
    </w:p>
    <w:p w:rsidR="003C68C0" w:rsidRPr="00776EF6" w:rsidRDefault="003C68C0" w:rsidP="003C68C0">
      <w:pPr>
        <w:keepLines/>
        <w:numPr>
          <w:ilvl w:val="0"/>
          <w:numId w:val="9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If the Principal is involved in harassment, the complaint shoul</w:t>
      </w:r>
      <w:r w:rsidR="004613F6">
        <w:rPr>
          <w:rFonts w:cstheme="minorHAnsi"/>
          <w:color w:val="17365D" w:themeColor="text2" w:themeShade="BF"/>
          <w:sz w:val="24"/>
          <w:szCs w:val="24"/>
        </w:rPr>
        <w:t>d approach</w:t>
      </w:r>
      <w:r w:rsidRPr="00776EF6">
        <w:rPr>
          <w:rFonts w:cstheme="minorHAnsi"/>
          <w:color w:val="17365D" w:themeColor="text2" w:themeShade="BF"/>
          <w:sz w:val="24"/>
          <w:szCs w:val="24"/>
        </w:rPr>
        <w:t xml:space="preserve"> the Board.</w:t>
      </w:r>
    </w:p>
    <w:p w:rsidR="003C68C0" w:rsidRPr="00776EF6" w:rsidRDefault="003C68C0" w:rsidP="003C68C0">
      <w:pPr>
        <w:keepLines/>
        <w:numPr>
          <w:ilvl w:val="0"/>
          <w:numId w:val="9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Where possible, the complainant should identify a witness willing to speak on his/ her behalf; all complains must be made in writing.</w:t>
      </w:r>
    </w:p>
    <w:p w:rsidR="003C68C0" w:rsidRPr="00776EF6" w:rsidRDefault="003C68C0" w:rsidP="003C68C0">
      <w:pPr>
        <w:keepLines/>
        <w:numPr>
          <w:ilvl w:val="0"/>
          <w:numId w:val="9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If the victim is unwilling or uncertain about coming forward, he</w:t>
      </w:r>
      <w:r w:rsidR="004613F6">
        <w:rPr>
          <w:rFonts w:cstheme="minorHAnsi"/>
          <w:color w:val="17365D" w:themeColor="text2" w:themeShade="BF"/>
          <w:sz w:val="24"/>
          <w:szCs w:val="24"/>
        </w:rPr>
        <w:t xml:space="preserve"> or she should seek the help the Principal</w:t>
      </w:r>
      <w:proofErr w:type="gramStart"/>
      <w:r w:rsidRPr="00776EF6">
        <w:rPr>
          <w:rFonts w:cstheme="minorHAnsi"/>
          <w:color w:val="17365D" w:themeColor="text2" w:themeShade="BF"/>
          <w:sz w:val="24"/>
          <w:szCs w:val="24"/>
        </w:rPr>
        <w:t>;</w:t>
      </w:r>
      <w:proofErr w:type="gramEnd"/>
      <w:r w:rsidRPr="00776EF6">
        <w:rPr>
          <w:rFonts w:cstheme="minorHAnsi"/>
          <w:color w:val="17365D" w:themeColor="text2" w:themeShade="BF"/>
          <w:sz w:val="24"/>
          <w:szCs w:val="24"/>
        </w:rPr>
        <w:t xml:space="preserve"> until resolution full confidentiality to the parties involved must be adhered to.</w:t>
      </w:r>
    </w:p>
    <w:p w:rsidR="003C68C0" w:rsidRPr="00776EF6" w:rsidRDefault="004613F6" w:rsidP="003C68C0">
      <w:pPr>
        <w:keepLines/>
        <w:numPr>
          <w:ilvl w:val="0"/>
          <w:numId w:val="92"/>
        </w:numPr>
        <w:contextualSpacing/>
        <w:jc w:val="both"/>
        <w:rPr>
          <w:rFonts w:cstheme="minorHAnsi"/>
          <w:color w:val="17365D" w:themeColor="text2" w:themeShade="BF"/>
          <w:sz w:val="24"/>
          <w:szCs w:val="24"/>
        </w:rPr>
      </w:pPr>
      <w:r>
        <w:rPr>
          <w:rFonts w:cstheme="minorHAnsi"/>
          <w:color w:val="17365D" w:themeColor="text2" w:themeShade="BF"/>
          <w:sz w:val="24"/>
          <w:szCs w:val="24"/>
        </w:rPr>
        <w:t>The VISU</w:t>
      </w:r>
      <w:r w:rsidR="003C68C0" w:rsidRPr="00776EF6">
        <w:rPr>
          <w:rFonts w:cstheme="minorHAnsi"/>
          <w:color w:val="17365D" w:themeColor="text2" w:themeShade="BF"/>
          <w:sz w:val="24"/>
          <w:szCs w:val="24"/>
        </w:rPr>
        <w:t xml:space="preserve"> grievance procedures </w:t>
      </w:r>
      <w:proofErr w:type="gramStart"/>
      <w:r w:rsidR="003C68C0" w:rsidRPr="00776EF6">
        <w:rPr>
          <w:rFonts w:cstheme="minorHAnsi"/>
          <w:color w:val="17365D" w:themeColor="text2" w:themeShade="BF"/>
          <w:sz w:val="24"/>
          <w:szCs w:val="24"/>
        </w:rPr>
        <w:t>will be followed</w:t>
      </w:r>
      <w:proofErr w:type="gramEnd"/>
      <w:r w:rsidR="003C68C0" w:rsidRPr="00776EF6">
        <w:rPr>
          <w:rFonts w:cstheme="minorHAnsi"/>
          <w:color w:val="17365D" w:themeColor="text2" w:themeShade="BF"/>
          <w:sz w:val="24"/>
          <w:szCs w:val="24"/>
        </w:rPr>
        <w:t>.</w:t>
      </w:r>
    </w:p>
    <w:p w:rsidR="003C68C0" w:rsidRPr="00776EF6" w:rsidRDefault="003C68C0" w:rsidP="00D3269A">
      <w:pPr>
        <w:keepNext/>
        <w:keepLines/>
        <w:spacing w:before="480" w:after="0"/>
        <w:ind w:left="360"/>
        <w:outlineLvl w:val="0"/>
        <w:rPr>
          <w:rFonts w:cstheme="minorHAnsi"/>
          <w:color w:val="17365D" w:themeColor="text2" w:themeShade="BF"/>
          <w:sz w:val="24"/>
          <w:szCs w:val="24"/>
        </w:rPr>
      </w:pPr>
      <w:bookmarkStart w:id="249" w:name="_Toc329185088"/>
      <w:bookmarkStart w:id="250" w:name="_Toc329186063"/>
      <w:r w:rsidRPr="00776EF6">
        <w:rPr>
          <w:rFonts w:eastAsia="Calibri" w:cstheme="minorHAnsi"/>
          <w:b/>
          <w:bCs/>
          <w:color w:val="17365D" w:themeColor="text2" w:themeShade="BF"/>
          <w:sz w:val="28"/>
          <w:szCs w:val="28"/>
        </w:rPr>
        <w:t xml:space="preserve">     </w:t>
      </w:r>
      <w:bookmarkEnd w:id="249"/>
      <w:bookmarkEnd w:id="250"/>
    </w:p>
    <w:p w:rsidR="00DB777C" w:rsidRPr="003C68C0" w:rsidRDefault="0027792A" w:rsidP="00DB777C">
      <w:pPr>
        <w:keepNext/>
        <w:keepLines/>
        <w:spacing w:after="0"/>
        <w:outlineLvl w:val="0"/>
        <w:rPr>
          <w:rFonts w:eastAsiaTheme="majorEastAsia" w:cstheme="minorHAnsi"/>
          <w:b/>
          <w:bCs/>
          <w:color w:val="E36C0A" w:themeColor="accent6" w:themeShade="BF"/>
          <w:sz w:val="52"/>
          <w:szCs w:val="52"/>
        </w:rPr>
      </w:pPr>
      <w:r w:rsidRPr="00776EF6">
        <w:rPr>
          <w:rFonts w:cstheme="minorHAnsi"/>
          <w:color w:val="17365D" w:themeColor="text2" w:themeShade="BF"/>
        </w:rPr>
        <w:t xml:space="preserve"> </w:t>
      </w:r>
      <w:r w:rsidR="00DB777C">
        <w:rPr>
          <w:rFonts w:eastAsiaTheme="majorEastAsia" w:cstheme="minorHAnsi"/>
          <w:b/>
          <w:bCs/>
          <w:color w:val="17365D" w:themeColor="text2" w:themeShade="BF"/>
          <w:sz w:val="52"/>
          <w:szCs w:val="52"/>
        </w:rPr>
        <w:t>CHAPTER 21</w:t>
      </w:r>
      <w:r w:rsidR="00DB777C" w:rsidRPr="00776EF6">
        <w:rPr>
          <w:rFonts w:eastAsiaTheme="majorEastAsia" w:cstheme="minorHAnsi"/>
          <w:b/>
          <w:bCs/>
          <w:color w:val="17365D" w:themeColor="text2" w:themeShade="BF"/>
          <w:sz w:val="52"/>
          <w:szCs w:val="52"/>
        </w:rPr>
        <w:t xml:space="preserve">: </w:t>
      </w:r>
      <w:r w:rsidR="008C3D7F">
        <w:rPr>
          <w:rFonts w:eastAsiaTheme="majorEastAsia" w:cstheme="minorHAnsi"/>
          <w:b/>
          <w:bCs/>
          <w:color w:val="E36C0A" w:themeColor="accent6" w:themeShade="BF"/>
          <w:sz w:val="52"/>
          <w:szCs w:val="52"/>
        </w:rPr>
        <w:t>DEATH OF A VISU</w:t>
      </w:r>
      <w:r w:rsidR="00DB777C" w:rsidRPr="003C68C0">
        <w:rPr>
          <w:rFonts w:eastAsiaTheme="majorEastAsia" w:cstheme="minorHAnsi"/>
          <w:b/>
          <w:bCs/>
          <w:color w:val="E36C0A" w:themeColor="accent6" w:themeShade="BF"/>
          <w:sz w:val="52"/>
          <w:szCs w:val="52"/>
        </w:rPr>
        <w:t xml:space="preserve"> PUPIL OR PARENT</w:t>
      </w:r>
    </w:p>
    <w:p w:rsidR="00DB777C" w:rsidRPr="00776EF6" w:rsidRDefault="00DB777C" w:rsidP="00DB777C">
      <w:pPr>
        <w:keepLines/>
        <w:ind w:left="1440" w:hanging="720"/>
        <w:jc w:val="both"/>
        <w:rPr>
          <w:rFonts w:cstheme="minorHAnsi"/>
          <w:color w:val="17365D" w:themeColor="text2" w:themeShade="BF"/>
          <w:sz w:val="24"/>
          <w:szCs w:val="24"/>
        </w:rPr>
      </w:pPr>
      <w:r w:rsidRPr="00776EF6">
        <w:rPr>
          <w:rFonts w:cstheme="minorHAnsi"/>
          <w:color w:val="17365D" w:themeColor="text2" w:themeShade="BF"/>
          <w:sz w:val="24"/>
          <w:szCs w:val="24"/>
        </w:rPr>
        <w:t>Following the announcement of a pupil’s death:</w:t>
      </w:r>
    </w:p>
    <w:p w:rsidR="00DB777C" w:rsidRPr="00776EF6" w:rsidRDefault="00DB777C" w:rsidP="00DB777C">
      <w:pPr>
        <w:keepLines/>
        <w:numPr>
          <w:ilvl w:val="0"/>
          <w:numId w:val="2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Principal will write condolence letter to the child’s parents and family.</w:t>
      </w:r>
    </w:p>
    <w:p w:rsidR="00DB777C" w:rsidRPr="00776EF6" w:rsidRDefault="00DB777C" w:rsidP="00DB777C">
      <w:pPr>
        <w:keepLines/>
        <w:numPr>
          <w:ilvl w:val="0"/>
          <w:numId w:val="2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 xml:space="preserve">A wreath </w:t>
      </w:r>
      <w:proofErr w:type="gramStart"/>
      <w:r w:rsidRPr="00776EF6">
        <w:rPr>
          <w:rFonts w:cstheme="minorHAnsi"/>
          <w:color w:val="17365D" w:themeColor="text2" w:themeShade="BF"/>
          <w:sz w:val="24"/>
          <w:szCs w:val="24"/>
        </w:rPr>
        <w:t>will be sent</w:t>
      </w:r>
      <w:proofErr w:type="gramEnd"/>
      <w:r w:rsidRPr="00776EF6">
        <w:rPr>
          <w:rFonts w:cstheme="minorHAnsi"/>
          <w:color w:val="17365D" w:themeColor="text2" w:themeShade="BF"/>
          <w:sz w:val="24"/>
          <w:szCs w:val="24"/>
        </w:rPr>
        <w:t xml:space="preserve"> to the family on behalf of the school.</w:t>
      </w:r>
    </w:p>
    <w:p w:rsidR="00DB777C" w:rsidRPr="00776EF6" w:rsidRDefault="00DB777C" w:rsidP="00DB777C">
      <w:pPr>
        <w:keepLines/>
        <w:numPr>
          <w:ilvl w:val="0"/>
          <w:numId w:val="2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Selected members of the child’s class and his/her teachers may attend the funeral service if held reasonably nearby.</w:t>
      </w:r>
    </w:p>
    <w:p w:rsidR="00DB777C" w:rsidRPr="00776EF6" w:rsidRDefault="00DB777C" w:rsidP="00DB777C">
      <w:pPr>
        <w:keepLines/>
        <w:numPr>
          <w:ilvl w:val="0"/>
          <w:numId w:val="2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The school administration may be represented at the funeral</w:t>
      </w:r>
    </w:p>
    <w:p w:rsidR="00DB777C" w:rsidRPr="00776EF6" w:rsidRDefault="00DB777C" w:rsidP="00DB777C">
      <w:pPr>
        <w:keepLines/>
        <w:numPr>
          <w:ilvl w:val="0"/>
          <w:numId w:val="22"/>
        </w:numPr>
        <w:contextualSpacing/>
        <w:jc w:val="both"/>
        <w:rPr>
          <w:rFonts w:cstheme="minorHAnsi"/>
          <w:color w:val="17365D" w:themeColor="text2" w:themeShade="BF"/>
          <w:sz w:val="24"/>
          <w:szCs w:val="24"/>
        </w:rPr>
      </w:pPr>
      <w:r w:rsidRPr="00776EF6">
        <w:rPr>
          <w:rFonts w:cstheme="minorHAnsi"/>
          <w:color w:val="17365D" w:themeColor="text2" w:themeShade="BF"/>
          <w:sz w:val="24"/>
          <w:szCs w:val="24"/>
        </w:rPr>
        <w:t>A collection or other forms of tribute or appreciate may be authorized by the Principal.</w:t>
      </w:r>
    </w:p>
    <w:p w:rsidR="005E529F" w:rsidRPr="00776EF6" w:rsidRDefault="005E529F" w:rsidP="00C24B5D">
      <w:pPr>
        <w:ind w:firstLine="720"/>
        <w:rPr>
          <w:rFonts w:cstheme="minorHAnsi"/>
          <w:color w:val="17365D" w:themeColor="text2" w:themeShade="BF"/>
        </w:rPr>
      </w:pPr>
    </w:p>
    <w:sectPr w:rsidR="005E529F" w:rsidRPr="00776EF6" w:rsidSect="00BD082A">
      <w:footerReference w:type="default" r:id="rId11"/>
      <w:type w:val="continuous"/>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155" w:rsidRDefault="00066155" w:rsidP="00685479">
      <w:pPr>
        <w:spacing w:after="0" w:line="240" w:lineRule="auto"/>
      </w:pPr>
      <w:r>
        <w:separator/>
      </w:r>
    </w:p>
  </w:endnote>
  <w:endnote w:type="continuationSeparator" w:id="0">
    <w:p w:rsidR="00066155" w:rsidRDefault="00066155" w:rsidP="0068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481084"/>
      <w:docPartObj>
        <w:docPartGallery w:val="Page Numbers (Bottom of Page)"/>
        <w:docPartUnique/>
      </w:docPartObj>
    </w:sdtPr>
    <w:sdtContent>
      <w:p w:rsidR="003B4153" w:rsidRDefault="003B4153">
        <w:pPr>
          <w:pStyle w:val="Footer"/>
        </w:pPr>
        <w:r>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5625" cy="238760"/>
                  <wp:effectExtent l="17145" t="14605" r="17780" b="2286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rsidR="003B4153" w:rsidRDefault="003B4153">
                              <w:pPr>
                                <w:jc w:val="center"/>
                              </w:pPr>
                              <w:r>
                                <w:fldChar w:fldCharType="begin"/>
                              </w:r>
                              <w:r>
                                <w:instrText xml:space="preserve"> PAGE    \* MERGEFORMAT </w:instrText>
                              </w:r>
                              <w:r>
                                <w:fldChar w:fldCharType="separate"/>
                              </w:r>
                              <w:r w:rsidR="005E3BEF">
                                <w:rPr>
                                  <w:noProof/>
                                </w:rPr>
                                <w:t>21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margin-left:0;margin-top:0;width:43.7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" filled="t" strokecolor="gray" strokeweight="2.25pt">
                  <v:textbox inset=",0,,0">
                    <w:txbxContent>
                      <w:p w:rsidR="003B4153" w:rsidRDefault="003B4153">
                        <w:pPr>
                          <w:jc w:val="center"/>
                        </w:pPr>
                        <w:r>
                          <w:fldChar w:fldCharType="begin"/>
                        </w:r>
                        <w:r>
                          <w:instrText xml:space="preserve"> PAGE    \* MERGEFORMAT </w:instrText>
                        </w:r>
                        <w:r>
                          <w:fldChar w:fldCharType="separate"/>
                        </w:r>
                        <w:r w:rsidR="005E3BEF">
                          <w:rPr>
                            <w:noProof/>
                          </w:rPr>
                          <w:t>21</w:t>
                        </w:r>
                        <w:r>
                          <w:rPr>
                            <w:noProof/>
                          </w:rPr>
                          <w:fldChar w:fldCharType="end"/>
                        </w:r>
                      </w:p>
                    </w:txbxContent>
                  </v:textbox>
                  <w10:wrap anchorx="margin" anchory="margin"/>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10160" r="15875" b="1841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26F43DA" id="_x0000_t32" coordsize="21600,21600" o:spt="32" o:oned="t" path="m,l21600,21600e" filled="f">
                  <v:path arrowok="t" fillok="f" o:connecttype="none"/>
                  <o:lock v:ext="edit" shapetype="t"/>
                </v:shapetype>
                <v:shape id="AutoShape 2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" strokecolor="#e36c0a [2409]" strokeweight="1.5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47108"/>
      <w:docPartObj>
        <w:docPartGallery w:val="Page Numbers (Bottom of Page)"/>
        <w:docPartUnique/>
      </w:docPartObj>
    </w:sdtPr>
    <w:sdtContent>
      <w:p w:rsidR="003B4153" w:rsidRDefault="003B4153">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center</wp:align>
                  </wp:positionV>
                  <wp:extent cx="555625" cy="238760"/>
                  <wp:effectExtent l="17145" t="14605" r="17780" b="2286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rsidR="003B4153" w:rsidRDefault="003B4153">
                              <w:pPr>
                                <w:jc w:val="center"/>
                              </w:pPr>
                              <w:r>
                                <w:fldChar w:fldCharType="begin"/>
                              </w:r>
                              <w:r>
                                <w:instrText xml:space="preserve"> PAGE    \* MERGEFORMAT </w:instrText>
                              </w:r>
                              <w:r>
                                <w:fldChar w:fldCharType="separate"/>
                              </w:r>
                              <w:r w:rsidR="005E3BEF">
                                <w:rPr>
                                  <w:noProof/>
                                </w:rPr>
                                <w:t>46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9" type="#_x0000_t185" style="position:absolute;margin-left:0;margin-top:0;width:43.7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" filled="t" strokecolor="gray" strokeweight="2.25pt">
                  <v:textbox inset=",0,,0">
                    <w:txbxContent>
                      <w:p w:rsidR="003B4153" w:rsidRDefault="003B4153">
                        <w:pPr>
                          <w:jc w:val="center"/>
                        </w:pPr>
                        <w:r>
                          <w:fldChar w:fldCharType="begin"/>
                        </w:r>
                        <w:r>
                          <w:instrText xml:space="preserve"> PAGE    \* MERGEFORMAT </w:instrText>
                        </w:r>
                        <w:r>
                          <w:fldChar w:fldCharType="separate"/>
                        </w:r>
                        <w:r w:rsidR="005E3BEF">
                          <w:rPr>
                            <w:noProof/>
                          </w:rPr>
                          <w:t>46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bottomMargin">
                    <wp:align>center</wp:align>
                  </wp:positionV>
                  <wp:extent cx="5518150" cy="0"/>
                  <wp:effectExtent l="9525" t="10160" r="15875" b="889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587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DF794C0" id="_x0000_t32" coordsize="21600,21600" o:spt="32" o:oned="t" path="m,l21600,21600e" filled="f">
                  <v:path arrowok="t" fillok="f" o:connecttype="none"/>
                  <o:lock v:ext="edit" shapetype="t"/>
                </v:shapetype>
                <v:shape id="AutoShape 14"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" strokecolor="#e36c0a [2409]" strokeweight="1.25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155" w:rsidRDefault="00066155" w:rsidP="00685479">
      <w:pPr>
        <w:spacing w:after="0" w:line="240" w:lineRule="auto"/>
      </w:pPr>
      <w:r>
        <w:separator/>
      </w:r>
    </w:p>
  </w:footnote>
  <w:footnote w:type="continuationSeparator" w:id="0">
    <w:p w:rsidR="00066155" w:rsidRDefault="00066155" w:rsidP="00685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53" w:rsidRDefault="003B4153" w:rsidP="00C366BF">
    <w:pPr>
      <w:pStyle w:val="Header"/>
      <w:tabs>
        <w:tab w:val="left" w:pos="1325"/>
      </w:tabs>
    </w:pPr>
    <w:r>
      <w:tab/>
    </w:r>
    <w:r>
      <w:tab/>
    </w:r>
    <w:r>
      <w:rPr>
        <w:noProof/>
        <w:lang w:val="en-US"/>
      </w:rPr>
      <mc:AlternateContent>
        <mc:Choice Requires="wps">
          <w:drawing>
            <wp:anchor distT="0" distB="0" distL="118745" distR="118745" simplePos="0" relativeHeight="251659264" behindDoc="1" locked="0" layoutInCell="1" allowOverlap="0">
              <wp:simplePos x="0" y="0"/>
              <wp:positionH relativeFrom="margin">
                <wp:posOffset>-914400</wp:posOffset>
              </wp:positionH>
              <wp:positionV relativeFrom="page">
                <wp:posOffset>-1270</wp:posOffset>
              </wp:positionV>
              <wp:extent cx="7757795" cy="262255"/>
              <wp:effectExtent l="0" t="0" r="0" b="0"/>
              <wp:wrapSquare wrapText="bothSides"/>
              <wp:docPr id="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7795" cy="262255"/>
                      </a:xfrm>
                      <a:prstGeom prst="rect">
                        <a:avLst/>
                      </a:prstGeom>
                      <a:solidFill>
                        <a:schemeClr val="accent6">
                          <a:lumMod val="75000"/>
                          <a:lumOff val="0"/>
                        </a:schemeClr>
                      </a:solidFill>
                      <a:ln>
                        <a:noFill/>
                      </a:ln>
                      <a:extLst>
                        <a:ext uri="{91240B29-F687-4F45-9708-019B960494DF}">
                          <a14:hiddenLine xmlns:a14="http://schemas.microsoft.com/office/drawing/2010/main" w="25400">
                            <a:solidFill>
                              <a:schemeClr val="accent6">
                                <a:lumMod val="75000"/>
                                <a:lumOff val="0"/>
                              </a:schemeClr>
                            </a:solidFill>
                            <a:miter lim="800000"/>
                            <a:headEnd/>
                            <a:tailEnd/>
                          </a14:hiddenLine>
                        </a:ext>
                      </a:extLst>
                    </wps:spPr>
                    <wps:txbx>
                      <w:txbxContent>
                        <w:sdt>
                          <w:sdtPr>
                            <w:rPr>
                              <w:caps/>
                              <w:color w:val="FFFFFF" w:themeColor="background1"/>
                            </w:rPr>
                            <w:alias w:val="Title"/>
                            <w:tag w:val=""/>
                            <w:id w:val="-1309167163"/>
                            <w:dataBinding w:prefixMappings="xmlns:ns0='http://purl.org/dc/elements/1.1/' xmlns:ns1='http://schemas.openxmlformats.org/package/2006/metadata/core-properties' " w:xpath="/ns1:coreProperties[1]/ns0:title[1]" w:storeItemID="{6C3C8BC8-F283-45AE-878A-BAB7291924A1}"/>
                            <w:text/>
                          </w:sdtPr>
                          <w:sdtContent>
                            <w:p w:rsidR="003B4153" w:rsidRDefault="0042395C">
                              <w:pPr>
                                <w:pStyle w:val="Header"/>
                                <w:tabs>
                                  <w:tab w:val="clear" w:pos="4680"/>
                                  <w:tab w:val="clear" w:pos="9360"/>
                                </w:tabs>
                                <w:jc w:val="center"/>
                                <w:rPr>
                                  <w:caps/>
                                  <w:color w:val="FFFFFF" w:themeColor="background1"/>
                                </w:rPr>
                              </w:pPr>
                              <w:r>
                                <w:rPr>
                                  <w:caps/>
                                  <w:color w:val="FFFFFF" w:themeColor="background1"/>
                                </w:rPr>
                                <w:t>A REVOLUTIONARY WAY TO EDUCATION</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id="Rectangle 197" o:spid="_x0000_s1027" style="position:absolute;margin-left:-1in;margin-top:-.1pt;width:610.85pt;height:20.6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" o:allowoverlap="f" fillcolor="#e36c0a [2409]" stroked="f" strokecolor="#e36c0a [2409]" strokeweight="2pt">
              <v:textbox style="mso-fit-shape-to-text:t">
                <w:txbxContent>
                  <w:sdt>
                    <w:sdtPr>
                      <w:rPr>
                        <w:caps/>
                        <w:color w:val="FFFFFF" w:themeColor="background1"/>
                      </w:rPr>
                      <w:alias w:val="Title"/>
                      <w:tag w:val=""/>
                      <w:id w:val="-1309167163"/>
                      <w:dataBinding w:prefixMappings="xmlns:ns0='http://purl.org/dc/elements/1.1/' xmlns:ns1='http://schemas.openxmlformats.org/package/2006/metadata/core-properties' " w:xpath="/ns1:coreProperties[1]/ns0:title[1]" w:storeItemID="{6C3C8BC8-F283-45AE-878A-BAB7291924A1}"/>
                      <w:text/>
                    </w:sdtPr>
                    <w:sdtContent>
                      <w:p w:rsidR="003B4153" w:rsidRDefault="0042395C">
                        <w:pPr>
                          <w:pStyle w:val="Header"/>
                          <w:tabs>
                            <w:tab w:val="clear" w:pos="4680"/>
                            <w:tab w:val="clear" w:pos="9360"/>
                          </w:tabs>
                          <w:jc w:val="center"/>
                          <w:rPr>
                            <w:caps/>
                            <w:color w:val="FFFFFF" w:themeColor="background1"/>
                          </w:rPr>
                        </w:pPr>
                        <w:r>
                          <w:rPr>
                            <w:caps/>
                            <w:color w:val="FFFFFF" w:themeColor="background1"/>
                          </w:rPr>
                          <w:t>A REVOLUTIONARY WAY TO EDUCATION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msoC57F"/>
      </v:shape>
    </w:pict>
  </w:numPicBullet>
  <w:abstractNum w:abstractNumId="0">
    <w:nsid w:val="00C1181A"/>
    <w:multiLevelType w:val="hybridMultilevel"/>
    <w:tmpl w:val="92E855A4"/>
    <w:lvl w:ilvl="0" w:tplc="E1506DA6">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DD72A9"/>
    <w:multiLevelType w:val="hybridMultilevel"/>
    <w:tmpl w:val="37E24924"/>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
    <w:nsid w:val="0433359D"/>
    <w:multiLevelType w:val="hybridMultilevel"/>
    <w:tmpl w:val="F68E345C"/>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
    <w:nsid w:val="04E04802"/>
    <w:multiLevelType w:val="hybridMultilevel"/>
    <w:tmpl w:val="60A2BDDC"/>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4">
    <w:nsid w:val="06163828"/>
    <w:multiLevelType w:val="hybridMultilevel"/>
    <w:tmpl w:val="43188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7B01D5A"/>
    <w:multiLevelType w:val="hybridMultilevel"/>
    <w:tmpl w:val="748211B8"/>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nsid w:val="083A3710"/>
    <w:multiLevelType w:val="hybridMultilevel"/>
    <w:tmpl w:val="492A3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08705526"/>
    <w:multiLevelType w:val="hybridMultilevel"/>
    <w:tmpl w:val="400EA7A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088759B7"/>
    <w:multiLevelType w:val="hybridMultilevel"/>
    <w:tmpl w:val="470C26E6"/>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9">
    <w:nsid w:val="0907091F"/>
    <w:multiLevelType w:val="hybridMultilevel"/>
    <w:tmpl w:val="2AAEB334"/>
    <w:lvl w:ilvl="0" w:tplc="E1506DA6">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A047B09"/>
    <w:multiLevelType w:val="hybridMultilevel"/>
    <w:tmpl w:val="B24C8B46"/>
    <w:lvl w:ilvl="0" w:tplc="0C090001">
      <w:start w:val="1"/>
      <w:numFmt w:val="bullet"/>
      <w:lvlText w:val=""/>
      <w:lvlJc w:val="left"/>
      <w:pPr>
        <w:ind w:left="1437" w:hanging="360"/>
      </w:pPr>
      <w:rPr>
        <w:rFonts w:ascii="Symbol" w:hAnsi="Symbol"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nsid w:val="0A156C06"/>
    <w:multiLevelType w:val="multilevel"/>
    <w:tmpl w:val="A23C5914"/>
    <w:lvl w:ilvl="0">
      <w:start w:val="1"/>
      <w:numFmt w:val="decimal"/>
      <w:lvlText w:val="%1."/>
      <w:lvlJc w:val="left"/>
      <w:pPr>
        <w:tabs>
          <w:tab w:val="num" w:pos="360"/>
        </w:tabs>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0BEA51A5"/>
    <w:multiLevelType w:val="hybridMultilevel"/>
    <w:tmpl w:val="C1068E46"/>
    <w:lvl w:ilvl="0" w:tplc="0C090001">
      <w:start w:val="1"/>
      <w:numFmt w:val="bullet"/>
      <w:lvlText w:val=""/>
      <w:lvlJc w:val="left"/>
      <w:pPr>
        <w:ind w:left="1080" w:hanging="360"/>
      </w:pPr>
      <w:rPr>
        <w:rFonts w:ascii="Symbol" w:hAnsi="Symbol" w:hint="default"/>
      </w:rPr>
    </w:lvl>
    <w:lvl w:ilvl="1" w:tplc="E1506DA6">
      <w:start w:val="1"/>
      <w:numFmt w:val="bullet"/>
      <w:lvlText w:val="-"/>
      <w:lvlJc w:val="left"/>
      <w:pPr>
        <w:ind w:left="1800" w:hanging="360"/>
      </w:pPr>
      <w:rPr>
        <w:rFonts w:ascii="Times New Roman" w:hAnsi="Times New Roman" w:cs="Times New Roman"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0EC07DDA"/>
    <w:multiLevelType w:val="hybridMultilevel"/>
    <w:tmpl w:val="D33C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F224771"/>
    <w:multiLevelType w:val="hybridMultilevel"/>
    <w:tmpl w:val="D0060B3C"/>
    <w:lvl w:ilvl="0" w:tplc="0C090001">
      <w:start w:val="1"/>
      <w:numFmt w:val="bullet"/>
      <w:lvlText w:val=""/>
      <w:lvlJc w:val="left"/>
      <w:pPr>
        <w:ind w:left="1800" w:hanging="360"/>
      </w:pPr>
      <w:rPr>
        <w:rFonts w:ascii="Symbol" w:hAnsi="Symbo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F8349E7"/>
    <w:multiLevelType w:val="hybridMultilevel"/>
    <w:tmpl w:val="D746205C"/>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FCB21C8"/>
    <w:multiLevelType w:val="hybridMultilevel"/>
    <w:tmpl w:val="363C26C6"/>
    <w:lvl w:ilvl="0" w:tplc="E1506DA6">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1150936"/>
    <w:multiLevelType w:val="hybridMultilevel"/>
    <w:tmpl w:val="0B0E6526"/>
    <w:lvl w:ilvl="0" w:tplc="0C090001">
      <w:start w:val="1"/>
      <w:numFmt w:val="bullet"/>
      <w:lvlText w:val=""/>
      <w:lvlJc w:val="left"/>
      <w:pPr>
        <w:tabs>
          <w:tab w:val="num" w:pos="1080"/>
        </w:tabs>
        <w:ind w:left="1080" w:hanging="360"/>
      </w:pPr>
      <w:rPr>
        <w:rFonts w:ascii="Symbol" w:hAnsi="Symbol" w:hint="default"/>
      </w:rPr>
    </w:lvl>
    <w:lvl w:ilvl="1" w:tplc="5BECDD3C">
      <w:start w:val="1"/>
      <w:numFmt w:val="lowerRoman"/>
      <w:lvlText w:val="(%2) "/>
      <w:lvlJc w:val="left"/>
      <w:pPr>
        <w:tabs>
          <w:tab w:val="num" w:pos="1080"/>
        </w:tabs>
        <w:ind w:left="1080" w:hanging="360"/>
      </w:pPr>
      <w:rPr>
        <w:rFonts w:hint="default"/>
      </w:rPr>
    </w:lvl>
    <w:lvl w:ilvl="2" w:tplc="0409001B">
      <w:start w:val="1"/>
      <w:numFmt w:val="lowerRoman"/>
      <w:lvlText w:val="%3."/>
      <w:lvlJc w:val="right"/>
      <w:pPr>
        <w:tabs>
          <w:tab w:val="num" w:pos="2506"/>
        </w:tabs>
        <w:ind w:left="2506" w:hanging="180"/>
      </w:pPr>
    </w:lvl>
    <w:lvl w:ilvl="3" w:tplc="0409000F">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18">
    <w:nsid w:val="1223005B"/>
    <w:multiLevelType w:val="hybridMultilevel"/>
    <w:tmpl w:val="84E6D048"/>
    <w:lvl w:ilvl="0" w:tplc="E1506DA6">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122E2C3B"/>
    <w:multiLevelType w:val="hybridMultilevel"/>
    <w:tmpl w:val="1110114C"/>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23A6D47"/>
    <w:multiLevelType w:val="hybridMultilevel"/>
    <w:tmpl w:val="10DE6B48"/>
    <w:lvl w:ilvl="0" w:tplc="0C090001">
      <w:start w:val="1"/>
      <w:numFmt w:val="bullet"/>
      <w:lvlText w:val=""/>
      <w:lvlJc w:val="left"/>
      <w:pPr>
        <w:ind w:left="1080" w:hanging="360"/>
      </w:pPr>
      <w:rPr>
        <w:rFonts w:ascii="Symbol" w:hAnsi="Symbol" w:hint="default"/>
      </w:rPr>
    </w:lvl>
    <w:lvl w:ilvl="1" w:tplc="E1506DA6">
      <w:start w:val="1"/>
      <w:numFmt w:val="bullet"/>
      <w:lvlText w:val="-"/>
      <w:lvlJc w:val="left"/>
      <w:pPr>
        <w:ind w:left="1800" w:hanging="360"/>
      </w:pPr>
      <w:rPr>
        <w:rFonts w:ascii="Times New Roman" w:hAnsi="Times New Roman"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132810EA"/>
    <w:multiLevelType w:val="hybridMultilevel"/>
    <w:tmpl w:val="435C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33A5A75"/>
    <w:multiLevelType w:val="hybridMultilevel"/>
    <w:tmpl w:val="F5CC189A"/>
    <w:lvl w:ilvl="0" w:tplc="E1506DA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3623C10"/>
    <w:multiLevelType w:val="hybridMultilevel"/>
    <w:tmpl w:val="F7784ACA"/>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3B9421A"/>
    <w:multiLevelType w:val="hybridMultilevel"/>
    <w:tmpl w:val="3164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767714B"/>
    <w:multiLevelType w:val="hybridMultilevel"/>
    <w:tmpl w:val="3E580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7D62C77"/>
    <w:multiLevelType w:val="hybridMultilevel"/>
    <w:tmpl w:val="3C9223E4"/>
    <w:lvl w:ilvl="0" w:tplc="08090007">
      <w:start w:val="1"/>
      <w:numFmt w:val="bullet"/>
      <w:lvlText w:val=""/>
      <w:lvlPicBulletId w:val="0"/>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7">
    <w:nsid w:val="185B229A"/>
    <w:multiLevelType w:val="hybridMultilevel"/>
    <w:tmpl w:val="29E6B8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18757D47"/>
    <w:multiLevelType w:val="hybridMultilevel"/>
    <w:tmpl w:val="C94E2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1A0A3034"/>
    <w:multiLevelType w:val="hybridMultilevel"/>
    <w:tmpl w:val="01DCB76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nsid w:val="1B1777EE"/>
    <w:multiLevelType w:val="hybridMultilevel"/>
    <w:tmpl w:val="5E069182"/>
    <w:lvl w:ilvl="0" w:tplc="E1506DA6">
      <w:start w:val="1"/>
      <w:numFmt w:val="bullet"/>
      <w:lvlText w:val="-"/>
      <w:lvlJc w:val="left"/>
      <w:pPr>
        <w:tabs>
          <w:tab w:val="num" w:pos="1797"/>
        </w:tabs>
        <w:ind w:left="1797" w:hanging="360"/>
      </w:pPr>
      <w:rPr>
        <w:rFonts w:ascii="Times New Roman" w:hAnsi="Times New Roman" w:cs="Times New Roman" w:hint="default"/>
      </w:rPr>
    </w:lvl>
    <w:lvl w:ilvl="1" w:tplc="0409000F">
      <w:start w:val="1"/>
      <w:numFmt w:val="decimal"/>
      <w:lvlText w:val="%2."/>
      <w:lvlJc w:val="left"/>
      <w:pPr>
        <w:tabs>
          <w:tab w:val="num" w:pos="2517"/>
        </w:tabs>
        <w:ind w:left="2517" w:hanging="360"/>
      </w:pPr>
      <w:rPr>
        <w:rFonts w:hint="default"/>
      </w:r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31">
    <w:nsid w:val="1C1D48B4"/>
    <w:multiLevelType w:val="hybridMultilevel"/>
    <w:tmpl w:val="D92E3C22"/>
    <w:lvl w:ilvl="0" w:tplc="E1506DA6">
      <w:start w:val="1"/>
      <w:numFmt w:val="bullet"/>
      <w:lvlText w:val="-"/>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EFC6D8C"/>
    <w:multiLevelType w:val="hybridMultilevel"/>
    <w:tmpl w:val="D0E21A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1F3739E1"/>
    <w:multiLevelType w:val="hybridMultilevel"/>
    <w:tmpl w:val="3F9EFC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1F676127"/>
    <w:multiLevelType w:val="hybridMultilevel"/>
    <w:tmpl w:val="70A278E8"/>
    <w:lvl w:ilvl="0" w:tplc="E1506DA6">
      <w:start w:val="1"/>
      <w:numFmt w:val="bullet"/>
      <w:lvlText w:val="-"/>
      <w:lvlJc w:val="left"/>
      <w:pPr>
        <w:ind w:left="1440" w:hanging="360"/>
      </w:pPr>
      <w:rPr>
        <w:rFonts w:ascii="Times New Roman" w:hAnsi="Times New Roman" w:cs="Times New Roman" w:hint="default"/>
      </w:rPr>
    </w:lvl>
    <w:lvl w:ilvl="1" w:tplc="E1506DA6">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20091EC6"/>
    <w:multiLevelType w:val="hybridMultilevel"/>
    <w:tmpl w:val="B2E225B0"/>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6">
    <w:nsid w:val="20CE4193"/>
    <w:multiLevelType w:val="hybridMultilevel"/>
    <w:tmpl w:val="B2D89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1CB146A"/>
    <w:multiLevelType w:val="hybridMultilevel"/>
    <w:tmpl w:val="04EE95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23436FCD"/>
    <w:multiLevelType w:val="hybridMultilevel"/>
    <w:tmpl w:val="B6C2A1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24C96613"/>
    <w:multiLevelType w:val="hybridMultilevel"/>
    <w:tmpl w:val="8C7871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0">
    <w:nsid w:val="24ED5946"/>
    <w:multiLevelType w:val="hybridMultilevel"/>
    <w:tmpl w:val="5D24C1C6"/>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1">
    <w:nsid w:val="29C65226"/>
    <w:multiLevelType w:val="hybridMultilevel"/>
    <w:tmpl w:val="8BA24C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29D469F4"/>
    <w:multiLevelType w:val="hybridMultilevel"/>
    <w:tmpl w:val="0BD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D75100"/>
    <w:multiLevelType w:val="hybridMultilevel"/>
    <w:tmpl w:val="77348F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2A1A6E8A"/>
    <w:multiLevelType w:val="hybridMultilevel"/>
    <w:tmpl w:val="D116B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2A2C1E5D"/>
    <w:multiLevelType w:val="hybridMultilevel"/>
    <w:tmpl w:val="2D2A1988"/>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AD153D0"/>
    <w:multiLevelType w:val="hybridMultilevel"/>
    <w:tmpl w:val="2546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2B675843"/>
    <w:multiLevelType w:val="hybridMultilevel"/>
    <w:tmpl w:val="B9D6D780"/>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2BC72A85"/>
    <w:multiLevelType w:val="hybridMultilevel"/>
    <w:tmpl w:val="B3D4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2C2118F7"/>
    <w:multiLevelType w:val="hybridMultilevel"/>
    <w:tmpl w:val="D28A997C"/>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0">
    <w:nsid w:val="2D3501A2"/>
    <w:multiLevelType w:val="hybridMultilevel"/>
    <w:tmpl w:val="8174A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2D86384E"/>
    <w:multiLevelType w:val="hybridMultilevel"/>
    <w:tmpl w:val="7E9EF3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nsid w:val="2DBE1CB2"/>
    <w:multiLevelType w:val="hybridMultilevel"/>
    <w:tmpl w:val="349A85B8"/>
    <w:lvl w:ilvl="0" w:tplc="04090001">
      <w:start w:val="1"/>
      <w:numFmt w:val="bullet"/>
      <w:lvlText w:val=""/>
      <w:lvlJc w:val="left"/>
      <w:pPr>
        <w:ind w:left="1440" w:hanging="360"/>
      </w:pPr>
      <w:rPr>
        <w:rFonts w:ascii="Symbol" w:hAnsi="Symbol" w:hint="default"/>
      </w:rPr>
    </w:lvl>
    <w:lvl w:ilvl="1" w:tplc="0C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E1D539E"/>
    <w:multiLevelType w:val="hybridMultilevel"/>
    <w:tmpl w:val="4A4811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2E261C53"/>
    <w:multiLevelType w:val="hybridMultilevel"/>
    <w:tmpl w:val="B43A9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F005675"/>
    <w:multiLevelType w:val="hybridMultilevel"/>
    <w:tmpl w:val="FF9CC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2F477B71"/>
    <w:multiLevelType w:val="hybridMultilevel"/>
    <w:tmpl w:val="C14C3042"/>
    <w:lvl w:ilvl="0" w:tplc="E1506DA6">
      <w:start w:val="1"/>
      <w:numFmt w:val="bullet"/>
      <w:lvlText w:val="-"/>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FF164D2"/>
    <w:multiLevelType w:val="hybridMultilevel"/>
    <w:tmpl w:val="0DB41850"/>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8">
    <w:nsid w:val="30543AD5"/>
    <w:multiLevelType w:val="hybridMultilevel"/>
    <w:tmpl w:val="27B8014E"/>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0E162AA"/>
    <w:multiLevelType w:val="hybridMultilevel"/>
    <w:tmpl w:val="CB2CE56C"/>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1A82D71"/>
    <w:multiLevelType w:val="hybridMultilevel"/>
    <w:tmpl w:val="FF2A8624"/>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1">
    <w:nsid w:val="32BC235B"/>
    <w:multiLevelType w:val="hybridMultilevel"/>
    <w:tmpl w:val="384648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nsid w:val="330A50BF"/>
    <w:multiLevelType w:val="hybridMultilevel"/>
    <w:tmpl w:val="09C07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342F369A"/>
    <w:multiLevelType w:val="multilevel"/>
    <w:tmpl w:val="9EF4A39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358A2208"/>
    <w:multiLevelType w:val="hybridMultilevel"/>
    <w:tmpl w:val="6DAC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36577445"/>
    <w:multiLevelType w:val="hybridMultilevel"/>
    <w:tmpl w:val="A20C2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36BE48D6"/>
    <w:multiLevelType w:val="hybridMultilevel"/>
    <w:tmpl w:val="1C9E2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37E22443"/>
    <w:multiLevelType w:val="hybridMultilevel"/>
    <w:tmpl w:val="A8C28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3B6F6043"/>
    <w:multiLevelType w:val="hybridMultilevel"/>
    <w:tmpl w:val="7460E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3B9912C2"/>
    <w:multiLevelType w:val="hybridMultilevel"/>
    <w:tmpl w:val="BC742BFC"/>
    <w:lvl w:ilvl="0" w:tplc="E1506DA6">
      <w:start w:val="1"/>
      <w:numFmt w:val="bullet"/>
      <w:lvlText w:val="-"/>
      <w:lvlJc w:val="left"/>
      <w:pPr>
        <w:ind w:left="1440" w:hanging="360"/>
      </w:pPr>
      <w:rPr>
        <w:rFonts w:ascii="Times New Roman" w:hAnsi="Times New Roman" w:cs="Times New Roman" w:hint="default"/>
      </w:rPr>
    </w:lvl>
    <w:lvl w:ilvl="1" w:tplc="E1506DA6">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C2928D6"/>
    <w:multiLevelType w:val="hybridMultilevel"/>
    <w:tmpl w:val="1AD81E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nsid w:val="3C746FB0"/>
    <w:multiLevelType w:val="hybridMultilevel"/>
    <w:tmpl w:val="ED84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C804361"/>
    <w:multiLevelType w:val="hybridMultilevel"/>
    <w:tmpl w:val="601A64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nsid w:val="3CBF2C33"/>
    <w:multiLevelType w:val="hybridMultilevel"/>
    <w:tmpl w:val="C400A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3D936703"/>
    <w:multiLevelType w:val="hybridMultilevel"/>
    <w:tmpl w:val="492A5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EE92A65"/>
    <w:multiLevelType w:val="hybridMultilevel"/>
    <w:tmpl w:val="33DCF542"/>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EFE6681"/>
    <w:multiLevelType w:val="hybridMultilevel"/>
    <w:tmpl w:val="594C499C"/>
    <w:lvl w:ilvl="0" w:tplc="0C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FF60A90"/>
    <w:multiLevelType w:val="hybridMultilevel"/>
    <w:tmpl w:val="4D8685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nsid w:val="40787BC5"/>
    <w:multiLevelType w:val="hybridMultilevel"/>
    <w:tmpl w:val="25E8A6B2"/>
    <w:lvl w:ilvl="0" w:tplc="E1506DA6">
      <w:start w:val="1"/>
      <w:numFmt w:val="bullet"/>
      <w:lvlText w:val="-"/>
      <w:lvlJc w:val="left"/>
      <w:pPr>
        <w:ind w:left="720" w:hanging="360"/>
      </w:pPr>
      <w:rPr>
        <w:rFonts w:ascii="Times New Roman" w:hAnsi="Times New Roman" w:cs="Times New Roman" w:hint="default"/>
      </w:rPr>
    </w:lvl>
    <w:lvl w:ilvl="1" w:tplc="E1506DA6">
      <w:start w:val="1"/>
      <w:numFmt w:val="bullet"/>
      <w:lvlText w:val="-"/>
      <w:lvlJc w:val="left"/>
      <w:pPr>
        <w:ind w:left="1440" w:hanging="360"/>
      </w:pPr>
      <w:rPr>
        <w:rFonts w:ascii="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40EF54FC"/>
    <w:multiLevelType w:val="hybridMultilevel"/>
    <w:tmpl w:val="36BACB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0">
    <w:nsid w:val="41202CA9"/>
    <w:multiLevelType w:val="hybridMultilevel"/>
    <w:tmpl w:val="00BECAA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1">
    <w:nsid w:val="42B8458D"/>
    <w:multiLevelType w:val="hybridMultilevel"/>
    <w:tmpl w:val="7E420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42C11E2E"/>
    <w:multiLevelType w:val="hybridMultilevel"/>
    <w:tmpl w:val="1ABCDEF6"/>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2C303B1"/>
    <w:multiLevelType w:val="hybridMultilevel"/>
    <w:tmpl w:val="F18409C4"/>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4">
    <w:nsid w:val="442C0A52"/>
    <w:multiLevelType w:val="hybridMultilevel"/>
    <w:tmpl w:val="81D2DCC2"/>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2472"/>
        </w:tabs>
        <w:ind w:left="2472" w:hanging="360"/>
      </w:pPr>
    </w:lvl>
    <w:lvl w:ilvl="2" w:tplc="04090005">
      <w:start w:val="1"/>
      <w:numFmt w:val="decimal"/>
      <w:lvlText w:val="%3."/>
      <w:lvlJc w:val="left"/>
      <w:pPr>
        <w:tabs>
          <w:tab w:val="num" w:pos="3192"/>
        </w:tabs>
        <w:ind w:left="3192" w:hanging="360"/>
      </w:pPr>
    </w:lvl>
    <w:lvl w:ilvl="3" w:tplc="04090001">
      <w:start w:val="1"/>
      <w:numFmt w:val="bullet"/>
      <w:lvlText w:val=""/>
      <w:lvlJc w:val="left"/>
      <w:pPr>
        <w:tabs>
          <w:tab w:val="num" w:pos="3912"/>
        </w:tabs>
        <w:ind w:left="3912" w:hanging="360"/>
      </w:pPr>
      <w:rPr>
        <w:rFonts w:ascii="Symbol" w:hAnsi="Symbol" w:hint="default"/>
      </w:rPr>
    </w:lvl>
    <w:lvl w:ilvl="4" w:tplc="04090003">
      <w:start w:val="1"/>
      <w:numFmt w:val="decimal"/>
      <w:lvlText w:val="%5."/>
      <w:lvlJc w:val="left"/>
      <w:pPr>
        <w:tabs>
          <w:tab w:val="num" w:pos="4632"/>
        </w:tabs>
        <w:ind w:left="4632" w:hanging="360"/>
      </w:pPr>
    </w:lvl>
    <w:lvl w:ilvl="5" w:tplc="04090005">
      <w:start w:val="1"/>
      <w:numFmt w:val="decimal"/>
      <w:lvlText w:val="%6."/>
      <w:lvlJc w:val="left"/>
      <w:pPr>
        <w:tabs>
          <w:tab w:val="num" w:pos="5352"/>
        </w:tabs>
        <w:ind w:left="5352" w:hanging="360"/>
      </w:pPr>
    </w:lvl>
    <w:lvl w:ilvl="6" w:tplc="04090001">
      <w:start w:val="1"/>
      <w:numFmt w:val="decimal"/>
      <w:lvlText w:val="%7."/>
      <w:lvlJc w:val="left"/>
      <w:pPr>
        <w:tabs>
          <w:tab w:val="num" w:pos="6072"/>
        </w:tabs>
        <w:ind w:left="6072" w:hanging="360"/>
      </w:pPr>
    </w:lvl>
    <w:lvl w:ilvl="7" w:tplc="04090003">
      <w:start w:val="1"/>
      <w:numFmt w:val="decimal"/>
      <w:lvlText w:val="%8."/>
      <w:lvlJc w:val="left"/>
      <w:pPr>
        <w:tabs>
          <w:tab w:val="num" w:pos="6792"/>
        </w:tabs>
        <w:ind w:left="6792" w:hanging="360"/>
      </w:pPr>
    </w:lvl>
    <w:lvl w:ilvl="8" w:tplc="04090005">
      <w:start w:val="1"/>
      <w:numFmt w:val="decimal"/>
      <w:lvlText w:val="%9."/>
      <w:lvlJc w:val="left"/>
      <w:pPr>
        <w:tabs>
          <w:tab w:val="num" w:pos="7512"/>
        </w:tabs>
        <w:ind w:left="7512" w:hanging="360"/>
      </w:pPr>
    </w:lvl>
  </w:abstractNum>
  <w:abstractNum w:abstractNumId="85">
    <w:nsid w:val="44D02A25"/>
    <w:multiLevelType w:val="hybridMultilevel"/>
    <w:tmpl w:val="3104F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nsid w:val="44FD68A3"/>
    <w:multiLevelType w:val="hybridMultilevel"/>
    <w:tmpl w:val="EF9A81A2"/>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51B6B1D"/>
    <w:multiLevelType w:val="hybridMultilevel"/>
    <w:tmpl w:val="F0FCAFBA"/>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0C09000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8">
    <w:nsid w:val="454D4DF6"/>
    <w:multiLevelType w:val="hybridMultilevel"/>
    <w:tmpl w:val="355A3F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9">
    <w:nsid w:val="466F5B2B"/>
    <w:multiLevelType w:val="multilevel"/>
    <w:tmpl w:val="05A6F0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47AD77C0"/>
    <w:multiLevelType w:val="hybridMultilevel"/>
    <w:tmpl w:val="A528A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4A5F5489"/>
    <w:multiLevelType w:val="hybridMultilevel"/>
    <w:tmpl w:val="BC825356"/>
    <w:lvl w:ilvl="0" w:tplc="0C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4ADF1F0C"/>
    <w:multiLevelType w:val="hybridMultilevel"/>
    <w:tmpl w:val="7FCC4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4B0D0516"/>
    <w:multiLevelType w:val="hybridMultilevel"/>
    <w:tmpl w:val="F7004802"/>
    <w:lvl w:ilvl="0" w:tplc="131C6A50">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4B7B63C5"/>
    <w:multiLevelType w:val="hybridMultilevel"/>
    <w:tmpl w:val="3BD491A8"/>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C286B45"/>
    <w:multiLevelType w:val="hybridMultilevel"/>
    <w:tmpl w:val="0FEC28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nsid w:val="4D1862A6"/>
    <w:multiLevelType w:val="hybridMultilevel"/>
    <w:tmpl w:val="6AF4A0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nsid w:val="4EEF61A7"/>
    <w:multiLevelType w:val="hybridMultilevel"/>
    <w:tmpl w:val="2BBC355E"/>
    <w:lvl w:ilvl="0" w:tplc="E1506DA6">
      <w:start w:val="1"/>
      <w:numFmt w:val="bullet"/>
      <w:lvlText w:val="-"/>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4FA95C00"/>
    <w:multiLevelType w:val="hybridMultilevel"/>
    <w:tmpl w:val="915E3208"/>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9">
    <w:nsid w:val="4FDD178A"/>
    <w:multiLevelType w:val="hybridMultilevel"/>
    <w:tmpl w:val="6126728A"/>
    <w:lvl w:ilvl="0" w:tplc="E1506DA6">
      <w:start w:val="1"/>
      <w:numFmt w:val="bullet"/>
      <w:lvlText w:val="-"/>
      <w:lvlJc w:val="left"/>
      <w:pPr>
        <w:ind w:left="1440" w:hanging="360"/>
      </w:pPr>
      <w:rPr>
        <w:rFonts w:ascii="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0">
    <w:nsid w:val="501F0AEB"/>
    <w:multiLevelType w:val="hybridMultilevel"/>
    <w:tmpl w:val="2EB2C3A0"/>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1">
    <w:nsid w:val="50BF66D8"/>
    <w:multiLevelType w:val="hybridMultilevel"/>
    <w:tmpl w:val="6D26B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nsid w:val="51AF62A8"/>
    <w:multiLevelType w:val="hybridMultilevel"/>
    <w:tmpl w:val="2D66E9BA"/>
    <w:lvl w:ilvl="0" w:tplc="0C090001">
      <w:start w:val="1"/>
      <w:numFmt w:val="bullet"/>
      <w:lvlText w:val=""/>
      <w:lvlJc w:val="left"/>
      <w:pPr>
        <w:tabs>
          <w:tab w:val="num" w:pos="1437"/>
        </w:tabs>
        <w:ind w:left="1437" w:hanging="360"/>
      </w:pPr>
      <w:rPr>
        <w:rFonts w:ascii="Symbol" w:hAnsi="Symbol" w:hint="default"/>
      </w:rPr>
    </w:lvl>
    <w:lvl w:ilvl="1" w:tplc="057A88AA">
      <w:start w:val="16"/>
      <w:numFmt w:val="decimal"/>
      <w:lvlText w:val="%2."/>
      <w:lvlJc w:val="left"/>
      <w:pPr>
        <w:tabs>
          <w:tab w:val="num" w:pos="1437"/>
        </w:tabs>
        <w:ind w:left="1437" w:hanging="360"/>
      </w:pPr>
      <w:rPr>
        <w:rFonts w:hint="default"/>
      </w:rPr>
    </w:lvl>
    <w:lvl w:ilvl="2" w:tplc="2DA8E05E">
      <w:start w:val="1"/>
      <w:numFmt w:val="lowerLetter"/>
      <w:lvlText w:val="(%3)"/>
      <w:lvlJc w:val="left"/>
      <w:pPr>
        <w:tabs>
          <w:tab w:val="num" w:pos="1811"/>
        </w:tabs>
        <w:ind w:left="1811" w:hanging="360"/>
      </w:pPr>
      <w:rPr>
        <w:rFonts w:hint="default"/>
      </w:r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103">
    <w:nsid w:val="51F14D07"/>
    <w:multiLevelType w:val="hybridMultilevel"/>
    <w:tmpl w:val="7CECF9D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nsid w:val="52F5506E"/>
    <w:multiLevelType w:val="hybridMultilevel"/>
    <w:tmpl w:val="25802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5">
    <w:nsid w:val="53AD57E4"/>
    <w:multiLevelType w:val="hybridMultilevel"/>
    <w:tmpl w:val="07F8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nsid w:val="54E35A9F"/>
    <w:multiLevelType w:val="hybridMultilevel"/>
    <w:tmpl w:val="9228B654"/>
    <w:lvl w:ilvl="0" w:tplc="0C090001">
      <w:start w:val="1"/>
      <w:numFmt w:val="bullet"/>
      <w:lvlText w:val=""/>
      <w:lvlJc w:val="left"/>
      <w:pPr>
        <w:ind w:left="1080" w:hanging="360"/>
      </w:pPr>
      <w:rPr>
        <w:rFonts w:ascii="Symbol" w:hAnsi="Symbol" w:hint="default"/>
      </w:rPr>
    </w:lvl>
    <w:lvl w:ilvl="1" w:tplc="E1506DA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55003B3A"/>
    <w:multiLevelType w:val="hybridMultilevel"/>
    <w:tmpl w:val="8E026F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nsid w:val="55014D21"/>
    <w:multiLevelType w:val="hybridMultilevel"/>
    <w:tmpl w:val="63E6D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nsid w:val="55C05EFD"/>
    <w:multiLevelType w:val="hybridMultilevel"/>
    <w:tmpl w:val="C3EEF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57EA7AA6"/>
    <w:multiLevelType w:val="hybridMultilevel"/>
    <w:tmpl w:val="E68E94CC"/>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80D3753"/>
    <w:multiLevelType w:val="hybridMultilevel"/>
    <w:tmpl w:val="5F7A27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nsid w:val="586F5BC9"/>
    <w:multiLevelType w:val="hybridMultilevel"/>
    <w:tmpl w:val="10F60D82"/>
    <w:lvl w:ilvl="0" w:tplc="04090001">
      <w:start w:val="1"/>
      <w:numFmt w:val="bullet"/>
      <w:lvlText w:val=""/>
      <w:lvlJc w:val="left"/>
      <w:pPr>
        <w:ind w:left="180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nsid w:val="59126319"/>
    <w:multiLevelType w:val="hybridMultilevel"/>
    <w:tmpl w:val="1F78B4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nsid w:val="597C30BE"/>
    <w:multiLevelType w:val="hybridMultilevel"/>
    <w:tmpl w:val="67628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nsid w:val="5A077DE0"/>
    <w:multiLevelType w:val="hybridMultilevel"/>
    <w:tmpl w:val="7A849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5AA42217"/>
    <w:multiLevelType w:val="hybridMultilevel"/>
    <w:tmpl w:val="023C2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5B307E34"/>
    <w:multiLevelType w:val="hybridMultilevel"/>
    <w:tmpl w:val="A75CE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5D1C34E0"/>
    <w:multiLevelType w:val="hybridMultilevel"/>
    <w:tmpl w:val="5C94ED5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9">
    <w:nsid w:val="5E802F6A"/>
    <w:multiLevelType w:val="hybridMultilevel"/>
    <w:tmpl w:val="3142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nsid w:val="5F8C4F12"/>
    <w:multiLevelType w:val="hybridMultilevel"/>
    <w:tmpl w:val="6AF6F9D2"/>
    <w:lvl w:ilvl="0" w:tplc="E1506DA6">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F993B42"/>
    <w:multiLevelType w:val="hybridMultilevel"/>
    <w:tmpl w:val="018472DA"/>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2">
    <w:nsid w:val="60265C04"/>
    <w:multiLevelType w:val="hybridMultilevel"/>
    <w:tmpl w:val="83B66D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3">
    <w:nsid w:val="60F44261"/>
    <w:multiLevelType w:val="hybridMultilevel"/>
    <w:tmpl w:val="9B22E48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4">
    <w:nsid w:val="63602E63"/>
    <w:multiLevelType w:val="hybridMultilevel"/>
    <w:tmpl w:val="9014F7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nsid w:val="63B13D3D"/>
    <w:multiLevelType w:val="hybridMultilevel"/>
    <w:tmpl w:val="3EA6D0E8"/>
    <w:lvl w:ilvl="0" w:tplc="0C090001">
      <w:start w:val="1"/>
      <w:numFmt w:val="bullet"/>
      <w:lvlText w:val=""/>
      <w:lvlJc w:val="left"/>
      <w:pPr>
        <w:ind w:left="1437" w:hanging="360"/>
      </w:pPr>
      <w:rPr>
        <w:rFonts w:ascii="Symbol" w:hAnsi="Symbol"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26">
    <w:nsid w:val="63C539E5"/>
    <w:multiLevelType w:val="hybridMultilevel"/>
    <w:tmpl w:val="B610FFCC"/>
    <w:lvl w:ilvl="0" w:tplc="E1506DA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nsid w:val="647811F2"/>
    <w:multiLevelType w:val="multilevel"/>
    <w:tmpl w:val="FCD06E58"/>
    <w:lvl w:ilvl="0">
      <w:start w:val="13"/>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color w:val="1F497D" w:themeColor="text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nsid w:val="653D1032"/>
    <w:multiLevelType w:val="hybridMultilevel"/>
    <w:tmpl w:val="F1D64496"/>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29">
    <w:nsid w:val="65BE6D11"/>
    <w:multiLevelType w:val="hybridMultilevel"/>
    <w:tmpl w:val="F9C8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nsid w:val="65D14AA6"/>
    <w:multiLevelType w:val="hybridMultilevel"/>
    <w:tmpl w:val="30F8EA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nsid w:val="680D7F70"/>
    <w:multiLevelType w:val="hybridMultilevel"/>
    <w:tmpl w:val="81726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6862533E"/>
    <w:multiLevelType w:val="hybridMultilevel"/>
    <w:tmpl w:val="8FE4A9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3">
    <w:nsid w:val="68FA0C06"/>
    <w:multiLevelType w:val="hybridMultilevel"/>
    <w:tmpl w:val="F8F8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nsid w:val="696E6DBC"/>
    <w:multiLevelType w:val="hybridMultilevel"/>
    <w:tmpl w:val="EFF2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nsid w:val="69A4775C"/>
    <w:multiLevelType w:val="hybridMultilevel"/>
    <w:tmpl w:val="9DD22E4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nsid w:val="6A341C67"/>
    <w:multiLevelType w:val="hybridMultilevel"/>
    <w:tmpl w:val="C6E4ACB0"/>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37">
    <w:nsid w:val="6CD44D64"/>
    <w:multiLevelType w:val="hybridMultilevel"/>
    <w:tmpl w:val="6E86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nsid w:val="6D68763E"/>
    <w:multiLevelType w:val="hybridMultilevel"/>
    <w:tmpl w:val="A964E1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9">
    <w:nsid w:val="6D7869B6"/>
    <w:multiLevelType w:val="hybridMultilevel"/>
    <w:tmpl w:val="F67694E4"/>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DAD549D"/>
    <w:multiLevelType w:val="hybridMultilevel"/>
    <w:tmpl w:val="B65469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nsid w:val="6E52041A"/>
    <w:multiLevelType w:val="hybridMultilevel"/>
    <w:tmpl w:val="16CE3AC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
    <w:nsid w:val="70925D8E"/>
    <w:multiLevelType w:val="hybridMultilevel"/>
    <w:tmpl w:val="47B2C5A0"/>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70EF516B"/>
    <w:multiLevelType w:val="hybridMultilevel"/>
    <w:tmpl w:val="62EA0238"/>
    <w:lvl w:ilvl="0" w:tplc="0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nsid w:val="711B73C4"/>
    <w:multiLevelType w:val="hybridMultilevel"/>
    <w:tmpl w:val="D88E43E2"/>
    <w:lvl w:ilvl="0" w:tplc="E1506DA6">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5">
    <w:nsid w:val="73B00199"/>
    <w:multiLevelType w:val="hybridMultilevel"/>
    <w:tmpl w:val="EE4EA6A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nsid w:val="73F72C1E"/>
    <w:multiLevelType w:val="hybridMultilevel"/>
    <w:tmpl w:val="739ED8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7">
    <w:nsid w:val="7470319A"/>
    <w:multiLevelType w:val="hybridMultilevel"/>
    <w:tmpl w:val="414EA7A6"/>
    <w:lvl w:ilvl="0" w:tplc="E1506DA6">
      <w:start w:val="1"/>
      <w:numFmt w:val="bullet"/>
      <w:lvlText w:val="-"/>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4FF33E3"/>
    <w:multiLevelType w:val="multilevel"/>
    <w:tmpl w:val="B8FEA03E"/>
    <w:lvl w:ilvl="0">
      <w:start w:val="3"/>
      <w:numFmt w:val="decimal"/>
      <w:lvlText w:val="%1."/>
      <w:lvlJc w:val="left"/>
      <w:pPr>
        <w:ind w:left="840" w:hanging="840"/>
      </w:pPr>
      <w:rPr>
        <w:rFonts w:hint="default"/>
      </w:rPr>
    </w:lvl>
    <w:lvl w:ilvl="1">
      <w:start w:val="5"/>
      <w:numFmt w:val="decimal"/>
      <w:lvlText w:val="%1.%2."/>
      <w:lvlJc w:val="left"/>
      <w:pPr>
        <w:ind w:left="840" w:hanging="840"/>
      </w:pPr>
      <w:rPr>
        <w:rFonts w:hint="default"/>
        <w:sz w:val="32"/>
        <w:szCs w:val="32"/>
      </w:rPr>
    </w:lvl>
    <w:lvl w:ilvl="2">
      <w:start w:val="1"/>
      <w:numFmt w:val="decimal"/>
      <w:lvlText w:val="%1.%2.%3."/>
      <w:lvlJc w:val="left"/>
      <w:pPr>
        <w:ind w:left="840" w:hanging="840"/>
      </w:pPr>
      <w:rPr>
        <w:rFonts w:hint="default"/>
      </w:rPr>
    </w:lvl>
    <w:lvl w:ilvl="3">
      <w:start w:val="5"/>
      <w:numFmt w:val="decimal"/>
      <w:lvlText w:val="%1.%2.%3.%4."/>
      <w:lvlJc w:val="left"/>
      <w:pPr>
        <w:ind w:left="1080" w:hanging="1080"/>
      </w:pPr>
      <w:rPr>
        <w:rFonts w:hint="default"/>
        <w:color w:val="1F497D" w:themeColor="text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nsid w:val="76114326"/>
    <w:multiLevelType w:val="hybridMultilevel"/>
    <w:tmpl w:val="A8C89C82"/>
    <w:lvl w:ilvl="0" w:tplc="E1506DA6">
      <w:start w:val="1"/>
      <w:numFmt w:val="bullet"/>
      <w:lvlText w:val="-"/>
      <w:lvlJc w:val="left"/>
      <w:pPr>
        <w:ind w:left="1440" w:hanging="360"/>
      </w:pPr>
      <w:rPr>
        <w:rFonts w:ascii="Times New Roman" w:hAnsi="Times New Roman" w:cs="Times New Roman" w:hint="default"/>
      </w:rPr>
    </w:lvl>
    <w:lvl w:ilvl="1" w:tplc="E1506DA6">
      <w:start w:val="1"/>
      <w:numFmt w:val="bullet"/>
      <w:lvlText w:val="-"/>
      <w:lvlJc w:val="left"/>
      <w:pPr>
        <w:ind w:left="2160" w:hanging="360"/>
      </w:pPr>
      <w:rPr>
        <w:rFonts w:ascii="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0">
    <w:nsid w:val="764F7813"/>
    <w:multiLevelType w:val="hybridMultilevel"/>
    <w:tmpl w:val="F87686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774157D8"/>
    <w:multiLevelType w:val="hybridMultilevel"/>
    <w:tmpl w:val="98A68E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2">
    <w:nsid w:val="77AF54AA"/>
    <w:multiLevelType w:val="hybridMultilevel"/>
    <w:tmpl w:val="AE06AB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nsid w:val="79E803A6"/>
    <w:multiLevelType w:val="hybridMultilevel"/>
    <w:tmpl w:val="7CDA3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4">
    <w:nsid w:val="7A0616B3"/>
    <w:multiLevelType w:val="hybridMultilevel"/>
    <w:tmpl w:val="1D2C8A70"/>
    <w:lvl w:ilvl="0" w:tplc="E1506DA6">
      <w:start w:val="1"/>
      <w:numFmt w:val="bullet"/>
      <w:lvlText w:val="-"/>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7A986B55"/>
    <w:multiLevelType w:val="hybridMultilevel"/>
    <w:tmpl w:val="D6366C74"/>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6">
    <w:nsid w:val="7AFA2C88"/>
    <w:multiLevelType w:val="hybridMultilevel"/>
    <w:tmpl w:val="1640D7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nsid w:val="7B414AEF"/>
    <w:multiLevelType w:val="hybridMultilevel"/>
    <w:tmpl w:val="FF46A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nsid w:val="7C521B81"/>
    <w:multiLevelType w:val="hybridMultilevel"/>
    <w:tmpl w:val="BE1AA59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7D9A4E27"/>
    <w:multiLevelType w:val="hybridMultilevel"/>
    <w:tmpl w:val="D8D64C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0">
    <w:nsid w:val="7DE22D61"/>
    <w:multiLevelType w:val="hybridMultilevel"/>
    <w:tmpl w:val="4D948EFE"/>
    <w:lvl w:ilvl="0" w:tplc="E1506DA6">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1">
    <w:nsid w:val="7E5D7849"/>
    <w:multiLevelType w:val="hybridMultilevel"/>
    <w:tmpl w:val="27BEFE20"/>
    <w:lvl w:ilvl="0" w:tplc="E1506DA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nsid w:val="7E931AB2"/>
    <w:multiLevelType w:val="hybridMultilevel"/>
    <w:tmpl w:val="0316DCE4"/>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num w:numId="1">
    <w:abstractNumId w:val="89"/>
  </w:num>
  <w:num w:numId="2">
    <w:abstractNumId w:val="84"/>
  </w:num>
  <w:num w:numId="3">
    <w:abstractNumId w:val="93"/>
  </w:num>
  <w:num w:numId="4">
    <w:abstractNumId w:val="11"/>
  </w:num>
  <w:num w:numId="5">
    <w:abstractNumId w:val="42"/>
  </w:num>
  <w:num w:numId="6">
    <w:abstractNumId w:val="1"/>
  </w:num>
  <w:num w:numId="7">
    <w:abstractNumId w:val="131"/>
  </w:num>
  <w:num w:numId="8">
    <w:abstractNumId w:val="24"/>
  </w:num>
  <w:num w:numId="9">
    <w:abstractNumId w:val="50"/>
  </w:num>
  <w:num w:numId="10">
    <w:abstractNumId w:val="21"/>
  </w:num>
  <w:num w:numId="11">
    <w:abstractNumId w:val="54"/>
  </w:num>
  <w:num w:numId="12">
    <w:abstractNumId w:val="150"/>
  </w:num>
  <w:num w:numId="13">
    <w:abstractNumId w:val="85"/>
  </w:num>
  <w:num w:numId="14">
    <w:abstractNumId w:val="115"/>
  </w:num>
  <w:num w:numId="15">
    <w:abstractNumId w:val="37"/>
  </w:num>
  <w:num w:numId="16">
    <w:abstractNumId w:val="81"/>
  </w:num>
  <w:num w:numId="17">
    <w:abstractNumId w:val="66"/>
  </w:num>
  <w:num w:numId="18">
    <w:abstractNumId w:val="4"/>
  </w:num>
  <w:num w:numId="19">
    <w:abstractNumId w:val="152"/>
  </w:num>
  <w:num w:numId="20">
    <w:abstractNumId w:val="156"/>
  </w:num>
  <w:num w:numId="21">
    <w:abstractNumId w:val="28"/>
  </w:num>
  <w:num w:numId="22">
    <w:abstractNumId w:val="74"/>
  </w:num>
  <w:num w:numId="23">
    <w:abstractNumId w:val="63"/>
  </w:num>
  <w:num w:numId="24">
    <w:abstractNumId w:val="128"/>
  </w:num>
  <w:num w:numId="25">
    <w:abstractNumId w:val="30"/>
  </w:num>
  <w:num w:numId="26">
    <w:abstractNumId w:val="17"/>
  </w:num>
  <w:num w:numId="27">
    <w:abstractNumId w:val="102"/>
  </w:num>
  <w:num w:numId="28">
    <w:abstractNumId w:val="8"/>
  </w:num>
  <w:num w:numId="29">
    <w:abstractNumId w:val="137"/>
  </w:num>
  <w:num w:numId="30">
    <w:abstractNumId w:val="79"/>
  </w:num>
  <w:num w:numId="31">
    <w:abstractNumId w:val="126"/>
  </w:num>
  <w:num w:numId="32">
    <w:abstractNumId w:val="91"/>
  </w:num>
  <w:num w:numId="33">
    <w:abstractNumId w:val="103"/>
  </w:num>
  <w:num w:numId="34">
    <w:abstractNumId w:val="111"/>
  </w:num>
  <w:num w:numId="35">
    <w:abstractNumId w:val="73"/>
  </w:num>
  <w:num w:numId="36">
    <w:abstractNumId w:val="18"/>
  </w:num>
  <w:num w:numId="37">
    <w:abstractNumId w:val="119"/>
  </w:num>
  <w:num w:numId="38">
    <w:abstractNumId w:val="92"/>
  </w:num>
  <w:num w:numId="39">
    <w:abstractNumId w:val="65"/>
  </w:num>
  <w:num w:numId="40">
    <w:abstractNumId w:val="109"/>
  </w:num>
  <w:num w:numId="41">
    <w:abstractNumId w:val="27"/>
  </w:num>
  <w:num w:numId="42">
    <w:abstractNumId w:val="15"/>
  </w:num>
  <w:num w:numId="43">
    <w:abstractNumId w:val="124"/>
  </w:num>
  <w:num w:numId="44">
    <w:abstractNumId w:val="31"/>
  </w:num>
  <w:num w:numId="45">
    <w:abstractNumId w:val="140"/>
  </w:num>
  <w:num w:numId="46">
    <w:abstractNumId w:val="10"/>
  </w:num>
  <w:num w:numId="47">
    <w:abstractNumId w:val="59"/>
  </w:num>
  <w:num w:numId="48">
    <w:abstractNumId w:val="32"/>
  </w:num>
  <w:num w:numId="49">
    <w:abstractNumId w:val="23"/>
  </w:num>
  <w:num w:numId="50">
    <w:abstractNumId w:val="107"/>
  </w:num>
  <w:num w:numId="51">
    <w:abstractNumId w:val="86"/>
  </w:num>
  <w:num w:numId="52">
    <w:abstractNumId w:val="125"/>
  </w:num>
  <w:num w:numId="53">
    <w:abstractNumId w:val="46"/>
  </w:num>
  <w:num w:numId="54">
    <w:abstractNumId w:val="145"/>
  </w:num>
  <w:num w:numId="55">
    <w:abstractNumId w:val="49"/>
  </w:num>
  <w:num w:numId="56">
    <w:abstractNumId w:val="98"/>
  </w:num>
  <w:num w:numId="57">
    <w:abstractNumId w:val="29"/>
  </w:num>
  <w:num w:numId="58">
    <w:abstractNumId w:val="118"/>
  </w:num>
  <w:num w:numId="59">
    <w:abstractNumId w:val="123"/>
  </w:num>
  <w:num w:numId="60">
    <w:abstractNumId w:val="110"/>
  </w:num>
  <w:num w:numId="61">
    <w:abstractNumId w:val="82"/>
  </w:num>
  <w:num w:numId="62">
    <w:abstractNumId w:val="41"/>
  </w:num>
  <w:num w:numId="63">
    <w:abstractNumId w:val="101"/>
  </w:num>
  <w:num w:numId="64">
    <w:abstractNumId w:val="77"/>
  </w:num>
  <w:num w:numId="65">
    <w:abstractNumId w:val="33"/>
  </w:num>
  <w:num w:numId="66">
    <w:abstractNumId w:val="83"/>
  </w:num>
  <w:num w:numId="67">
    <w:abstractNumId w:val="45"/>
  </w:num>
  <w:num w:numId="68">
    <w:abstractNumId w:val="76"/>
  </w:num>
  <w:num w:numId="69">
    <w:abstractNumId w:val="9"/>
  </w:num>
  <w:num w:numId="70">
    <w:abstractNumId w:val="39"/>
  </w:num>
  <w:num w:numId="71">
    <w:abstractNumId w:val="139"/>
  </w:num>
  <w:num w:numId="72">
    <w:abstractNumId w:val="75"/>
  </w:num>
  <w:num w:numId="73">
    <w:abstractNumId w:val="34"/>
  </w:num>
  <w:num w:numId="74">
    <w:abstractNumId w:val="106"/>
  </w:num>
  <w:num w:numId="75">
    <w:abstractNumId w:val="94"/>
  </w:num>
  <w:num w:numId="76">
    <w:abstractNumId w:val="19"/>
  </w:num>
  <w:num w:numId="77">
    <w:abstractNumId w:val="143"/>
  </w:num>
  <w:num w:numId="78">
    <w:abstractNumId w:val="69"/>
  </w:num>
  <w:num w:numId="79">
    <w:abstractNumId w:val="161"/>
  </w:num>
  <w:num w:numId="80">
    <w:abstractNumId w:val="72"/>
  </w:num>
  <w:num w:numId="81">
    <w:abstractNumId w:val="43"/>
  </w:num>
  <w:num w:numId="82">
    <w:abstractNumId w:val="155"/>
  </w:num>
  <w:num w:numId="83">
    <w:abstractNumId w:val="162"/>
  </w:num>
  <w:num w:numId="84">
    <w:abstractNumId w:val="100"/>
  </w:num>
  <w:num w:numId="85">
    <w:abstractNumId w:val="47"/>
  </w:num>
  <w:num w:numId="86">
    <w:abstractNumId w:val="57"/>
  </w:num>
  <w:num w:numId="87">
    <w:abstractNumId w:val="88"/>
  </w:num>
  <w:num w:numId="88">
    <w:abstractNumId w:val="87"/>
  </w:num>
  <w:num w:numId="89">
    <w:abstractNumId w:val="159"/>
  </w:num>
  <w:num w:numId="90">
    <w:abstractNumId w:val="2"/>
  </w:num>
  <w:num w:numId="91">
    <w:abstractNumId w:val="160"/>
  </w:num>
  <w:num w:numId="92">
    <w:abstractNumId w:val="138"/>
  </w:num>
  <w:num w:numId="93">
    <w:abstractNumId w:val="3"/>
  </w:num>
  <w:num w:numId="94">
    <w:abstractNumId w:val="16"/>
  </w:num>
  <w:num w:numId="95">
    <w:abstractNumId w:val="135"/>
  </w:num>
  <w:num w:numId="96">
    <w:abstractNumId w:val="60"/>
  </w:num>
  <w:num w:numId="97">
    <w:abstractNumId w:val="120"/>
  </w:num>
  <w:num w:numId="98">
    <w:abstractNumId w:val="52"/>
  </w:num>
  <w:num w:numId="99">
    <w:abstractNumId w:val="40"/>
  </w:num>
  <w:num w:numId="100">
    <w:abstractNumId w:val="121"/>
  </w:num>
  <w:num w:numId="101">
    <w:abstractNumId w:val="112"/>
  </w:num>
  <w:num w:numId="102">
    <w:abstractNumId w:val="136"/>
  </w:num>
  <w:num w:numId="103">
    <w:abstractNumId w:val="153"/>
  </w:num>
  <w:num w:numId="104">
    <w:abstractNumId w:val="25"/>
  </w:num>
  <w:num w:numId="105">
    <w:abstractNumId w:val="36"/>
  </w:num>
  <w:num w:numId="106">
    <w:abstractNumId w:val="116"/>
  </w:num>
  <w:num w:numId="107">
    <w:abstractNumId w:val="108"/>
  </w:num>
  <w:num w:numId="108">
    <w:abstractNumId w:val="134"/>
  </w:num>
  <w:num w:numId="109">
    <w:abstractNumId w:val="56"/>
  </w:num>
  <w:num w:numId="110">
    <w:abstractNumId w:val="55"/>
  </w:num>
  <w:num w:numId="111">
    <w:abstractNumId w:val="48"/>
  </w:num>
  <w:num w:numId="112">
    <w:abstractNumId w:val="22"/>
  </w:num>
  <w:num w:numId="113">
    <w:abstractNumId w:val="62"/>
  </w:num>
  <w:num w:numId="114">
    <w:abstractNumId w:val="154"/>
  </w:num>
  <w:num w:numId="115">
    <w:abstractNumId w:val="68"/>
  </w:num>
  <w:num w:numId="116">
    <w:abstractNumId w:val="20"/>
  </w:num>
  <w:num w:numId="117">
    <w:abstractNumId w:val="149"/>
  </w:num>
  <w:num w:numId="118">
    <w:abstractNumId w:val="38"/>
  </w:num>
  <w:num w:numId="119">
    <w:abstractNumId w:val="105"/>
  </w:num>
  <w:num w:numId="120">
    <w:abstractNumId w:val="133"/>
  </w:num>
  <w:num w:numId="121">
    <w:abstractNumId w:val="117"/>
  </w:num>
  <w:num w:numId="122">
    <w:abstractNumId w:val="13"/>
  </w:num>
  <w:num w:numId="123">
    <w:abstractNumId w:val="104"/>
  </w:num>
  <w:num w:numId="124">
    <w:abstractNumId w:val="96"/>
  </w:num>
  <w:num w:numId="125">
    <w:abstractNumId w:val="5"/>
  </w:num>
  <w:num w:numId="126">
    <w:abstractNumId w:val="142"/>
  </w:num>
  <w:num w:numId="127">
    <w:abstractNumId w:val="58"/>
  </w:num>
  <w:num w:numId="128">
    <w:abstractNumId w:val="129"/>
  </w:num>
  <w:num w:numId="129">
    <w:abstractNumId w:val="67"/>
  </w:num>
  <w:num w:numId="130">
    <w:abstractNumId w:val="122"/>
  </w:num>
  <w:num w:numId="131">
    <w:abstractNumId w:val="99"/>
  </w:num>
  <w:num w:numId="132">
    <w:abstractNumId w:val="44"/>
  </w:num>
  <w:num w:numId="133">
    <w:abstractNumId w:val="157"/>
  </w:num>
  <w:num w:numId="134">
    <w:abstractNumId w:val="64"/>
  </w:num>
  <w:num w:numId="135">
    <w:abstractNumId w:val="130"/>
  </w:num>
  <w:num w:numId="136">
    <w:abstractNumId w:val="51"/>
  </w:num>
  <w:num w:numId="137">
    <w:abstractNumId w:val="35"/>
  </w:num>
  <w:num w:numId="138">
    <w:abstractNumId w:val="144"/>
  </w:num>
  <w:num w:numId="139">
    <w:abstractNumId w:val="61"/>
  </w:num>
  <w:num w:numId="140">
    <w:abstractNumId w:val="147"/>
  </w:num>
  <w:num w:numId="141">
    <w:abstractNumId w:val="78"/>
  </w:num>
  <w:num w:numId="142">
    <w:abstractNumId w:val="12"/>
  </w:num>
  <w:num w:numId="143">
    <w:abstractNumId w:val="114"/>
  </w:num>
  <w:num w:numId="144">
    <w:abstractNumId w:val="132"/>
  </w:num>
  <w:num w:numId="145">
    <w:abstractNumId w:val="146"/>
  </w:num>
  <w:num w:numId="146">
    <w:abstractNumId w:val="6"/>
  </w:num>
  <w:num w:numId="147">
    <w:abstractNumId w:val="70"/>
  </w:num>
  <w:num w:numId="148">
    <w:abstractNumId w:val="158"/>
  </w:num>
  <w:num w:numId="149">
    <w:abstractNumId w:val="95"/>
  </w:num>
  <w:num w:numId="150">
    <w:abstractNumId w:val="80"/>
  </w:num>
  <w:num w:numId="151">
    <w:abstractNumId w:val="97"/>
  </w:num>
  <w:num w:numId="152">
    <w:abstractNumId w:val="14"/>
  </w:num>
  <w:num w:numId="153">
    <w:abstractNumId w:val="7"/>
  </w:num>
  <w:num w:numId="154">
    <w:abstractNumId w:val="151"/>
  </w:num>
  <w:num w:numId="155">
    <w:abstractNumId w:val="113"/>
  </w:num>
  <w:num w:numId="156">
    <w:abstractNumId w:val="90"/>
  </w:num>
  <w:num w:numId="157">
    <w:abstractNumId w:val="0"/>
  </w:num>
  <w:num w:numId="158">
    <w:abstractNumId w:val="53"/>
  </w:num>
  <w:num w:numId="159">
    <w:abstractNumId w:val="141"/>
  </w:num>
  <w:num w:numId="160">
    <w:abstractNumId w:val="148"/>
  </w:num>
  <w:num w:numId="161">
    <w:abstractNumId w:val="127"/>
  </w:num>
  <w:num w:numId="162">
    <w:abstractNumId w:val="71"/>
  </w:num>
  <w:num w:numId="163">
    <w:abstractNumId w:val="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2049" style="mso-position-horizontal-relative:margin;mso-position-vertical-relative:page;mso-height-percent:27;mso-width-relative:margin;v-text-anchor:middle" o:allowoverlap="f" fillcolor="none [2409]" strokecolor="none [2409]">
      <v:fill color="none [2409]"/>
      <v:stroke color="none [2409]" weight="2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BD"/>
    <w:rsid w:val="00003068"/>
    <w:rsid w:val="00012E77"/>
    <w:rsid w:val="0001457B"/>
    <w:rsid w:val="00017FD5"/>
    <w:rsid w:val="00032324"/>
    <w:rsid w:val="00035969"/>
    <w:rsid w:val="000377B0"/>
    <w:rsid w:val="00037F22"/>
    <w:rsid w:val="00040A44"/>
    <w:rsid w:val="000416F9"/>
    <w:rsid w:val="000431B6"/>
    <w:rsid w:val="00050A36"/>
    <w:rsid w:val="00051B4E"/>
    <w:rsid w:val="00052F96"/>
    <w:rsid w:val="00052FC9"/>
    <w:rsid w:val="00056622"/>
    <w:rsid w:val="000570F5"/>
    <w:rsid w:val="00066155"/>
    <w:rsid w:val="00075F5C"/>
    <w:rsid w:val="000846F0"/>
    <w:rsid w:val="00085235"/>
    <w:rsid w:val="00087684"/>
    <w:rsid w:val="00093351"/>
    <w:rsid w:val="00093FDE"/>
    <w:rsid w:val="000A2088"/>
    <w:rsid w:val="000A2918"/>
    <w:rsid w:val="000A31CF"/>
    <w:rsid w:val="000B24DD"/>
    <w:rsid w:val="000B2A56"/>
    <w:rsid w:val="000B4210"/>
    <w:rsid w:val="000C3CB5"/>
    <w:rsid w:val="000E18D8"/>
    <w:rsid w:val="000E3DDD"/>
    <w:rsid w:val="000E5603"/>
    <w:rsid w:val="000E6228"/>
    <w:rsid w:val="0010100C"/>
    <w:rsid w:val="00117F41"/>
    <w:rsid w:val="00123C61"/>
    <w:rsid w:val="00124F51"/>
    <w:rsid w:val="001303D3"/>
    <w:rsid w:val="0013519F"/>
    <w:rsid w:val="001372E1"/>
    <w:rsid w:val="00147B2C"/>
    <w:rsid w:val="00151EAD"/>
    <w:rsid w:val="001537EE"/>
    <w:rsid w:val="00163AF2"/>
    <w:rsid w:val="00165A40"/>
    <w:rsid w:val="0016613D"/>
    <w:rsid w:val="001676BA"/>
    <w:rsid w:val="001753CE"/>
    <w:rsid w:val="00181446"/>
    <w:rsid w:val="00183BE2"/>
    <w:rsid w:val="001871AC"/>
    <w:rsid w:val="00196DF0"/>
    <w:rsid w:val="0019712D"/>
    <w:rsid w:val="001A3B9D"/>
    <w:rsid w:val="001A5F21"/>
    <w:rsid w:val="001C3FC5"/>
    <w:rsid w:val="001C77F2"/>
    <w:rsid w:val="001D53B4"/>
    <w:rsid w:val="001D7FDB"/>
    <w:rsid w:val="001E22D1"/>
    <w:rsid w:val="001F4E90"/>
    <w:rsid w:val="00211A8E"/>
    <w:rsid w:val="00212FD0"/>
    <w:rsid w:val="00213D3B"/>
    <w:rsid w:val="00217ED3"/>
    <w:rsid w:val="00217ED9"/>
    <w:rsid w:val="0022202F"/>
    <w:rsid w:val="0023226B"/>
    <w:rsid w:val="00240DFC"/>
    <w:rsid w:val="00246A10"/>
    <w:rsid w:val="00251520"/>
    <w:rsid w:val="0026158B"/>
    <w:rsid w:val="00263621"/>
    <w:rsid w:val="00271FD1"/>
    <w:rsid w:val="00274707"/>
    <w:rsid w:val="00275E8E"/>
    <w:rsid w:val="0027792A"/>
    <w:rsid w:val="00282959"/>
    <w:rsid w:val="00283116"/>
    <w:rsid w:val="00283681"/>
    <w:rsid w:val="002926CD"/>
    <w:rsid w:val="002A2355"/>
    <w:rsid w:val="002B1D39"/>
    <w:rsid w:val="002B1E03"/>
    <w:rsid w:val="002C2B00"/>
    <w:rsid w:val="002D49FE"/>
    <w:rsid w:val="002D6E38"/>
    <w:rsid w:val="002E45EF"/>
    <w:rsid w:val="002F6E3C"/>
    <w:rsid w:val="002F7A77"/>
    <w:rsid w:val="003028E9"/>
    <w:rsid w:val="003041E5"/>
    <w:rsid w:val="0031622F"/>
    <w:rsid w:val="003241EC"/>
    <w:rsid w:val="0032422E"/>
    <w:rsid w:val="00327BDD"/>
    <w:rsid w:val="00331EFA"/>
    <w:rsid w:val="00335781"/>
    <w:rsid w:val="003410AA"/>
    <w:rsid w:val="00345116"/>
    <w:rsid w:val="00345A76"/>
    <w:rsid w:val="003513D8"/>
    <w:rsid w:val="003524B8"/>
    <w:rsid w:val="0035742E"/>
    <w:rsid w:val="00360FA7"/>
    <w:rsid w:val="00382BD1"/>
    <w:rsid w:val="00383B0B"/>
    <w:rsid w:val="00387EBC"/>
    <w:rsid w:val="00397909"/>
    <w:rsid w:val="003A0387"/>
    <w:rsid w:val="003B4153"/>
    <w:rsid w:val="003B78CB"/>
    <w:rsid w:val="003C1652"/>
    <w:rsid w:val="003C64F1"/>
    <w:rsid w:val="003C68C0"/>
    <w:rsid w:val="003D1CFA"/>
    <w:rsid w:val="003D2AD6"/>
    <w:rsid w:val="003D2F95"/>
    <w:rsid w:val="003D4945"/>
    <w:rsid w:val="003D4E23"/>
    <w:rsid w:val="003D601E"/>
    <w:rsid w:val="003F1E6C"/>
    <w:rsid w:val="003F6737"/>
    <w:rsid w:val="004074DB"/>
    <w:rsid w:val="00414190"/>
    <w:rsid w:val="0042395C"/>
    <w:rsid w:val="00431167"/>
    <w:rsid w:val="00433507"/>
    <w:rsid w:val="004358C1"/>
    <w:rsid w:val="004452B7"/>
    <w:rsid w:val="00451A9D"/>
    <w:rsid w:val="0045232D"/>
    <w:rsid w:val="004613F6"/>
    <w:rsid w:val="00462CF0"/>
    <w:rsid w:val="00465C13"/>
    <w:rsid w:val="004728A3"/>
    <w:rsid w:val="0047796A"/>
    <w:rsid w:val="00480E9B"/>
    <w:rsid w:val="004836DC"/>
    <w:rsid w:val="004859E2"/>
    <w:rsid w:val="004944BF"/>
    <w:rsid w:val="004A6E79"/>
    <w:rsid w:val="004A7433"/>
    <w:rsid w:val="004B2E9A"/>
    <w:rsid w:val="004B77E3"/>
    <w:rsid w:val="004C0308"/>
    <w:rsid w:val="004C1DC2"/>
    <w:rsid w:val="004C6BDB"/>
    <w:rsid w:val="004D3B70"/>
    <w:rsid w:val="004E0136"/>
    <w:rsid w:val="004E5634"/>
    <w:rsid w:val="004F7D05"/>
    <w:rsid w:val="005048C5"/>
    <w:rsid w:val="00514557"/>
    <w:rsid w:val="005172B4"/>
    <w:rsid w:val="0053222D"/>
    <w:rsid w:val="0054645E"/>
    <w:rsid w:val="00552C96"/>
    <w:rsid w:val="0056163A"/>
    <w:rsid w:val="0057493C"/>
    <w:rsid w:val="0057677E"/>
    <w:rsid w:val="005913A5"/>
    <w:rsid w:val="005B7A93"/>
    <w:rsid w:val="005D509A"/>
    <w:rsid w:val="005E1425"/>
    <w:rsid w:val="005E1F2E"/>
    <w:rsid w:val="005E3BEF"/>
    <w:rsid w:val="005E529F"/>
    <w:rsid w:val="005E6FF4"/>
    <w:rsid w:val="005F0C4E"/>
    <w:rsid w:val="005F4793"/>
    <w:rsid w:val="005F5D8A"/>
    <w:rsid w:val="00602B2B"/>
    <w:rsid w:val="00606748"/>
    <w:rsid w:val="00614A8B"/>
    <w:rsid w:val="00617F1B"/>
    <w:rsid w:val="00622FD3"/>
    <w:rsid w:val="0064385D"/>
    <w:rsid w:val="00661124"/>
    <w:rsid w:val="0067017C"/>
    <w:rsid w:val="006724DB"/>
    <w:rsid w:val="00681E5D"/>
    <w:rsid w:val="0068243B"/>
    <w:rsid w:val="00682F3E"/>
    <w:rsid w:val="00684070"/>
    <w:rsid w:val="00685479"/>
    <w:rsid w:val="006A6C87"/>
    <w:rsid w:val="006B23EB"/>
    <w:rsid w:val="006C6453"/>
    <w:rsid w:val="006D0360"/>
    <w:rsid w:val="006D0A35"/>
    <w:rsid w:val="006E0E41"/>
    <w:rsid w:val="007013A1"/>
    <w:rsid w:val="00704039"/>
    <w:rsid w:val="00720607"/>
    <w:rsid w:val="007258EE"/>
    <w:rsid w:val="00735E15"/>
    <w:rsid w:val="00740CF5"/>
    <w:rsid w:val="0074115D"/>
    <w:rsid w:val="007436D8"/>
    <w:rsid w:val="00743CB8"/>
    <w:rsid w:val="007537E6"/>
    <w:rsid w:val="00765395"/>
    <w:rsid w:val="00765F7D"/>
    <w:rsid w:val="007678CF"/>
    <w:rsid w:val="0077442A"/>
    <w:rsid w:val="00776EF6"/>
    <w:rsid w:val="00781655"/>
    <w:rsid w:val="00797000"/>
    <w:rsid w:val="007A04A3"/>
    <w:rsid w:val="007A2A2F"/>
    <w:rsid w:val="007A600A"/>
    <w:rsid w:val="007B0391"/>
    <w:rsid w:val="007B2202"/>
    <w:rsid w:val="007B3CF7"/>
    <w:rsid w:val="007C3E54"/>
    <w:rsid w:val="007C489B"/>
    <w:rsid w:val="007C5F38"/>
    <w:rsid w:val="007D0B9C"/>
    <w:rsid w:val="007E076C"/>
    <w:rsid w:val="007E0E69"/>
    <w:rsid w:val="007E6A59"/>
    <w:rsid w:val="007F2A8F"/>
    <w:rsid w:val="007F77C2"/>
    <w:rsid w:val="00800A91"/>
    <w:rsid w:val="0081697E"/>
    <w:rsid w:val="008214C2"/>
    <w:rsid w:val="00833D6C"/>
    <w:rsid w:val="0084426B"/>
    <w:rsid w:val="00847112"/>
    <w:rsid w:val="00855503"/>
    <w:rsid w:val="00856CBA"/>
    <w:rsid w:val="00861E4A"/>
    <w:rsid w:val="0086306F"/>
    <w:rsid w:val="008857E8"/>
    <w:rsid w:val="00886009"/>
    <w:rsid w:val="008A14D0"/>
    <w:rsid w:val="008A5A7C"/>
    <w:rsid w:val="008A75B0"/>
    <w:rsid w:val="008B34E6"/>
    <w:rsid w:val="008B480C"/>
    <w:rsid w:val="008B6F61"/>
    <w:rsid w:val="008C3D7F"/>
    <w:rsid w:val="008D2178"/>
    <w:rsid w:val="008D3E3E"/>
    <w:rsid w:val="008D61BE"/>
    <w:rsid w:val="008E01B4"/>
    <w:rsid w:val="008E0583"/>
    <w:rsid w:val="008E41B9"/>
    <w:rsid w:val="008E441F"/>
    <w:rsid w:val="008F17A0"/>
    <w:rsid w:val="008F209B"/>
    <w:rsid w:val="008F3039"/>
    <w:rsid w:val="0090206B"/>
    <w:rsid w:val="00906834"/>
    <w:rsid w:val="00906D2B"/>
    <w:rsid w:val="00912F12"/>
    <w:rsid w:val="00921D96"/>
    <w:rsid w:val="009265E4"/>
    <w:rsid w:val="0093065F"/>
    <w:rsid w:val="0093216F"/>
    <w:rsid w:val="00936050"/>
    <w:rsid w:val="009414E4"/>
    <w:rsid w:val="009446EA"/>
    <w:rsid w:val="009612B6"/>
    <w:rsid w:val="00963E1E"/>
    <w:rsid w:val="00967E0F"/>
    <w:rsid w:val="00970329"/>
    <w:rsid w:val="00990A96"/>
    <w:rsid w:val="009957DC"/>
    <w:rsid w:val="009A7713"/>
    <w:rsid w:val="009C3D43"/>
    <w:rsid w:val="009D0D02"/>
    <w:rsid w:val="009D3A53"/>
    <w:rsid w:val="009E20E4"/>
    <w:rsid w:val="009E2E89"/>
    <w:rsid w:val="00A1175F"/>
    <w:rsid w:val="00A16D80"/>
    <w:rsid w:val="00A22BC9"/>
    <w:rsid w:val="00A247B1"/>
    <w:rsid w:val="00A2646B"/>
    <w:rsid w:val="00A27093"/>
    <w:rsid w:val="00A42618"/>
    <w:rsid w:val="00A42E58"/>
    <w:rsid w:val="00A4559B"/>
    <w:rsid w:val="00A45A5B"/>
    <w:rsid w:val="00A461B9"/>
    <w:rsid w:val="00A51B95"/>
    <w:rsid w:val="00A545F5"/>
    <w:rsid w:val="00A7258E"/>
    <w:rsid w:val="00A85590"/>
    <w:rsid w:val="00A92C4D"/>
    <w:rsid w:val="00A9361D"/>
    <w:rsid w:val="00AA5112"/>
    <w:rsid w:val="00AA5725"/>
    <w:rsid w:val="00AC45C3"/>
    <w:rsid w:val="00AE1605"/>
    <w:rsid w:val="00AF0FE4"/>
    <w:rsid w:val="00AF1DAF"/>
    <w:rsid w:val="00AF3D64"/>
    <w:rsid w:val="00AF3F2E"/>
    <w:rsid w:val="00AF55DD"/>
    <w:rsid w:val="00AF7905"/>
    <w:rsid w:val="00B07428"/>
    <w:rsid w:val="00B26E95"/>
    <w:rsid w:val="00B413F8"/>
    <w:rsid w:val="00B41ED0"/>
    <w:rsid w:val="00B42F49"/>
    <w:rsid w:val="00B430DC"/>
    <w:rsid w:val="00B52365"/>
    <w:rsid w:val="00B53E7D"/>
    <w:rsid w:val="00B60019"/>
    <w:rsid w:val="00B6051E"/>
    <w:rsid w:val="00B62173"/>
    <w:rsid w:val="00B628C6"/>
    <w:rsid w:val="00B640B4"/>
    <w:rsid w:val="00B64C70"/>
    <w:rsid w:val="00B6757E"/>
    <w:rsid w:val="00B75E87"/>
    <w:rsid w:val="00B778B1"/>
    <w:rsid w:val="00B8683B"/>
    <w:rsid w:val="00B92930"/>
    <w:rsid w:val="00BA01FC"/>
    <w:rsid w:val="00BA3005"/>
    <w:rsid w:val="00BA45B4"/>
    <w:rsid w:val="00BD082A"/>
    <w:rsid w:val="00BD104D"/>
    <w:rsid w:val="00BE7BE3"/>
    <w:rsid w:val="00BF0576"/>
    <w:rsid w:val="00BF3065"/>
    <w:rsid w:val="00C136D5"/>
    <w:rsid w:val="00C14F7C"/>
    <w:rsid w:val="00C17A5F"/>
    <w:rsid w:val="00C17EBE"/>
    <w:rsid w:val="00C24859"/>
    <w:rsid w:val="00C24B5D"/>
    <w:rsid w:val="00C30CBE"/>
    <w:rsid w:val="00C35907"/>
    <w:rsid w:val="00C366BF"/>
    <w:rsid w:val="00C50573"/>
    <w:rsid w:val="00C50D8C"/>
    <w:rsid w:val="00C54225"/>
    <w:rsid w:val="00C71AB3"/>
    <w:rsid w:val="00C82246"/>
    <w:rsid w:val="00C849E4"/>
    <w:rsid w:val="00C9007D"/>
    <w:rsid w:val="00C920EB"/>
    <w:rsid w:val="00C927E8"/>
    <w:rsid w:val="00C941DE"/>
    <w:rsid w:val="00CA4D92"/>
    <w:rsid w:val="00CB02CE"/>
    <w:rsid w:val="00CB2BD2"/>
    <w:rsid w:val="00CC24E5"/>
    <w:rsid w:val="00CC6511"/>
    <w:rsid w:val="00CD6E95"/>
    <w:rsid w:val="00CE3ED7"/>
    <w:rsid w:val="00CE639E"/>
    <w:rsid w:val="00CF2723"/>
    <w:rsid w:val="00CF43F0"/>
    <w:rsid w:val="00CF51C4"/>
    <w:rsid w:val="00D001AF"/>
    <w:rsid w:val="00D00268"/>
    <w:rsid w:val="00D032AC"/>
    <w:rsid w:val="00D075E2"/>
    <w:rsid w:val="00D07AC8"/>
    <w:rsid w:val="00D178FC"/>
    <w:rsid w:val="00D23963"/>
    <w:rsid w:val="00D31368"/>
    <w:rsid w:val="00D323E8"/>
    <w:rsid w:val="00D3269A"/>
    <w:rsid w:val="00D35C4A"/>
    <w:rsid w:val="00D377DD"/>
    <w:rsid w:val="00D5422D"/>
    <w:rsid w:val="00D554DC"/>
    <w:rsid w:val="00D562E5"/>
    <w:rsid w:val="00D5667A"/>
    <w:rsid w:val="00D63E5E"/>
    <w:rsid w:val="00D71074"/>
    <w:rsid w:val="00D75C2E"/>
    <w:rsid w:val="00D82D81"/>
    <w:rsid w:val="00D84DCE"/>
    <w:rsid w:val="00D86535"/>
    <w:rsid w:val="00D873A0"/>
    <w:rsid w:val="00D96547"/>
    <w:rsid w:val="00DA7D55"/>
    <w:rsid w:val="00DB5C52"/>
    <w:rsid w:val="00DB6CFE"/>
    <w:rsid w:val="00DB777C"/>
    <w:rsid w:val="00DC2F3D"/>
    <w:rsid w:val="00DD25C3"/>
    <w:rsid w:val="00DD2698"/>
    <w:rsid w:val="00DF2148"/>
    <w:rsid w:val="00DF4091"/>
    <w:rsid w:val="00E027E9"/>
    <w:rsid w:val="00E11709"/>
    <w:rsid w:val="00E15C36"/>
    <w:rsid w:val="00E372FD"/>
    <w:rsid w:val="00E402A7"/>
    <w:rsid w:val="00E403BF"/>
    <w:rsid w:val="00E40F83"/>
    <w:rsid w:val="00E44B0A"/>
    <w:rsid w:val="00E45ABD"/>
    <w:rsid w:val="00E62D85"/>
    <w:rsid w:val="00E62FB3"/>
    <w:rsid w:val="00E74E7C"/>
    <w:rsid w:val="00E83F66"/>
    <w:rsid w:val="00E877B7"/>
    <w:rsid w:val="00E87C43"/>
    <w:rsid w:val="00E96A8E"/>
    <w:rsid w:val="00EA084C"/>
    <w:rsid w:val="00EA3077"/>
    <w:rsid w:val="00EA4665"/>
    <w:rsid w:val="00EC7B24"/>
    <w:rsid w:val="00ED2927"/>
    <w:rsid w:val="00ED398E"/>
    <w:rsid w:val="00EE0A2E"/>
    <w:rsid w:val="00EF2180"/>
    <w:rsid w:val="00F05FF0"/>
    <w:rsid w:val="00F0637E"/>
    <w:rsid w:val="00F14166"/>
    <w:rsid w:val="00F208F0"/>
    <w:rsid w:val="00F21407"/>
    <w:rsid w:val="00F2282F"/>
    <w:rsid w:val="00F24FF0"/>
    <w:rsid w:val="00F316F8"/>
    <w:rsid w:val="00F3641F"/>
    <w:rsid w:val="00F40626"/>
    <w:rsid w:val="00F47178"/>
    <w:rsid w:val="00F47B1F"/>
    <w:rsid w:val="00F54448"/>
    <w:rsid w:val="00F65EF8"/>
    <w:rsid w:val="00F966DC"/>
    <w:rsid w:val="00F96E7B"/>
    <w:rsid w:val="00F96F7A"/>
    <w:rsid w:val="00FA50B7"/>
    <w:rsid w:val="00FA5D9F"/>
    <w:rsid w:val="00FA76A0"/>
    <w:rsid w:val="00FB0011"/>
    <w:rsid w:val="00FB39C3"/>
    <w:rsid w:val="00FB6993"/>
    <w:rsid w:val="00FD2532"/>
    <w:rsid w:val="00FD3708"/>
    <w:rsid w:val="00FD4040"/>
    <w:rsid w:val="00FE31E3"/>
    <w:rsid w:val="00FE4ECE"/>
    <w:rsid w:val="00FE730A"/>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page;mso-height-percent:27;mso-width-relative:margin;v-text-anchor:middle" o:allowoverlap="f" fillcolor="none [2409]" strokecolor="none [2409]">
      <v:fill color="none [2409]"/>
      <v:stroke color="none [2409]" weight="2pt"/>
      <v:textbox style="mso-fit-shape-to-text:t"/>
    </o:shapedefaults>
    <o:shapelayout v:ext="edit">
      <o:idmap v:ext="edit" data="1"/>
    </o:shapelayout>
  </w:shapeDefaults>
  <w:decimalSymbol w:val="."/>
  <w:listSeparator w:val=","/>
  <w15:docId w15:val="{2BA78B1A-70DA-410B-ACB8-9391D66B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068"/>
  </w:style>
  <w:style w:type="paragraph" w:styleId="Heading1">
    <w:name w:val="heading 1"/>
    <w:basedOn w:val="Normal"/>
    <w:next w:val="Normal"/>
    <w:link w:val="Heading1Char"/>
    <w:uiPriority w:val="9"/>
    <w:qFormat/>
    <w:rsid w:val="00F22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0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0431B6"/>
    <w:pPr>
      <w:numPr>
        <w:ilvl w:val="2"/>
        <w:numId w:val="23"/>
      </w:numPr>
      <w:outlineLvl w:val="2"/>
    </w:pPr>
  </w:style>
  <w:style w:type="paragraph" w:styleId="Heading8">
    <w:name w:val="heading 8"/>
    <w:basedOn w:val="Normal"/>
    <w:next w:val="Normal"/>
    <w:link w:val="Heading8Char"/>
    <w:qFormat/>
    <w:rsid w:val="00F05FF0"/>
    <w:pPr>
      <w:keepNext/>
      <w:spacing w:after="0" w:line="240" w:lineRule="auto"/>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BD"/>
    <w:pPr>
      <w:ind w:left="720"/>
      <w:contextualSpacing/>
    </w:pPr>
  </w:style>
  <w:style w:type="character" w:customStyle="1" w:styleId="Heading8Char">
    <w:name w:val="Heading 8 Char"/>
    <w:basedOn w:val="DefaultParagraphFont"/>
    <w:link w:val="Heading8"/>
    <w:rsid w:val="00F05FF0"/>
    <w:rPr>
      <w:rFonts w:ascii="Times New Roman" w:eastAsia="Times New Roman" w:hAnsi="Times New Roman" w:cs="Times New Roman"/>
      <w:sz w:val="24"/>
      <w:szCs w:val="20"/>
    </w:rPr>
  </w:style>
  <w:style w:type="paragraph" w:styleId="NormalWeb">
    <w:name w:val="Normal (Web)"/>
    <w:basedOn w:val="Normal"/>
    <w:uiPriority w:val="99"/>
    <w:semiHidden/>
    <w:unhideWhenUsed/>
    <w:rsid w:val="00F05F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F22"/>
    <w:rPr>
      <w:b/>
      <w:bCs/>
    </w:rPr>
  </w:style>
  <w:style w:type="character" w:styleId="Hyperlink">
    <w:name w:val="Hyperlink"/>
    <w:basedOn w:val="DefaultParagraphFont"/>
    <w:uiPriority w:val="99"/>
    <w:unhideWhenUsed/>
    <w:rsid w:val="0086306F"/>
    <w:rPr>
      <w:color w:val="0000FF"/>
      <w:u w:val="single"/>
    </w:rPr>
  </w:style>
  <w:style w:type="paragraph" w:styleId="Header">
    <w:name w:val="header"/>
    <w:basedOn w:val="Normal"/>
    <w:link w:val="HeaderChar"/>
    <w:uiPriority w:val="99"/>
    <w:unhideWhenUsed/>
    <w:rsid w:val="005E529F"/>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5E529F"/>
    <w:rPr>
      <w:lang w:val="en-GB"/>
    </w:rPr>
  </w:style>
  <w:style w:type="paragraph" w:styleId="Footer">
    <w:name w:val="footer"/>
    <w:basedOn w:val="Normal"/>
    <w:link w:val="FooterChar"/>
    <w:uiPriority w:val="99"/>
    <w:unhideWhenUsed/>
    <w:rsid w:val="005E529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5E529F"/>
    <w:rPr>
      <w:lang w:val="en-GB"/>
    </w:rPr>
  </w:style>
  <w:style w:type="table" w:styleId="TableGrid">
    <w:name w:val="Table Grid"/>
    <w:basedOn w:val="TableNormal"/>
    <w:uiPriority w:val="39"/>
    <w:rsid w:val="005E52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993"/>
    <w:rPr>
      <w:rFonts w:ascii="Tahoma" w:hAnsi="Tahoma" w:cs="Tahoma"/>
      <w:sz w:val="16"/>
      <w:szCs w:val="16"/>
    </w:rPr>
  </w:style>
  <w:style w:type="paragraph" w:styleId="DocumentMap">
    <w:name w:val="Document Map"/>
    <w:basedOn w:val="Normal"/>
    <w:link w:val="DocumentMapChar"/>
    <w:uiPriority w:val="99"/>
    <w:semiHidden/>
    <w:unhideWhenUsed/>
    <w:rsid w:val="00F2282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82F"/>
    <w:rPr>
      <w:rFonts w:ascii="Tahoma" w:hAnsi="Tahoma" w:cs="Tahoma"/>
      <w:sz w:val="16"/>
      <w:szCs w:val="16"/>
    </w:rPr>
  </w:style>
  <w:style w:type="character" w:customStyle="1" w:styleId="Heading1Char">
    <w:name w:val="Heading 1 Char"/>
    <w:basedOn w:val="DefaultParagraphFont"/>
    <w:link w:val="Heading1"/>
    <w:uiPriority w:val="9"/>
    <w:rsid w:val="00F228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04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31B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303D3"/>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1303D3"/>
    <w:pPr>
      <w:spacing w:before="240" w:after="0"/>
    </w:pPr>
    <w:rPr>
      <w:rFonts w:cstheme="minorHAnsi"/>
      <w:b/>
      <w:bCs/>
      <w:sz w:val="20"/>
      <w:szCs w:val="20"/>
    </w:rPr>
  </w:style>
  <w:style w:type="paragraph" w:styleId="TOC3">
    <w:name w:val="toc 3"/>
    <w:basedOn w:val="Normal"/>
    <w:next w:val="Normal"/>
    <w:autoRedefine/>
    <w:uiPriority w:val="39"/>
    <w:unhideWhenUsed/>
    <w:rsid w:val="001303D3"/>
    <w:pPr>
      <w:spacing w:after="0"/>
      <w:ind w:left="220"/>
    </w:pPr>
    <w:rPr>
      <w:rFonts w:cstheme="minorHAnsi"/>
      <w:sz w:val="20"/>
      <w:szCs w:val="20"/>
    </w:rPr>
  </w:style>
  <w:style w:type="paragraph" w:styleId="TOC4">
    <w:name w:val="toc 4"/>
    <w:basedOn w:val="Normal"/>
    <w:next w:val="Normal"/>
    <w:autoRedefine/>
    <w:uiPriority w:val="39"/>
    <w:unhideWhenUsed/>
    <w:rsid w:val="001303D3"/>
    <w:pPr>
      <w:spacing w:after="0"/>
      <w:ind w:left="440"/>
    </w:pPr>
    <w:rPr>
      <w:rFonts w:cstheme="minorHAnsi"/>
      <w:sz w:val="20"/>
      <w:szCs w:val="20"/>
    </w:rPr>
  </w:style>
  <w:style w:type="paragraph" w:styleId="TOC5">
    <w:name w:val="toc 5"/>
    <w:basedOn w:val="Normal"/>
    <w:next w:val="Normal"/>
    <w:autoRedefine/>
    <w:uiPriority w:val="39"/>
    <w:unhideWhenUsed/>
    <w:rsid w:val="001303D3"/>
    <w:pPr>
      <w:spacing w:after="0"/>
      <w:ind w:left="660"/>
    </w:pPr>
    <w:rPr>
      <w:rFonts w:cstheme="minorHAnsi"/>
      <w:sz w:val="20"/>
      <w:szCs w:val="20"/>
    </w:rPr>
  </w:style>
  <w:style w:type="paragraph" w:styleId="TOC6">
    <w:name w:val="toc 6"/>
    <w:basedOn w:val="Normal"/>
    <w:next w:val="Normal"/>
    <w:autoRedefine/>
    <w:uiPriority w:val="39"/>
    <w:unhideWhenUsed/>
    <w:rsid w:val="001303D3"/>
    <w:pPr>
      <w:spacing w:after="0"/>
      <w:ind w:left="880"/>
    </w:pPr>
    <w:rPr>
      <w:rFonts w:cstheme="minorHAnsi"/>
      <w:sz w:val="20"/>
      <w:szCs w:val="20"/>
    </w:rPr>
  </w:style>
  <w:style w:type="paragraph" w:styleId="TOC7">
    <w:name w:val="toc 7"/>
    <w:basedOn w:val="Normal"/>
    <w:next w:val="Normal"/>
    <w:autoRedefine/>
    <w:uiPriority w:val="39"/>
    <w:unhideWhenUsed/>
    <w:rsid w:val="001303D3"/>
    <w:pPr>
      <w:spacing w:after="0"/>
      <w:ind w:left="1100"/>
    </w:pPr>
    <w:rPr>
      <w:rFonts w:cstheme="minorHAnsi"/>
      <w:sz w:val="20"/>
      <w:szCs w:val="20"/>
    </w:rPr>
  </w:style>
  <w:style w:type="paragraph" w:styleId="TOC8">
    <w:name w:val="toc 8"/>
    <w:basedOn w:val="Normal"/>
    <w:next w:val="Normal"/>
    <w:autoRedefine/>
    <w:uiPriority w:val="39"/>
    <w:unhideWhenUsed/>
    <w:rsid w:val="001303D3"/>
    <w:pPr>
      <w:spacing w:after="0"/>
      <w:ind w:left="1320"/>
    </w:pPr>
    <w:rPr>
      <w:rFonts w:cstheme="minorHAnsi"/>
      <w:sz w:val="20"/>
      <w:szCs w:val="20"/>
    </w:rPr>
  </w:style>
  <w:style w:type="paragraph" w:styleId="TOC9">
    <w:name w:val="toc 9"/>
    <w:basedOn w:val="Normal"/>
    <w:next w:val="Normal"/>
    <w:autoRedefine/>
    <w:uiPriority w:val="39"/>
    <w:unhideWhenUsed/>
    <w:rsid w:val="001303D3"/>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8858">
      <w:bodyDiv w:val="1"/>
      <w:marLeft w:val="0"/>
      <w:marRight w:val="0"/>
      <w:marTop w:val="0"/>
      <w:marBottom w:val="0"/>
      <w:divBdr>
        <w:top w:val="none" w:sz="0" w:space="0" w:color="auto"/>
        <w:left w:val="none" w:sz="0" w:space="0" w:color="auto"/>
        <w:bottom w:val="none" w:sz="0" w:space="0" w:color="auto"/>
        <w:right w:val="none" w:sz="0" w:space="0" w:color="auto"/>
      </w:divBdr>
    </w:div>
    <w:div w:id="18837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0221B-B16D-41C9-ABD8-CDB8E026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81</Pages>
  <Words>21901</Words>
  <Characters>124838</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EDUCATION WITH A DIFFERENCE</vt:lpstr>
    </vt:vector>
  </TitlesOfParts>
  <Company>Toshiba</Company>
  <LinksUpToDate>false</LinksUpToDate>
  <CharactersWithSpaces>146447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REVOLUTIONARY WAY TO EDUCATION</dc:title>
  <dc:creator>EDWARD</dc:creator>
  <cp:lastModifiedBy>hp</cp:lastModifiedBy>
  <cp:revision>21</cp:revision>
  <cp:lastPrinted>2013-05-31T10:58:00Z</cp:lastPrinted>
  <dcterms:created xsi:type="dcterms:W3CDTF">2022-11-04T10:29:00Z</dcterms:created>
  <dcterms:modified xsi:type="dcterms:W3CDTF">2023-07-19T14:03:00Z</dcterms:modified>
</cp:coreProperties>
</file>